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8D" w:rsidRDefault="00902968" w:rsidP="00902968">
      <w:pPr>
        <w:spacing w:after="0" w:line="240" w:lineRule="auto"/>
        <w:ind w:left="1416" w:firstLine="708"/>
        <w:rPr>
          <w:b/>
          <w:color w:val="002060"/>
          <w:sz w:val="24"/>
          <w:szCs w:val="24"/>
          <w:lang w:val="de-DE"/>
        </w:rPr>
      </w:pPr>
      <w:r>
        <w:rPr>
          <w:b/>
          <w:color w:val="002060"/>
          <w:sz w:val="24"/>
          <w:szCs w:val="24"/>
          <w:lang w:val="de-DE"/>
        </w:rPr>
        <w:t xml:space="preserve">LÖSUNGEN </w:t>
      </w:r>
      <w:r w:rsidR="0083618D" w:rsidRPr="00902968">
        <w:rPr>
          <w:b/>
          <w:color w:val="002060"/>
          <w:sz w:val="24"/>
          <w:szCs w:val="24"/>
          <w:lang w:val="de-DE"/>
        </w:rPr>
        <w:t xml:space="preserve"> WORTSCHATZ ESSEN</w:t>
      </w:r>
      <w:r>
        <w:rPr>
          <w:b/>
          <w:color w:val="002060"/>
          <w:sz w:val="24"/>
          <w:szCs w:val="24"/>
          <w:lang w:val="de-DE"/>
        </w:rPr>
        <w:t xml:space="preserve"> </w:t>
      </w:r>
    </w:p>
    <w:p w:rsidR="00902968" w:rsidRPr="00902968" w:rsidRDefault="00902968" w:rsidP="00902968">
      <w:pPr>
        <w:spacing w:after="0" w:line="240" w:lineRule="auto"/>
        <w:rPr>
          <w:b/>
          <w:color w:val="002060"/>
          <w:sz w:val="24"/>
          <w:szCs w:val="24"/>
          <w:lang w:val="de-DE"/>
        </w:rPr>
      </w:pPr>
      <w:r>
        <w:rPr>
          <w:b/>
          <w:color w:val="002060"/>
          <w:sz w:val="24"/>
          <w:szCs w:val="24"/>
          <w:lang w:val="de-DE"/>
        </w:rPr>
        <w:t>______________________________________________________________________</w:t>
      </w:r>
    </w:p>
    <w:p w:rsidR="0083618D" w:rsidRPr="00BB1801" w:rsidRDefault="0083618D" w:rsidP="0083618D">
      <w:pPr>
        <w:spacing w:after="0" w:line="240" w:lineRule="auto"/>
        <w:rPr>
          <w:b/>
          <w:lang w:val="de-DE"/>
        </w:rPr>
      </w:pPr>
      <w:r>
        <w:rPr>
          <w:b/>
          <w:color w:val="002060"/>
          <w:sz w:val="24"/>
          <w:szCs w:val="24"/>
          <w:lang w:val="de-DE"/>
        </w:rPr>
        <w:t xml:space="preserve">1. </w:t>
      </w:r>
      <w:r>
        <w:rPr>
          <w:noProof/>
          <w:lang w:eastAsia="it-IT"/>
        </w:rPr>
        <w:drawing>
          <wp:inline distT="0" distB="0" distL="0" distR="0">
            <wp:extent cx="487680" cy="488696"/>
            <wp:effectExtent l="0" t="0" r="7620" b="6985"/>
            <wp:docPr id="1" name="Immagine 1" descr="Der Apfel - die gesunde und vielseitige Superfrucht - // best of food,  recipes and tra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r Apfel - die gesunde und vielseitige Superfrucht - // best of food,  recipes and trave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488797" cy="48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2060"/>
          <w:sz w:val="24"/>
          <w:szCs w:val="24"/>
          <w:lang w:val="de-DE"/>
        </w:rPr>
        <w:tab/>
      </w:r>
      <w:r w:rsidR="00A61795" w:rsidRPr="00902968">
        <w:rPr>
          <w:b/>
          <w:sz w:val="24"/>
          <w:szCs w:val="24"/>
          <w:lang w:val="de-DE"/>
        </w:rPr>
        <w:tab/>
      </w:r>
      <w:r w:rsidRPr="00BB1801">
        <w:rPr>
          <w:b/>
          <w:lang w:val="de-DE"/>
        </w:rPr>
        <w:t>der Apfel</w:t>
      </w:r>
    </w:p>
    <w:p w:rsidR="0083618D" w:rsidRPr="00BB1801" w:rsidRDefault="0083618D" w:rsidP="0083618D">
      <w:pPr>
        <w:spacing w:after="0" w:line="240" w:lineRule="auto"/>
        <w:rPr>
          <w:b/>
          <w:lang w:val="de-DE"/>
        </w:rPr>
      </w:pPr>
      <w:r w:rsidRPr="00BB1801">
        <w:rPr>
          <w:b/>
          <w:noProof/>
          <w:lang w:val="de-DE" w:eastAsia="it-IT"/>
        </w:rPr>
        <w:t xml:space="preserve">2.  </w:t>
      </w:r>
      <w:r w:rsidRPr="00BB1801">
        <w:rPr>
          <w:noProof/>
          <w:lang w:eastAsia="it-IT"/>
        </w:rPr>
        <w:drawing>
          <wp:inline distT="0" distB="0" distL="0" distR="0">
            <wp:extent cx="538480" cy="403860"/>
            <wp:effectExtent l="0" t="0" r="0" b="0"/>
            <wp:docPr id="2" name="Immagine 2" descr="Tessiner Braten Rezept - GuteKueche.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essiner Braten Rezept - GuteKueche.c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93" cy="40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801">
        <w:rPr>
          <w:b/>
          <w:noProof/>
          <w:lang w:val="de-DE" w:eastAsia="it-IT"/>
        </w:rPr>
        <w:t xml:space="preserve"> </w:t>
      </w:r>
      <w:r w:rsidR="008B3EFF" w:rsidRPr="00BB1801">
        <w:rPr>
          <w:b/>
          <w:noProof/>
          <w:lang w:val="de-DE" w:eastAsia="it-IT"/>
        </w:rPr>
        <w:tab/>
      </w:r>
      <w:r w:rsidR="00A61795" w:rsidRPr="00BB1801">
        <w:rPr>
          <w:b/>
          <w:noProof/>
          <w:lang w:val="de-DE" w:eastAsia="it-IT"/>
        </w:rPr>
        <w:tab/>
      </w:r>
      <w:r w:rsidRPr="00BB1801">
        <w:rPr>
          <w:b/>
          <w:lang w:val="de-DE"/>
        </w:rPr>
        <w:t>der Braten</w:t>
      </w:r>
    </w:p>
    <w:p w:rsidR="0083618D" w:rsidRPr="00BB1801" w:rsidRDefault="0083618D" w:rsidP="0083618D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3. </w:t>
      </w:r>
      <w:r w:rsidRPr="00BB1801">
        <w:rPr>
          <w:noProof/>
          <w:lang w:eastAsia="it-IT"/>
        </w:rPr>
        <w:drawing>
          <wp:inline distT="0" distB="0" distL="0" distR="0">
            <wp:extent cx="629575" cy="434340"/>
            <wp:effectExtent l="0" t="0" r="0" b="3810"/>
            <wp:docPr id="3" name="Immagine 3" descr="Basler Brot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sler Brot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61" cy="43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801">
        <w:rPr>
          <w:b/>
          <w:lang w:val="de-DE"/>
        </w:rPr>
        <w:t xml:space="preserve"> </w:t>
      </w:r>
      <w:r w:rsidR="008B3EFF" w:rsidRPr="00BB1801">
        <w:rPr>
          <w:b/>
          <w:lang w:val="de-DE"/>
        </w:rPr>
        <w:tab/>
      </w:r>
      <w:r w:rsidR="00A61795" w:rsidRPr="00BB1801">
        <w:rPr>
          <w:b/>
          <w:lang w:val="de-DE"/>
        </w:rPr>
        <w:tab/>
      </w:r>
      <w:r w:rsidRPr="00BB1801">
        <w:rPr>
          <w:b/>
          <w:lang w:val="de-DE"/>
        </w:rPr>
        <w:t>das Brot</w:t>
      </w:r>
    </w:p>
    <w:p w:rsidR="005B0987" w:rsidRPr="00BB1801" w:rsidRDefault="005B0987" w:rsidP="005B0987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4. </w:t>
      </w:r>
      <w:r w:rsidRPr="00BB1801">
        <w:rPr>
          <w:noProof/>
          <w:lang w:eastAsia="it-IT"/>
        </w:rPr>
        <w:drawing>
          <wp:inline distT="0" distB="0" distL="0" distR="0">
            <wp:extent cx="457201" cy="342900"/>
            <wp:effectExtent l="0" t="0" r="0" b="0"/>
            <wp:docPr id="4" name="Immagine 4" descr="Kann man Butter einfrieren? Es hat Auswirkungen auf die Haltbarke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ann man Butter einfrieren? Es hat Auswirkungen auf die Haltbarkei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39" cy="34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801">
        <w:rPr>
          <w:b/>
          <w:lang w:val="de-DE"/>
        </w:rPr>
        <w:t xml:space="preserve"> </w:t>
      </w:r>
      <w:r w:rsidR="008B3EFF" w:rsidRPr="00BB1801">
        <w:rPr>
          <w:b/>
          <w:lang w:val="de-DE"/>
        </w:rPr>
        <w:tab/>
      </w:r>
      <w:r w:rsidR="00A61795" w:rsidRPr="00BB1801">
        <w:rPr>
          <w:b/>
          <w:lang w:val="de-DE"/>
        </w:rPr>
        <w:tab/>
      </w:r>
      <w:r w:rsidRPr="00BB1801">
        <w:rPr>
          <w:b/>
          <w:lang w:val="de-DE"/>
        </w:rPr>
        <w:t>die Butter</w:t>
      </w:r>
    </w:p>
    <w:p w:rsidR="005B0987" w:rsidRPr="00BB1801" w:rsidRDefault="005B0987" w:rsidP="005B0987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5.  </w:t>
      </w:r>
      <w:r w:rsidRPr="00BB1801">
        <w:rPr>
          <w:noProof/>
          <w:lang w:eastAsia="it-IT"/>
        </w:rPr>
        <w:drawing>
          <wp:inline distT="0" distB="0" distL="0" distR="0">
            <wp:extent cx="584830" cy="388620"/>
            <wp:effectExtent l="0" t="0" r="6350" b="0"/>
            <wp:docPr id="6" name="Immagine 6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51" cy="38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078B" w:rsidRPr="00BB1801">
        <w:rPr>
          <w:b/>
          <w:lang w:val="de-DE"/>
        </w:rPr>
        <w:t xml:space="preserve"> </w:t>
      </w:r>
      <w:r w:rsidR="00A61795" w:rsidRPr="00BB1801">
        <w:rPr>
          <w:b/>
          <w:lang w:val="de-DE"/>
        </w:rPr>
        <w:tab/>
      </w:r>
      <w:r w:rsidR="00A61795" w:rsidRPr="00BB1801">
        <w:rPr>
          <w:b/>
          <w:lang w:val="de-DE"/>
        </w:rPr>
        <w:tab/>
      </w:r>
      <w:r w:rsidR="00DD078B" w:rsidRPr="00BB1801">
        <w:rPr>
          <w:b/>
          <w:lang w:val="de-DE"/>
        </w:rPr>
        <w:t>der Fisch</w:t>
      </w:r>
    </w:p>
    <w:p w:rsidR="008B3EFF" w:rsidRPr="00BB1801" w:rsidRDefault="008B3EFF" w:rsidP="008B3EFF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6. </w:t>
      </w:r>
      <w:r w:rsidRPr="00BB1801">
        <w:rPr>
          <w:noProof/>
          <w:lang w:eastAsia="it-IT"/>
        </w:rPr>
        <w:drawing>
          <wp:inline distT="0" distB="0" distL="0" distR="0">
            <wp:extent cx="731519" cy="487680"/>
            <wp:effectExtent l="0" t="0" r="0" b="7620"/>
            <wp:docPr id="7" name="Immagine 7" descr="Käse in der Schwangerschaft: Welcher ist erlaubt? | BRIGITTE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äse in der Schwangerschaft: Welcher ist erlaubt? | BRIGITTE.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75" cy="50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BB1801">
        <w:rPr>
          <w:b/>
          <w:lang w:val="de-DE"/>
        </w:rPr>
        <w:tab/>
      </w:r>
      <w:r w:rsidR="00902968" w:rsidRPr="00BB1801">
        <w:rPr>
          <w:b/>
          <w:lang w:val="de-DE"/>
        </w:rPr>
        <w:tab/>
      </w:r>
      <w:r w:rsidRPr="00BB1801">
        <w:rPr>
          <w:b/>
          <w:lang w:val="de-DE"/>
        </w:rPr>
        <w:t>der Käse</w:t>
      </w:r>
    </w:p>
    <w:p w:rsidR="008B3EFF" w:rsidRPr="00BB1801" w:rsidRDefault="008B3EFF" w:rsidP="008B3EFF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7. </w:t>
      </w:r>
      <w:r w:rsidR="00786FCD" w:rsidRPr="00BB1801">
        <w:rPr>
          <w:noProof/>
          <w:lang w:eastAsia="it-IT"/>
        </w:rPr>
        <w:drawing>
          <wp:inline distT="0" distB="0" distL="0" distR="0">
            <wp:extent cx="594597" cy="396240"/>
            <wp:effectExtent l="0" t="0" r="0" b="3810"/>
            <wp:docPr id="8" name="Immagine 8" descr="Die Kartoffel | Solabi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e Kartoffel | Solabio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78" cy="398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6FCD" w:rsidRPr="00BB1801">
        <w:rPr>
          <w:b/>
          <w:lang w:val="de-DE"/>
        </w:rPr>
        <w:t xml:space="preserve"> </w:t>
      </w:r>
      <w:r w:rsidR="00786FCD" w:rsidRPr="00BB1801">
        <w:rPr>
          <w:b/>
          <w:lang w:val="de-DE"/>
        </w:rPr>
        <w:tab/>
      </w:r>
      <w:r w:rsidR="00A61795" w:rsidRPr="00BB1801">
        <w:rPr>
          <w:b/>
          <w:lang w:val="de-DE"/>
        </w:rPr>
        <w:tab/>
      </w:r>
      <w:r w:rsidR="00786FCD" w:rsidRPr="00BB1801">
        <w:rPr>
          <w:b/>
          <w:lang w:val="de-DE"/>
        </w:rPr>
        <w:t>die Kartoffel</w:t>
      </w:r>
    </w:p>
    <w:p w:rsidR="00786FCD" w:rsidRPr="00BB1801" w:rsidRDefault="00786FCD" w:rsidP="008B3EFF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8. </w:t>
      </w:r>
      <w:r w:rsidRPr="00BB1801">
        <w:rPr>
          <w:noProof/>
          <w:lang w:eastAsia="it-IT"/>
        </w:rPr>
        <w:drawing>
          <wp:inline distT="0" distB="0" distL="0" distR="0">
            <wp:extent cx="716280" cy="477123"/>
            <wp:effectExtent l="0" t="0" r="7620" b="0"/>
            <wp:docPr id="9" name="Immagine 9" descr="Golden Milk&quot;-Kuchen | BRIGITTE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olden Milk&quot;-Kuchen | BRIGITTE.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95" cy="47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801">
        <w:rPr>
          <w:b/>
          <w:lang w:val="de-DE"/>
        </w:rPr>
        <w:tab/>
      </w:r>
      <w:r w:rsidR="00902968" w:rsidRPr="00BB1801">
        <w:rPr>
          <w:b/>
          <w:lang w:val="de-DE"/>
        </w:rPr>
        <w:tab/>
      </w:r>
      <w:r w:rsidRPr="00BB1801">
        <w:rPr>
          <w:b/>
          <w:lang w:val="de-DE"/>
        </w:rPr>
        <w:t>der Kuchen</w:t>
      </w:r>
    </w:p>
    <w:p w:rsidR="00786FCD" w:rsidRPr="00BB1801" w:rsidRDefault="00786FCD" w:rsidP="008B3EFF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9. </w:t>
      </w:r>
      <w:r w:rsidR="00916567" w:rsidRPr="00BB1801">
        <w:rPr>
          <w:noProof/>
          <w:lang w:eastAsia="it-IT"/>
        </w:rPr>
        <w:drawing>
          <wp:inline distT="0" distB="0" distL="0" distR="0">
            <wp:extent cx="733526" cy="449580"/>
            <wp:effectExtent l="0" t="0" r="9525" b="7620"/>
            <wp:docPr id="10" name="Immagine 10" descr="Milch | GuteKueche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ch | GuteKueche.a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97" cy="451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6567" w:rsidRPr="00BB1801">
        <w:rPr>
          <w:b/>
          <w:lang w:val="de-DE"/>
        </w:rPr>
        <w:t xml:space="preserve">  </w:t>
      </w:r>
      <w:r w:rsidR="00A61795" w:rsidRPr="00BB1801">
        <w:rPr>
          <w:b/>
          <w:lang w:val="de-DE"/>
        </w:rPr>
        <w:tab/>
      </w:r>
      <w:r w:rsidR="00916567" w:rsidRPr="00BB1801">
        <w:rPr>
          <w:b/>
          <w:lang w:val="de-DE"/>
        </w:rPr>
        <w:t>die Milch</w:t>
      </w:r>
    </w:p>
    <w:p w:rsidR="00916567" w:rsidRPr="00BB1801" w:rsidRDefault="00916567" w:rsidP="008B3EFF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10.  </w:t>
      </w:r>
      <w:r w:rsidRPr="00BB1801">
        <w:rPr>
          <w:noProof/>
          <w:lang w:eastAsia="it-IT"/>
        </w:rPr>
        <w:drawing>
          <wp:inline distT="0" distB="0" distL="0" distR="0">
            <wp:extent cx="525780" cy="483855"/>
            <wp:effectExtent l="0" t="0" r="7620" b="0"/>
            <wp:docPr id="12" name="Immagine 12" descr="Orange - Foto e Immagini Stock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range - Foto e Immagini Stock - iStock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29" cy="48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801">
        <w:rPr>
          <w:b/>
          <w:lang w:val="de-DE"/>
        </w:rPr>
        <w:tab/>
      </w:r>
      <w:r w:rsidR="00A61795" w:rsidRPr="00BB1801">
        <w:rPr>
          <w:b/>
          <w:lang w:val="de-DE"/>
        </w:rPr>
        <w:tab/>
      </w:r>
      <w:r w:rsidRPr="00BB1801">
        <w:rPr>
          <w:b/>
          <w:lang w:val="de-DE"/>
        </w:rPr>
        <w:t>die Orange</w:t>
      </w:r>
    </w:p>
    <w:p w:rsidR="00916567" w:rsidRPr="00BB1801" w:rsidRDefault="00916567" w:rsidP="008B3EFF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11. </w:t>
      </w:r>
      <w:r w:rsidRPr="00BB1801">
        <w:rPr>
          <w:noProof/>
          <w:lang w:eastAsia="it-IT"/>
        </w:rPr>
        <w:drawing>
          <wp:inline distT="0" distB="0" distL="0" distR="0">
            <wp:extent cx="556260" cy="556260"/>
            <wp:effectExtent l="0" t="0" r="0" b="0"/>
            <wp:docPr id="13" name="Immagine 13" descr="meine ernte: Salat anbauen, pflegen, ernten und lag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ine ernte: Salat anbauen, pflegen, ernten und lager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163A" w:rsidRPr="00BB1801">
        <w:rPr>
          <w:b/>
          <w:lang w:val="de-DE"/>
        </w:rPr>
        <w:tab/>
      </w:r>
      <w:r w:rsidR="00A61795" w:rsidRPr="00BB1801">
        <w:rPr>
          <w:b/>
          <w:lang w:val="de-DE"/>
        </w:rPr>
        <w:tab/>
      </w:r>
      <w:r w:rsidR="00B7163A" w:rsidRPr="00BB1801">
        <w:rPr>
          <w:b/>
          <w:lang w:val="de-DE"/>
        </w:rPr>
        <w:t>der Salat</w:t>
      </w:r>
    </w:p>
    <w:p w:rsidR="00B7163A" w:rsidRPr="00BB1801" w:rsidRDefault="00B7163A" w:rsidP="008B3EFF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>12.</w:t>
      </w:r>
      <w:r w:rsidRPr="00BB1801">
        <w:rPr>
          <w:b/>
          <w:lang w:val="de-DE"/>
        </w:rPr>
        <w:tab/>
      </w:r>
      <w:r w:rsidR="008131BC" w:rsidRPr="00BB1801">
        <w:rPr>
          <w:noProof/>
          <w:lang w:eastAsia="it-IT"/>
        </w:rPr>
        <w:drawing>
          <wp:inline distT="0" distB="0" distL="0" distR="0">
            <wp:extent cx="609600" cy="609600"/>
            <wp:effectExtent l="0" t="0" r="0" b="0"/>
            <wp:docPr id="14" name="Immagine 14" descr="Toskana Schinken | Gustini Feink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skana Schinken | Gustini Feinkos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27" cy="609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BB1801">
        <w:rPr>
          <w:b/>
          <w:lang w:val="de-DE"/>
        </w:rPr>
        <w:tab/>
      </w:r>
      <w:r w:rsidRPr="00BB1801">
        <w:rPr>
          <w:b/>
          <w:lang w:val="de-DE"/>
        </w:rPr>
        <w:t>der Schinken</w:t>
      </w:r>
    </w:p>
    <w:p w:rsidR="00B7163A" w:rsidRPr="00BB1801" w:rsidRDefault="00B7163A" w:rsidP="00B7163A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13. </w:t>
      </w:r>
      <w:r w:rsidRPr="00BB1801">
        <w:rPr>
          <w:noProof/>
          <w:lang w:eastAsia="it-IT"/>
        </w:rPr>
        <w:drawing>
          <wp:inline distT="0" distB="0" distL="0" distR="0">
            <wp:extent cx="701040" cy="407104"/>
            <wp:effectExtent l="0" t="0" r="3810" b="0"/>
            <wp:docPr id="15" name="Immagine 15" descr="10 x 100g Schokolade in Dose verpackt | SicherSa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 x 100g Schokolade in Dose verpackt | SicherSat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792" cy="409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801">
        <w:rPr>
          <w:b/>
          <w:lang w:val="de-DE"/>
        </w:rPr>
        <w:t xml:space="preserve">   </w:t>
      </w:r>
      <w:r w:rsidR="00A61795" w:rsidRPr="00BB1801">
        <w:rPr>
          <w:b/>
          <w:lang w:val="de-DE"/>
        </w:rPr>
        <w:tab/>
      </w:r>
      <w:r w:rsidRPr="00BB1801">
        <w:rPr>
          <w:b/>
          <w:lang w:val="de-DE"/>
        </w:rPr>
        <w:t>die Schokolade</w:t>
      </w:r>
    </w:p>
    <w:p w:rsidR="00B7163A" w:rsidRPr="00BB1801" w:rsidRDefault="008131BC" w:rsidP="00B7163A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14. </w:t>
      </w:r>
      <w:r w:rsidRPr="00BB1801">
        <w:rPr>
          <w:noProof/>
          <w:lang w:eastAsia="it-IT"/>
        </w:rPr>
        <w:drawing>
          <wp:inline distT="0" distB="0" distL="0" distR="0">
            <wp:extent cx="525780" cy="525780"/>
            <wp:effectExtent l="0" t="0" r="7620" b="7620"/>
            <wp:docPr id="16" name="Immagine 16" descr="Mulligatawny Suppe » Englisches Suppenrezept | GOURMETmagaz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lligatawny Suppe » Englisches Suppenrezept | GOURMETmagazi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801">
        <w:rPr>
          <w:b/>
          <w:lang w:val="de-DE"/>
        </w:rPr>
        <w:t xml:space="preserve">   </w:t>
      </w:r>
      <w:r w:rsidR="00902968" w:rsidRPr="00BB1801">
        <w:rPr>
          <w:b/>
          <w:lang w:val="de-DE"/>
        </w:rPr>
        <w:tab/>
      </w:r>
      <w:r w:rsidR="00A61795" w:rsidRPr="00BB1801">
        <w:rPr>
          <w:b/>
          <w:lang w:val="de-DE"/>
        </w:rPr>
        <w:tab/>
      </w:r>
      <w:r w:rsidRPr="00BB1801">
        <w:rPr>
          <w:b/>
          <w:lang w:val="de-DE"/>
        </w:rPr>
        <w:t>die Suppe</w:t>
      </w:r>
    </w:p>
    <w:p w:rsidR="008131BC" w:rsidRPr="00BB1801" w:rsidRDefault="008131BC" w:rsidP="00B7163A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15. </w:t>
      </w:r>
      <w:r w:rsidRPr="00BB1801">
        <w:rPr>
          <w:noProof/>
          <w:lang w:eastAsia="it-IT"/>
        </w:rPr>
        <w:drawing>
          <wp:inline distT="0" distB="0" distL="0" distR="0">
            <wp:extent cx="876300" cy="492859"/>
            <wp:effectExtent l="0" t="0" r="0" b="2540"/>
            <wp:docPr id="17" name="Immagine 17" descr="Teegenuss - gesund aber belast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egenuss - gesund aber belaste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84" cy="49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BB1801">
        <w:rPr>
          <w:b/>
          <w:lang w:val="de-DE"/>
        </w:rPr>
        <w:tab/>
      </w:r>
      <w:r w:rsidRPr="00BB1801">
        <w:rPr>
          <w:b/>
          <w:lang w:val="de-DE"/>
        </w:rPr>
        <w:t>der Tee</w:t>
      </w:r>
    </w:p>
    <w:p w:rsidR="00DD078B" w:rsidRPr="00BB1801" w:rsidRDefault="008131BC" w:rsidP="005B0987">
      <w:pPr>
        <w:spacing w:after="0" w:line="240" w:lineRule="auto"/>
        <w:rPr>
          <w:b/>
          <w:lang w:val="de-DE"/>
        </w:rPr>
      </w:pPr>
      <w:r w:rsidRPr="00BB1801">
        <w:rPr>
          <w:b/>
          <w:lang w:val="de-DE"/>
        </w:rPr>
        <w:t xml:space="preserve">16. </w:t>
      </w:r>
      <w:r w:rsidRPr="00BB1801">
        <w:rPr>
          <w:noProof/>
          <w:lang w:eastAsia="it-IT"/>
        </w:rPr>
        <w:drawing>
          <wp:inline distT="0" distB="0" distL="0" distR="0">
            <wp:extent cx="563880" cy="563880"/>
            <wp:effectExtent l="0" t="0" r="7620" b="7620"/>
            <wp:docPr id="18" name="Immagine 18" descr="Tomaten » Biokist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maten » Biokistl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801">
        <w:rPr>
          <w:b/>
          <w:lang w:val="de-DE"/>
        </w:rPr>
        <w:t xml:space="preserve"> </w:t>
      </w:r>
      <w:r w:rsidR="00A61795" w:rsidRPr="00BB1801">
        <w:rPr>
          <w:b/>
          <w:lang w:val="de-DE"/>
        </w:rPr>
        <w:tab/>
      </w:r>
      <w:r w:rsidR="00A61795" w:rsidRPr="00BB1801">
        <w:rPr>
          <w:b/>
          <w:lang w:val="de-DE"/>
        </w:rPr>
        <w:tab/>
      </w:r>
      <w:r w:rsidRPr="00BB1801">
        <w:rPr>
          <w:b/>
          <w:lang w:val="de-DE"/>
        </w:rPr>
        <w:t>die Tomate</w:t>
      </w:r>
      <w:bookmarkStart w:id="0" w:name="_GoBack"/>
      <w:bookmarkEnd w:id="0"/>
    </w:p>
    <w:p w:rsidR="005B0987" w:rsidRPr="00BB1801" w:rsidRDefault="005B0987" w:rsidP="0083618D">
      <w:pPr>
        <w:spacing w:after="0" w:line="240" w:lineRule="auto"/>
        <w:rPr>
          <w:b/>
          <w:sz w:val="18"/>
          <w:szCs w:val="18"/>
          <w:lang w:val="de-DE"/>
        </w:rPr>
      </w:pPr>
    </w:p>
    <w:p w:rsidR="00BB1801" w:rsidRDefault="00BB1801" w:rsidP="00BB1801">
      <w:pPr>
        <w:spacing w:after="0" w:line="240" w:lineRule="auto"/>
        <w:rPr>
          <w:sz w:val="18"/>
          <w:szCs w:val="18"/>
          <w:lang w:val="de-DE"/>
        </w:rPr>
      </w:pPr>
    </w:p>
    <w:p w:rsidR="00902968" w:rsidRPr="00BB1801" w:rsidRDefault="00BB1801" w:rsidP="0083618D">
      <w:pPr>
        <w:spacing w:after="0" w:line="240" w:lineRule="auto"/>
        <w:rPr>
          <w:sz w:val="18"/>
          <w:szCs w:val="18"/>
          <w:lang w:val="de-DE"/>
        </w:rPr>
      </w:pPr>
      <w:r w:rsidRPr="00BB1801">
        <w:rPr>
          <w:sz w:val="18"/>
          <w:szCs w:val="18"/>
          <w:lang w:val="de-DE"/>
        </w:rPr>
        <w:t xml:space="preserve">Elke </w:t>
      </w:r>
      <w:proofErr w:type="spellStart"/>
      <w:r w:rsidRPr="00BB1801">
        <w:rPr>
          <w:sz w:val="18"/>
          <w:szCs w:val="18"/>
          <w:lang w:val="de-DE"/>
        </w:rPr>
        <w:t>Vaih</w:t>
      </w:r>
      <w:proofErr w:type="spellEnd"/>
      <w:r w:rsidRPr="00BB1801">
        <w:rPr>
          <w:sz w:val="18"/>
          <w:szCs w:val="18"/>
          <w:lang w:val="de-DE"/>
        </w:rPr>
        <w:t xml:space="preserve"> Unterrichtsmaterialien A1</w:t>
      </w:r>
    </w:p>
    <w:sectPr w:rsidR="00902968" w:rsidRPr="00BB1801" w:rsidSect="00923B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F66D3"/>
    <w:rsid w:val="0053618D"/>
    <w:rsid w:val="005B0987"/>
    <w:rsid w:val="005F66D3"/>
    <w:rsid w:val="006967CD"/>
    <w:rsid w:val="00743F89"/>
    <w:rsid w:val="00786FCD"/>
    <w:rsid w:val="008131BC"/>
    <w:rsid w:val="0083618D"/>
    <w:rsid w:val="008B3EFF"/>
    <w:rsid w:val="00902968"/>
    <w:rsid w:val="00916567"/>
    <w:rsid w:val="00923B7D"/>
    <w:rsid w:val="00A61795"/>
    <w:rsid w:val="00B7163A"/>
    <w:rsid w:val="00BB1801"/>
    <w:rsid w:val="00DD078B"/>
    <w:rsid w:val="00FD6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3B7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6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67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14</cp:revision>
  <dcterms:created xsi:type="dcterms:W3CDTF">2022-04-25T16:15:00Z</dcterms:created>
  <dcterms:modified xsi:type="dcterms:W3CDTF">2025-01-21T12:40:00Z</dcterms:modified>
</cp:coreProperties>
</file>