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8C5B6A" w:rsidP="008C5B6A">
      <w:pPr>
        <w:pBdr>
          <w:bottom w:val="single" w:sz="12" w:space="1" w:color="auto"/>
        </w:pBd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ARBEITSBLATT WIEDERHOLUNG PERFEKT</w:t>
      </w:r>
    </w:p>
    <w:p w:rsidR="008C5B6A" w:rsidRDefault="008C5B6A" w:rsidP="008C5B6A">
      <w:pPr>
        <w:spacing w:after="0"/>
        <w:rPr>
          <w:b/>
          <w:sz w:val="28"/>
          <w:szCs w:val="28"/>
          <w:lang w:val="de-DE"/>
        </w:rPr>
      </w:pPr>
    </w:p>
    <w:tbl>
      <w:tblPr>
        <w:tblStyle w:val="Grigliatabella"/>
        <w:tblW w:w="9866" w:type="dxa"/>
        <w:tblLook w:val="04A0"/>
      </w:tblPr>
      <w:tblGrid>
        <w:gridCol w:w="9866"/>
      </w:tblGrid>
      <w:tr w:rsidR="008C5B6A" w:rsidRPr="00B47E0C" w:rsidTr="00850A05">
        <w:trPr>
          <w:trHeight w:val="2230"/>
        </w:trPr>
        <w:tc>
          <w:tcPr>
            <w:tcW w:w="9866" w:type="dxa"/>
            <w:tcBorders>
              <w:bottom w:val="nil"/>
            </w:tcBorders>
          </w:tcPr>
          <w:p w:rsidR="008C5B6A" w:rsidRPr="00850A05" w:rsidRDefault="008C5B6A" w:rsidP="008C5B6A">
            <w:pPr>
              <w:spacing w:after="0" w:line="240" w:lineRule="auto"/>
              <w:rPr>
                <w:rFonts w:cs="Segoe UI"/>
                <w:b/>
                <w:shd w:val="clear" w:color="auto" w:fill="FFFFFF"/>
              </w:rPr>
            </w:pPr>
            <w:r w:rsidRPr="00850A05">
              <w:rPr>
                <w:rFonts w:cs="Segoe UI"/>
                <w:shd w:val="clear" w:color="auto" w:fill="FFFFFF"/>
              </w:rPr>
              <w:t xml:space="preserve">Il </w:t>
            </w:r>
            <w:proofErr w:type="spellStart"/>
            <w:r w:rsidRPr="00850A05">
              <w:rPr>
                <w:rFonts w:cs="Segoe UI"/>
                <w:shd w:val="clear" w:color="auto" w:fill="FFFFFF"/>
              </w:rPr>
              <w:t>Perfekt</w:t>
            </w:r>
            <w:proofErr w:type="spellEnd"/>
            <w:r w:rsidRPr="00850A05">
              <w:rPr>
                <w:rFonts w:cs="Segoe UI"/>
                <w:shd w:val="clear" w:color="auto" w:fill="FFFFFF"/>
              </w:rPr>
              <w:t xml:space="preserve"> si forma con</w:t>
            </w:r>
            <w:r w:rsidRPr="00850A05">
              <w:rPr>
                <w:rFonts w:cs="Segoe UI"/>
                <w:b/>
                <w:shd w:val="clear" w:color="auto" w:fill="FFFFFF"/>
              </w:rPr>
              <w:t xml:space="preserve"> l’ausiliare</w:t>
            </w:r>
            <w:r w:rsidRPr="00850A05">
              <w:rPr>
                <w:rFonts w:cs="Segoe UI"/>
                <w:shd w:val="clear" w:color="auto" w:fill="FFFFFF"/>
              </w:rPr>
              <w:t> </w:t>
            </w:r>
            <w:proofErr w:type="spellStart"/>
            <w:r w:rsidRPr="00850A05">
              <w:rPr>
                <w:rStyle w:val="Enfasicorsivo"/>
                <w:rFonts w:cs="Segoe UI"/>
                <w:b/>
                <w:shd w:val="clear" w:color="auto" w:fill="FFFFFF"/>
              </w:rPr>
              <w:t>haben</w:t>
            </w:r>
            <w:proofErr w:type="spellEnd"/>
            <w:r w:rsidRPr="00850A05">
              <w:rPr>
                <w:rStyle w:val="Enfasicorsivo"/>
                <w:rFonts w:cs="Segoe UI"/>
                <w:shd w:val="clear" w:color="auto" w:fill="FFFFFF"/>
              </w:rPr>
              <w:t> </w:t>
            </w:r>
            <w:r w:rsidR="006F7909" w:rsidRPr="00850A05">
              <w:rPr>
                <w:rStyle w:val="Enfasicorsivo"/>
                <w:rFonts w:cs="Segoe UI"/>
                <w:shd w:val="clear" w:color="auto" w:fill="FFFFFF"/>
              </w:rPr>
              <w:t xml:space="preserve">( la maggioranza) </w:t>
            </w:r>
            <w:r w:rsidRPr="00850A05">
              <w:rPr>
                <w:rFonts w:cs="Segoe UI"/>
                <w:shd w:val="clear" w:color="auto" w:fill="FFFFFF"/>
              </w:rPr>
              <w:t xml:space="preserve">oppure </w:t>
            </w:r>
            <w:proofErr w:type="spellStart"/>
            <w:r w:rsidRPr="00850A05">
              <w:rPr>
                <w:rStyle w:val="Enfasicorsivo"/>
                <w:rFonts w:cs="Segoe UI"/>
                <w:b/>
                <w:shd w:val="clear" w:color="auto" w:fill="FFFFFF"/>
              </w:rPr>
              <w:t>sein</w:t>
            </w:r>
            <w:proofErr w:type="spellEnd"/>
            <w:r w:rsidRPr="00850A05">
              <w:rPr>
                <w:rStyle w:val="Enfasicorsivo"/>
                <w:rFonts w:cs="Segoe UI"/>
                <w:shd w:val="clear" w:color="auto" w:fill="FFFFFF"/>
              </w:rPr>
              <w:t xml:space="preserve">  + </w:t>
            </w:r>
            <w:r w:rsidRPr="00850A05">
              <w:rPr>
                <w:rFonts w:cs="Segoe UI"/>
                <w:b/>
                <w:shd w:val="clear" w:color="auto" w:fill="FFFFFF"/>
              </w:rPr>
              <w:t xml:space="preserve"> il </w:t>
            </w:r>
            <w:r w:rsidRPr="00850A05">
              <w:rPr>
                <w:rFonts w:cs="Segoe UI"/>
                <w:b/>
                <w:i/>
                <w:shd w:val="clear" w:color="auto" w:fill="FFFFFF"/>
              </w:rPr>
              <w:t>participio passato</w:t>
            </w:r>
          </w:p>
          <w:p w:rsidR="0000356D" w:rsidRPr="00850A05" w:rsidRDefault="0000356D" w:rsidP="008C5B6A">
            <w:pPr>
              <w:spacing w:after="0" w:line="240" w:lineRule="auto"/>
              <w:rPr>
                <w:rFonts w:cs="Segoe UI"/>
                <w:b/>
                <w:shd w:val="clear" w:color="auto" w:fill="FFFFFF"/>
              </w:rPr>
            </w:pPr>
          </w:p>
          <w:p w:rsidR="0000356D" w:rsidRPr="00850A05" w:rsidRDefault="0000356D" w:rsidP="008C5B6A">
            <w:pPr>
              <w:spacing w:after="0" w:line="240" w:lineRule="auto"/>
              <w:rPr>
                <w:rFonts w:cs="Segoe UI"/>
                <w:b/>
                <w:u w:val="single"/>
                <w:shd w:val="clear" w:color="auto" w:fill="FFFFFF"/>
              </w:rPr>
            </w:pPr>
            <w:r w:rsidRPr="00850A05">
              <w:rPr>
                <w:rFonts w:cs="Segoe UI"/>
                <w:b/>
                <w:u w:val="single"/>
                <w:shd w:val="clear" w:color="auto" w:fill="FFFFFF"/>
              </w:rPr>
              <w:t xml:space="preserve">A  </w:t>
            </w:r>
            <w:r w:rsidR="00843FDE" w:rsidRPr="00850A05">
              <w:rPr>
                <w:rFonts w:cs="Segoe UI"/>
                <w:b/>
                <w:u w:val="single"/>
                <w:shd w:val="clear" w:color="auto" w:fill="FFFFFF"/>
              </w:rPr>
              <w:t xml:space="preserve">LA </w:t>
            </w:r>
            <w:r w:rsidRPr="00850A05">
              <w:rPr>
                <w:rFonts w:cs="Segoe UI"/>
                <w:b/>
                <w:u w:val="single"/>
                <w:shd w:val="clear" w:color="auto" w:fill="FFFFFF"/>
              </w:rPr>
              <w:t>FORMAZIONE DEL PARTICIPIO PASSATO</w:t>
            </w:r>
          </w:p>
          <w:p w:rsidR="008C5B6A" w:rsidRPr="00850A05" w:rsidRDefault="008C5B6A" w:rsidP="008C5B6A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 w:rsidRPr="00850A05">
              <w:rPr>
                <w:rFonts w:cs="Segoe UI"/>
                <w:shd w:val="clear" w:color="auto" w:fill="FFFFFF"/>
              </w:rPr>
              <w:t xml:space="preserve">Per la </w:t>
            </w:r>
            <w:r w:rsidRPr="00850A05">
              <w:rPr>
                <w:rFonts w:cs="Segoe UI"/>
                <w:b/>
                <w:shd w:val="clear" w:color="auto" w:fill="FFFFFF"/>
              </w:rPr>
              <w:t>formazione del participio passato</w:t>
            </w:r>
            <w:r w:rsidRPr="00850A05">
              <w:rPr>
                <w:rFonts w:cs="Segoe UI"/>
                <w:shd w:val="clear" w:color="auto" w:fill="FFFFFF"/>
              </w:rPr>
              <w:t xml:space="preserve">, in tedesco bisogna distinguere fra </w:t>
            </w:r>
            <w:r w:rsidRPr="00850A05">
              <w:rPr>
                <w:rFonts w:cs="Segoe UI"/>
                <w:b/>
                <w:shd w:val="clear" w:color="auto" w:fill="FFFFFF"/>
              </w:rPr>
              <w:t>verbi regolari e verbi irregolari</w:t>
            </w:r>
            <w:r w:rsidRPr="00850A05">
              <w:rPr>
                <w:rFonts w:cs="Segoe UI"/>
                <w:shd w:val="clear" w:color="auto" w:fill="FFFFFF"/>
              </w:rPr>
              <w:t>.</w:t>
            </w:r>
          </w:p>
          <w:p w:rsidR="009151F6" w:rsidRPr="00850A05" w:rsidRDefault="009151F6" w:rsidP="008C5B6A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</w:p>
          <w:p w:rsidR="008C5B6A" w:rsidRPr="00850A05" w:rsidRDefault="00C55B66" w:rsidP="00D2142C">
            <w:pPr>
              <w:shd w:val="clear" w:color="auto" w:fill="FFFFFF"/>
              <w:spacing w:after="0" w:line="240" w:lineRule="auto"/>
              <w:textAlignment w:val="baseline"/>
              <w:rPr>
                <w:b/>
              </w:rPr>
            </w:pPr>
            <w:r w:rsidRPr="00850A05">
              <w:t>1</w:t>
            </w:r>
            <w:r w:rsidR="00D2142C" w:rsidRPr="00850A05">
              <w:t>)</w:t>
            </w:r>
            <w:r w:rsidR="00095BE9" w:rsidRPr="00850A05">
              <w:t xml:space="preserve"> </w:t>
            </w:r>
            <w:r w:rsidR="008C5B6A" w:rsidRPr="00850A05">
              <w:t xml:space="preserve">Il </w:t>
            </w:r>
            <w:r w:rsidR="008C5B6A" w:rsidRPr="00850A05">
              <w:rPr>
                <w:b/>
              </w:rPr>
              <w:t>participio</w:t>
            </w:r>
            <w:r w:rsidR="00D2142C" w:rsidRPr="00850A05">
              <w:rPr>
                <w:b/>
              </w:rPr>
              <w:t xml:space="preserve"> passato</w:t>
            </w:r>
            <w:r w:rsidR="008C5B6A" w:rsidRPr="00850A05">
              <w:rPr>
                <w:b/>
              </w:rPr>
              <w:t xml:space="preserve"> dei verbi regolari</w:t>
            </w:r>
            <w:r w:rsidR="008C5B6A" w:rsidRPr="00850A05">
              <w:t xml:space="preserve"> si forma direttamente dall’infinito, con la </w:t>
            </w:r>
            <w:r w:rsidR="008C5B6A" w:rsidRPr="00850A05">
              <w:rPr>
                <w:b/>
              </w:rPr>
              <w:t>desinenza –t</w:t>
            </w:r>
            <w:r w:rsidR="00D2142C" w:rsidRPr="00850A05">
              <w:t xml:space="preserve"> e</w:t>
            </w:r>
            <w:r w:rsidR="008C5B6A" w:rsidRPr="00850A05">
              <w:t xml:space="preserve"> il </w:t>
            </w:r>
            <w:r w:rsidR="008C5B6A" w:rsidRPr="00850A05">
              <w:rPr>
                <w:b/>
              </w:rPr>
              <w:t xml:space="preserve">prefisso </w:t>
            </w:r>
            <w:proofErr w:type="spellStart"/>
            <w:r w:rsidR="008C5B6A" w:rsidRPr="00850A05">
              <w:rPr>
                <w:b/>
              </w:rPr>
              <w:t>ge-</w:t>
            </w:r>
            <w:proofErr w:type="spellEnd"/>
            <w:r w:rsidR="00D2142C" w:rsidRPr="00850A05">
              <w:rPr>
                <w:b/>
              </w:rPr>
              <w:t>.</w:t>
            </w:r>
          </w:p>
          <w:p w:rsidR="008C5B6A" w:rsidRPr="00850A05" w:rsidRDefault="00CC7BE0" w:rsidP="009151F6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="Segoe UI"/>
                <w:b/>
                <w:bCs/>
                <w:lang w:eastAsia="it-IT"/>
              </w:rPr>
            </w:pPr>
            <w:r w:rsidRPr="00CC7BE0"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5" o:spid="_x0000_s1028" type="#_x0000_t32" style="position:absolute;margin-left:49.5pt;margin-top:5.3pt;width:32.4pt;height:0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" adj="-66000,-1,-66000" strokecolor="#4a7ebb">
                  <v:stroke endarrow="open"/>
                </v:shape>
              </w:pict>
            </w:r>
            <w:r w:rsidR="00D2142C" w:rsidRPr="00850A05">
              <w:rPr>
                <w:b/>
                <w:noProof/>
                <w:lang w:eastAsia="it-IT"/>
              </w:rPr>
              <w:t xml:space="preserve">    </w:t>
            </w:r>
            <w:r w:rsidR="008C5B6A" w:rsidRPr="00850A05">
              <w:rPr>
                <w:b/>
                <w:noProof/>
                <w:lang w:eastAsia="it-IT"/>
              </w:rPr>
              <w:t>machen</w:t>
            </w:r>
            <w:r w:rsidR="008C5B6A" w:rsidRPr="00850A05">
              <w:rPr>
                <w:b/>
              </w:rPr>
              <w:t xml:space="preserve">               </w:t>
            </w:r>
            <w:proofErr w:type="spellStart"/>
            <w:r w:rsidR="008C5B6A" w:rsidRPr="00850A05">
              <w:rPr>
                <w:b/>
              </w:rPr>
              <w:t>mach</w:t>
            </w:r>
            <w:r w:rsidR="008C5B6A" w:rsidRPr="00850A05">
              <w:rPr>
                <w:b/>
                <w:strike/>
              </w:rPr>
              <w:t>en</w:t>
            </w:r>
            <w:proofErr w:type="spellEnd"/>
            <w:r w:rsidR="008C5B6A" w:rsidRPr="00850A05">
              <w:rPr>
                <w:b/>
              </w:rPr>
              <w:t xml:space="preserve"> </w:t>
            </w:r>
            <w:r w:rsidR="008C5B6A" w:rsidRPr="00850A05">
              <w:t xml:space="preserve">(si cancella la desinenza)   </w:t>
            </w:r>
            <w:r w:rsidR="009678D1" w:rsidRPr="00850A05">
              <w:rPr>
                <w:noProof/>
                <w:lang w:eastAsia="it-IT"/>
              </w:rPr>
              <w:drawing>
                <wp:inline distT="0" distB="0" distL="0" distR="0">
                  <wp:extent cx="304800" cy="130175"/>
                  <wp:effectExtent l="0" t="0" r="0" b="3175"/>
                  <wp:docPr id="7" name="Im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30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="008C5B6A" w:rsidRPr="00850A05">
              <w:rPr>
                <w:b/>
              </w:rPr>
              <w:t>ge</w:t>
            </w:r>
            <w:r w:rsidR="008C5B6A" w:rsidRPr="00850A05">
              <w:t>macht</w:t>
            </w:r>
            <w:proofErr w:type="spellEnd"/>
            <w:r w:rsidR="008C5B6A" w:rsidRPr="00850A05">
              <w:rPr>
                <w:b/>
              </w:rPr>
              <w:t xml:space="preserve"> (</w:t>
            </w:r>
            <w:proofErr w:type="spellStart"/>
            <w:r w:rsidR="008C5B6A" w:rsidRPr="00850A05">
              <w:rPr>
                <w:rFonts w:eastAsia="Times New Roman" w:cs="Segoe UI"/>
                <w:b/>
                <w:bCs/>
                <w:lang w:eastAsia="it-IT"/>
              </w:rPr>
              <w:t>ge–</w:t>
            </w:r>
            <w:proofErr w:type="spellEnd"/>
            <w:r w:rsidR="008C5B6A" w:rsidRPr="00850A05">
              <w:rPr>
                <w:rFonts w:eastAsia="Times New Roman" w:cs="Segoe UI"/>
                <w:b/>
                <w:bCs/>
                <w:lang w:eastAsia="it-IT"/>
              </w:rPr>
              <w:t xml:space="preserve"> + radice + –t)</w:t>
            </w:r>
            <w:r w:rsidR="001A5531" w:rsidRPr="00850A05">
              <w:rPr>
                <w:rFonts w:eastAsia="Times New Roman" w:cs="Segoe UI"/>
                <w:b/>
                <w:bCs/>
                <w:lang w:eastAsia="it-IT"/>
              </w:rPr>
              <w:t>.</w:t>
            </w:r>
          </w:p>
          <w:p w:rsidR="00D2142C" w:rsidRPr="00850A05" w:rsidRDefault="00D2142C" w:rsidP="009151F6">
            <w:pPr>
              <w:shd w:val="clear" w:color="auto" w:fill="FFFFFF"/>
              <w:spacing w:after="0" w:line="240" w:lineRule="auto"/>
              <w:textAlignment w:val="baseline"/>
              <w:rPr>
                <w:b/>
              </w:rPr>
            </w:pPr>
          </w:p>
          <w:p w:rsidR="00850A05" w:rsidRDefault="00C55B66" w:rsidP="00095BE9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color w:val="002060"/>
              </w:rPr>
            </w:pPr>
            <w:r w:rsidRPr="00850A05">
              <w:rPr>
                <w:rFonts w:cstheme="minorHAnsi"/>
                <w:color w:val="002060"/>
              </w:rPr>
              <w:t>2 a</w:t>
            </w:r>
            <w:r w:rsidR="00D2142C" w:rsidRPr="00850A05">
              <w:rPr>
                <w:rFonts w:cstheme="minorHAnsi"/>
                <w:color w:val="002060"/>
              </w:rPr>
              <w:t>)</w:t>
            </w:r>
            <w:r w:rsidR="00095BE9" w:rsidRPr="00850A05">
              <w:rPr>
                <w:rFonts w:cstheme="minorHAnsi"/>
                <w:color w:val="002060"/>
              </w:rPr>
              <w:t xml:space="preserve"> </w:t>
            </w:r>
            <w:r w:rsidR="00D2142C" w:rsidRPr="00850A05">
              <w:t xml:space="preserve">Il </w:t>
            </w:r>
            <w:r w:rsidR="00D2142C" w:rsidRPr="00850A05">
              <w:rPr>
                <w:b/>
              </w:rPr>
              <w:t xml:space="preserve">participio passato dei verbi </w:t>
            </w:r>
            <w:r w:rsidR="00D2142C" w:rsidRPr="00850A05">
              <w:rPr>
                <w:rFonts w:cstheme="minorHAnsi"/>
                <w:b/>
              </w:rPr>
              <w:t>irregolari</w:t>
            </w:r>
            <w:r w:rsidR="00D2142C" w:rsidRPr="00850A05">
              <w:rPr>
                <w:rFonts w:cstheme="minorHAnsi"/>
              </w:rPr>
              <w:t xml:space="preserve"> si forma aggiungendo al </w:t>
            </w:r>
            <w:r w:rsidR="00843FDE" w:rsidRPr="00850A05">
              <w:rPr>
                <w:rFonts w:cstheme="minorHAnsi"/>
              </w:rPr>
              <w:t>tema dell’infinito il pref.</w:t>
            </w:r>
            <w:r w:rsidR="00D2142C" w:rsidRPr="00850A05">
              <w:rPr>
                <w:rFonts w:cstheme="minorHAnsi"/>
              </w:rPr>
              <w:t xml:space="preserve"> </w:t>
            </w:r>
            <w:proofErr w:type="spellStart"/>
            <w:r w:rsidR="00D2142C" w:rsidRPr="00850A05">
              <w:rPr>
                <w:rFonts w:cstheme="minorHAnsi"/>
                <w:b/>
              </w:rPr>
              <w:t>ge</w:t>
            </w:r>
            <w:r w:rsidR="00843FDE" w:rsidRPr="00850A05">
              <w:rPr>
                <w:rFonts w:cstheme="minorHAnsi"/>
                <w:b/>
              </w:rPr>
              <w:t>-</w:t>
            </w:r>
            <w:proofErr w:type="spellEnd"/>
            <w:r w:rsidR="00843FDE" w:rsidRPr="00850A05">
              <w:rPr>
                <w:rFonts w:cstheme="minorHAnsi"/>
              </w:rPr>
              <w:t xml:space="preserve"> e la desinenza</w:t>
            </w:r>
            <w:r w:rsidR="00D2142C" w:rsidRPr="00850A05">
              <w:rPr>
                <w:rFonts w:cstheme="minorHAnsi"/>
              </w:rPr>
              <w:t>–</w:t>
            </w:r>
            <w:r w:rsidR="00D2142C" w:rsidRPr="00850A05">
              <w:rPr>
                <w:rFonts w:cstheme="minorHAnsi"/>
                <w:b/>
              </w:rPr>
              <w:t>en</w:t>
            </w:r>
            <w:r w:rsidR="00D2142C" w:rsidRPr="00850A05">
              <w:rPr>
                <w:rFonts w:cstheme="minorHAnsi"/>
              </w:rPr>
              <w:t>.</w:t>
            </w:r>
            <w:r w:rsidR="00D2142C" w:rsidRPr="00850A05">
              <w:rPr>
                <w:rFonts w:cstheme="minorHAnsi"/>
                <w:color w:val="002060"/>
              </w:rPr>
              <w:t xml:space="preserve">    </w:t>
            </w:r>
            <w:r w:rsidR="00843FDE" w:rsidRPr="00850A05">
              <w:rPr>
                <w:rFonts w:cstheme="minorHAnsi"/>
                <w:color w:val="002060"/>
              </w:rPr>
              <w:t xml:space="preserve"> </w:t>
            </w:r>
          </w:p>
          <w:p w:rsidR="00D2142C" w:rsidRPr="00850A05" w:rsidRDefault="00CC7BE0" w:rsidP="00095BE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val="de-DE" w:eastAsia="it-IT"/>
              </w:rPr>
            </w:pPr>
            <w:r w:rsidRPr="00CC7BE0">
              <w:rPr>
                <w:rFonts w:cstheme="minorHAnsi"/>
                <w:b/>
                <w:noProof/>
                <w:color w:val="002060"/>
                <w:lang w:eastAsia="it-IT"/>
              </w:rPr>
              <w:pict>
                <v:shape id="Connettore 2 3" o:spid="_x0000_s1034" type="#_x0000_t32" style="position:absolute;margin-left:264.65pt;margin-top:8.1pt;width:34.8pt;height:0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" adj="-195083,-1,-195083" strokecolor="#4a7ebb">
                  <v:stroke endarrow="open"/>
                </v:shape>
              </w:pict>
            </w:r>
            <w:r w:rsidRPr="00CC7BE0">
              <w:rPr>
                <w:rFonts w:cstheme="minorHAnsi"/>
                <w:b/>
                <w:noProof/>
                <w:color w:val="002060"/>
                <w:lang w:eastAsia="it-IT"/>
              </w:rPr>
              <w:pict>
                <v:shape id="_x0000_s1033" type="#_x0000_t32" style="position:absolute;margin-left:41.1pt;margin-top:8.1pt;width:43.8pt;height:0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" adj="-56195,-1,-56195" strokecolor="#4a7ebb">
                  <v:stroke endarrow="open"/>
                </v:shape>
              </w:pict>
            </w:r>
            <w:r w:rsidR="00D2142C" w:rsidRPr="00850A05">
              <w:rPr>
                <w:rFonts w:cstheme="minorHAnsi"/>
                <w:b/>
                <w:noProof/>
                <w:lang w:val="de-DE" w:eastAsia="it-IT"/>
              </w:rPr>
              <w:t>schlafen</w:t>
            </w:r>
            <w:r w:rsidR="00D2142C" w:rsidRPr="00850A05">
              <w:rPr>
                <w:rFonts w:cstheme="minorHAnsi"/>
                <w:b/>
                <w:lang w:val="de-DE"/>
              </w:rPr>
              <w:t xml:space="preserve">                     schlaf</w:t>
            </w:r>
            <w:r w:rsidR="00D2142C" w:rsidRPr="00850A05">
              <w:rPr>
                <w:rFonts w:cstheme="minorHAnsi"/>
                <w:b/>
                <w:i/>
                <w:u w:val="single"/>
                <w:lang w:val="de-DE"/>
              </w:rPr>
              <w:t>en</w:t>
            </w:r>
            <w:r w:rsidR="00D2142C" w:rsidRPr="00850A05">
              <w:rPr>
                <w:rFonts w:cstheme="minorHAnsi"/>
                <w:b/>
                <w:lang w:val="de-DE"/>
              </w:rPr>
              <w:t xml:space="preserve"> </w:t>
            </w:r>
            <w:r w:rsidR="00D2142C" w:rsidRPr="00850A05">
              <w:rPr>
                <w:rFonts w:cstheme="minorHAnsi"/>
                <w:lang w:val="de-DE"/>
              </w:rPr>
              <w:t>(</w:t>
            </w:r>
            <w:proofErr w:type="spellStart"/>
            <w:r w:rsidR="00D2142C" w:rsidRPr="00850A05">
              <w:rPr>
                <w:rFonts w:cstheme="minorHAnsi"/>
                <w:lang w:val="de-DE"/>
              </w:rPr>
              <w:t>desinenza</w:t>
            </w:r>
            <w:proofErr w:type="spellEnd"/>
            <w:r w:rsidR="00D2142C" w:rsidRPr="00850A05">
              <w:rPr>
                <w:rFonts w:cstheme="minorHAnsi"/>
                <w:lang w:val="de-DE"/>
              </w:rPr>
              <w:t xml:space="preserve"> </w:t>
            </w:r>
            <w:proofErr w:type="spellStart"/>
            <w:r w:rsidR="00D2142C" w:rsidRPr="00850A05">
              <w:rPr>
                <w:rFonts w:cstheme="minorHAnsi"/>
                <w:lang w:val="de-DE"/>
              </w:rPr>
              <w:t>rimane</w:t>
            </w:r>
            <w:proofErr w:type="spellEnd"/>
            <w:r w:rsidR="00D2142C" w:rsidRPr="00850A05">
              <w:rPr>
                <w:rFonts w:cstheme="minorHAnsi"/>
                <w:lang w:val="de-DE"/>
              </w:rPr>
              <w:t xml:space="preserve"> </w:t>
            </w:r>
            <w:proofErr w:type="spellStart"/>
            <w:r w:rsidR="00D2142C" w:rsidRPr="00850A05">
              <w:rPr>
                <w:rFonts w:cstheme="minorHAnsi"/>
                <w:lang w:val="de-DE"/>
              </w:rPr>
              <w:t>invariata</w:t>
            </w:r>
            <w:proofErr w:type="spellEnd"/>
            <w:r w:rsidR="00D2142C" w:rsidRPr="00850A05">
              <w:rPr>
                <w:rFonts w:cstheme="minorHAnsi"/>
                <w:lang w:val="de-DE"/>
              </w:rPr>
              <w:t>)</w:t>
            </w:r>
            <w:r w:rsidR="00D2142C" w:rsidRPr="00850A05">
              <w:rPr>
                <w:rFonts w:cstheme="minorHAnsi"/>
                <w:b/>
                <w:lang w:val="de-DE"/>
              </w:rPr>
              <w:t xml:space="preserve">               </w:t>
            </w:r>
            <w:r w:rsidR="001A5531" w:rsidRPr="00850A05">
              <w:rPr>
                <w:rFonts w:cstheme="minorHAnsi"/>
                <w:b/>
                <w:lang w:val="de-DE"/>
              </w:rPr>
              <w:t xml:space="preserve">   </w:t>
            </w:r>
            <w:r w:rsidR="00D2142C" w:rsidRPr="00850A05">
              <w:rPr>
                <w:rFonts w:cstheme="minorHAnsi"/>
                <w:b/>
                <w:i/>
                <w:u w:val="single"/>
                <w:lang w:val="de-DE"/>
              </w:rPr>
              <w:t>ge</w:t>
            </w:r>
            <w:r w:rsidR="00D2142C" w:rsidRPr="00850A05">
              <w:rPr>
                <w:rFonts w:cstheme="minorHAnsi"/>
                <w:b/>
                <w:lang w:val="de-DE"/>
              </w:rPr>
              <w:t>schlaf</w:t>
            </w:r>
            <w:r w:rsidR="00D2142C" w:rsidRPr="00850A05">
              <w:rPr>
                <w:rFonts w:cstheme="minorHAnsi"/>
                <w:b/>
                <w:i/>
                <w:u w:val="single"/>
                <w:lang w:val="de-DE"/>
              </w:rPr>
              <w:t xml:space="preserve">en </w:t>
            </w:r>
            <w:r w:rsidR="00D2142C" w:rsidRPr="00850A05">
              <w:rPr>
                <w:rFonts w:cstheme="minorHAnsi"/>
                <w:b/>
                <w:lang w:val="de-DE"/>
              </w:rPr>
              <w:t xml:space="preserve">  (</w:t>
            </w:r>
            <w:proofErr w:type="spellStart"/>
            <w:r w:rsidR="00D2142C" w:rsidRPr="00850A05">
              <w:rPr>
                <w:rFonts w:eastAsia="Times New Roman" w:cstheme="minorHAnsi"/>
                <w:b/>
                <w:bCs/>
                <w:lang w:val="de-DE" w:eastAsia="it-IT"/>
              </w:rPr>
              <w:t>ge</w:t>
            </w:r>
            <w:proofErr w:type="spellEnd"/>
            <w:r w:rsidR="00D2142C" w:rsidRPr="00850A05">
              <w:rPr>
                <w:rFonts w:eastAsia="Times New Roman" w:cstheme="minorHAnsi"/>
                <w:b/>
                <w:bCs/>
                <w:lang w:val="de-DE" w:eastAsia="it-IT"/>
              </w:rPr>
              <w:t>–</w:t>
            </w:r>
            <w:r w:rsidR="001A5531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</w:t>
            </w:r>
            <w:r w:rsidR="00D2142C" w:rsidRPr="00850A05">
              <w:rPr>
                <w:rFonts w:eastAsia="Times New Roman" w:cstheme="minorHAnsi"/>
                <w:b/>
                <w:bCs/>
                <w:lang w:val="de-DE" w:eastAsia="it-IT"/>
              </w:rPr>
              <w:t>+</w:t>
            </w:r>
            <w:proofErr w:type="spellStart"/>
            <w:r w:rsidR="00D2142C" w:rsidRPr="00850A05">
              <w:rPr>
                <w:rFonts w:eastAsia="Times New Roman" w:cstheme="minorHAnsi"/>
                <w:b/>
                <w:bCs/>
                <w:lang w:val="de-DE" w:eastAsia="it-IT"/>
              </w:rPr>
              <w:t>radice</w:t>
            </w:r>
            <w:proofErr w:type="spellEnd"/>
            <w:r w:rsidR="00D2142C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+</w:t>
            </w:r>
            <w:r w:rsidR="001A5531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</w:t>
            </w:r>
            <w:r w:rsidR="00D2142C" w:rsidRPr="00850A05">
              <w:rPr>
                <w:rFonts w:eastAsia="Times New Roman" w:cstheme="minorHAnsi"/>
                <w:b/>
                <w:bCs/>
                <w:lang w:val="de-DE" w:eastAsia="it-IT"/>
              </w:rPr>
              <w:t>–en)</w:t>
            </w:r>
            <w:r w:rsidR="00095BE9" w:rsidRPr="00850A05">
              <w:rPr>
                <w:rFonts w:eastAsia="Times New Roman" w:cstheme="minorHAnsi"/>
                <w:b/>
                <w:bCs/>
                <w:lang w:val="de-DE" w:eastAsia="it-IT"/>
              </w:rPr>
              <w:t>.</w:t>
            </w:r>
          </w:p>
          <w:p w:rsidR="00095BE9" w:rsidRPr="00850A05" w:rsidRDefault="00095BE9" w:rsidP="00095BE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  <w:p w:rsidR="00095BE9" w:rsidRPr="00850A05" w:rsidRDefault="00C55B66" w:rsidP="00095BE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eastAsia="it-IT"/>
              </w:rPr>
            </w:pPr>
            <w:r w:rsidRPr="00850A05">
              <w:rPr>
                <w:rFonts w:cstheme="minorHAnsi"/>
              </w:rPr>
              <w:t xml:space="preserve">2 b) </w:t>
            </w:r>
            <w:r w:rsidR="00095BE9" w:rsidRPr="00850A05">
              <w:rPr>
                <w:rFonts w:cstheme="minorHAnsi"/>
              </w:rPr>
              <w:t xml:space="preserve">Molti </w:t>
            </w:r>
            <w:r w:rsidR="00095BE9" w:rsidRPr="00850A05">
              <w:rPr>
                <w:rFonts w:cstheme="minorHAnsi"/>
                <w:b/>
              </w:rPr>
              <w:t>verbi irregolari</w:t>
            </w:r>
            <w:r w:rsidR="00095BE9" w:rsidRPr="00850A05">
              <w:rPr>
                <w:rFonts w:cstheme="minorHAnsi"/>
              </w:rPr>
              <w:t xml:space="preserve"> alterano inoltre il tema. Bisogna quindi impararli a memoria.</w:t>
            </w:r>
          </w:p>
          <w:p w:rsidR="00095BE9" w:rsidRPr="00850A05" w:rsidRDefault="00095BE9" w:rsidP="00095BE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eastAsia="it-IT"/>
              </w:rPr>
            </w:pPr>
            <w:r w:rsidRPr="00850A05">
              <w:rPr>
                <w:rFonts w:cstheme="minorHAnsi"/>
                <w:b/>
                <w:noProof/>
                <w:lang w:eastAsia="it-IT"/>
              </w:rPr>
              <w:t>treffen</w:t>
            </w:r>
            <w:r w:rsidRPr="00850A05">
              <w:rPr>
                <w:rFonts w:cstheme="minorHAnsi"/>
                <w:b/>
              </w:rPr>
              <w:t xml:space="preserve">  </w:t>
            </w:r>
            <w:r w:rsidRPr="00850A05">
              <w:rPr>
                <w:rFonts w:cstheme="minorHAnsi"/>
                <w:b/>
                <w:noProof/>
                <w:lang w:eastAsia="it-IT"/>
              </w:rPr>
              <w:drawing>
                <wp:inline distT="0" distB="0" distL="0" distR="0">
                  <wp:extent cx="524631" cy="157075"/>
                  <wp:effectExtent l="19050" t="0" r="0" b="0"/>
                  <wp:docPr id="4" name="Immagin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0226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Pr="00850A05">
              <w:rPr>
                <w:rFonts w:cstheme="minorHAnsi"/>
                <w:b/>
              </w:rPr>
              <w:t xml:space="preserve"> </w:t>
            </w:r>
            <w:proofErr w:type="spellStart"/>
            <w:r w:rsidRPr="00850A05">
              <w:rPr>
                <w:rFonts w:cstheme="minorHAnsi"/>
                <w:b/>
              </w:rPr>
              <w:t>treff</w:t>
            </w:r>
            <w:r w:rsidRPr="00850A05">
              <w:rPr>
                <w:rFonts w:cstheme="minorHAnsi"/>
                <w:i/>
                <w:u w:val="single"/>
              </w:rPr>
              <w:t>en</w:t>
            </w:r>
            <w:proofErr w:type="spellEnd"/>
            <w:r w:rsidRPr="00850A05">
              <w:rPr>
                <w:rFonts w:cstheme="minorHAnsi"/>
                <w:b/>
              </w:rPr>
              <w:t xml:space="preserve"> </w:t>
            </w:r>
            <w:r w:rsidRPr="00850A05">
              <w:rPr>
                <w:rFonts w:cstheme="minorHAnsi"/>
              </w:rPr>
              <w:t xml:space="preserve">(desinenza rimane invariata) </w:t>
            </w:r>
            <w:r w:rsidRPr="00850A05">
              <w:rPr>
                <w:rFonts w:cstheme="minorHAnsi"/>
                <w:noProof/>
                <w:lang w:eastAsia="it-IT"/>
              </w:rPr>
              <w:drawing>
                <wp:inline distT="0" distB="0" distL="0" distR="0">
                  <wp:extent cx="518160" cy="158750"/>
                  <wp:effectExtent l="0" t="0" r="0" b="0"/>
                  <wp:docPr id="2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160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Pr="00850A05">
              <w:rPr>
                <w:rFonts w:cstheme="minorHAnsi"/>
                <w:b/>
              </w:rPr>
              <w:t>ge</w:t>
            </w:r>
            <w:r w:rsidRPr="00850A05">
              <w:rPr>
                <w:rFonts w:cstheme="minorHAnsi"/>
                <w:b/>
                <w:i/>
                <w:u w:val="single"/>
              </w:rPr>
              <w:t>troff</w:t>
            </w:r>
            <w:r w:rsidRPr="00850A05">
              <w:rPr>
                <w:rFonts w:cstheme="minorHAnsi"/>
                <w:b/>
              </w:rPr>
              <w:t>en</w:t>
            </w:r>
            <w:proofErr w:type="spellEnd"/>
            <w:r w:rsidRPr="00850A05">
              <w:rPr>
                <w:rFonts w:cstheme="minorHAnsi"/>
                <w:b/>
              </w:rPr>
              <w:t xml:space="preserve">   (</w:t>
            </w:r>
            <w:proofErr w:type="spellStart"/>
            <w:r w:rsidRPr="00850A05">
              <w:rPr>
                <w:rFonts w:eastAsia="Times New Roman" w:cstheme="minorHAnsi"/>
                <w:b/>
                <w:bCs/>
                <w:lang w:eastAsia="it-IT"/>
              </w:rPr>
              <w:t>ge–</w:t>
            </w:r>
            <w:proofErr w:type="spellEnd"/>
            <w:r w:rsidRPr="00850A05">
              <w:rPr>
                <w:rFonts w:eastAsia="Times New Roman" w:cstheme="minorHAnsi"/>
                <w:b/>
                <w:bCs/>
                <w:lang w:eastAsia="it-IT"/>
              </w:rPr>
              <w:t xml:space="preserve"> </w:t>
            </w:r>
            <w:proofErr w:type="spellStart"/>
            <w:r w:rsidRPr="00850A05">
              <w:rPr>
                <w:rFonts w:eastAsia="Times New Roman" w:cstheme="minorHAnsi"/>
                <w:b/>
                <w:bCs/>
                <w:lang w:eastAsia="it-IT"/>
              </w:rPr>
              <w:t>+radice</w:t>
            </w:r>
            <w:proofErr w:type="spellEnd"/>
            <w:r w:rsidRPr="00850A05">
              <w:rPr>
                <w:rFonts w:eastAsia="Times New Roman" w:cstheme="minorHAnsi"/>
                <w:b/>
                <w:bCs/>
                <w:lang w:eastAsia="it-IT"/>
              </w:rPr>
              <w:t xml:space="preserve"> </w:t>
            </w:r>
            <w:proofErr w:type="spellStart"/>
            <w:r w:rsidRPr="00850A05">
              <w:rPr>
                <w:rFonts w:eastAsia="Times New Roman" w:cstheme="minorHAnsi"/>
                <w:b/>
                <w:bCs/>
                <w:lang w:eastAsia="it-IT"/>
              </w:rPr>
              <w:t>modificata+</w:t>
            </w:r>
            <w:proofErr w:type="spellEnd"/>
            <w:r w:rsidRPr="00850A05">
              <w:rPr>
                <w:rFonts w:eastAsia="Times New Roman" w:cstheme="minorHAnsi"/>
                <w:b/>
                <w:bCs/>
                <w:lang w:eastAsia="it-IT"/>
              </w:rPr>
              <w:t xml:space="preserve"> –en)</w:t>
            </w:r>
          </w:p>
          <w:p w:rsidR="00095BE9" w:rsidRPr="00850A05" w:rsidRDefault="00095BE9" w:rsidP="00095BE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eastAsia="it-IT"/>
              </w:rPr>
            </w:pPr>
          </w:p>
          <w:p w:rsidR="006E3269" w:rsidRPr="00850A05" w:rsidRDefault="00C55B66" w:rsidP="006E326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lang w:eastAsia="it-IT"/>
              </w:rPr>
            </w:pPr>
            <w:r w:rsidRPr="00850A05">
              <w:rPr>
                <w:rFonts w:eastAsia="Times New Roman" w:cstheme="minorHAnsi"/>
                <w:bCs/>
                <w:lang w:eastAsia="it-IT"/>
              </w:rPr>
              <w:t>3</w:t>
            </w:r>
            <w:r w:rsidR="00095BE9" w:rsidRPr="00850A05">
              <w:rPr>
                <w:rFonts w:eastAsia="Times New Roman" w:cstheme="minorHAnsi"/>
                <w:bCs/>
                <w:lang w:eastAsia="it-IT"/>
              </w:rPr>
              <w:t xml:space="preserve">) </w:t>
            </w:r>
            <w:r w:rsidR="0068785B" w:rsidRPr="00850A05">
              <w:rPr>
                <w:rFonts w:eastAsia="Times New Roman" w:cstheme="minorHAnsi"/>
                <w:lang w:eastAsia="it-IT"/>
              </w:rPr>
              <w:t xml:space="preserve">I verbi che finiscono in </w:t>
            </w:r>
            <w:proofErr w:type="spellStart"/>
            <w:r w:rsidR="0068785B" w:rsidRPr="00850A05">
              <w:rPr>
                <w:rFonts w:eastAsia="Times New Roman" w:cstheme="minorHAnsi"/>
                <w:b/>
                <w:lang w:eastAsia="it-IT"/>
              </w:rPr>
              <w:t>-ieren</w:t>
            </w:r>
            <w:proofErr w:type="spellEnd"/>
            <w:r w:rsidR="0068785B" w:rsidRPr="00850A05">
              <w:rPr>
                <w:rFonts w:eastAsia="Times New Roman" w:cstheme="minorHAnsi"/>
                <w:lang w:eastAsia="it-IT"/>
              </w:rPr>
              <w:t xml:space="preserve"> prendono solo la </w:t>
            </w:r>
            <w:r w:rsidR="0068785B" w:rsidRPr="00850A05">
              <w:rPr>
                <w:rFonts w:eastAsia="Times New Roman" w:cstheme="minorHAnsi"/>
                <w:b/>
                <w:lang w:eastAsia="it-IT"/>
              </w:rPr>
              <w:t>–</w:t>
            </w:r>
            <w:r w:rsidR="0068785B" w:rsidRPr="00850A05">
              <w:rPr>
                <w:rFonts w:eastAsia="Times New Roman" w:cstheme="minorHAnsi"/>
                <w:b/>
                <w:bCs/>
                <w:lang w:eastAsia="it-IT"/>
              </w:rPr>
              <w:t>t</w:t>
            </w:r>
            <w:r w:rsidR="0068785B" w:rsidRPr="00850A05">
              <w:rPr>
                <w:rFonts w:eastAsia="Times New Roman" w:cstheme="minorHAnsi"/>
                <w:b/>
                <w:lang w:eastAsia="it-IT"/>
              </w:rPr>
              <w:t> finale</w:t>
            </w:r>
            <w:r w:rsidR="0068785B" w:rsidRPr="00850A05">
              <w:rPr>
                <w:rFonts w:eastAsia="Times New Roman" w:cstheme="minorHAnsi"/>
                <w:lang w:eastAsia="it-IT"/>
              </w:rPr>
              <w:t xml:space="preserve"> per formare il participio</w:t>
            </w:r>
            <w:r w:rsidR="0000356D" w:rsidRPr="00850A05">
              <w:rPr>
                <w:rFonts w:eastAsia="Times New Roman" w:cstheme="minorHAnsi"/>
                <w:lang w:eastAsia="it-IT"/>
              </w:rPr>
              <w:t xml:space="preserve"> passato</w:t>
            </w:r>
            <w:r w:rsidR="0068785B" w:rsidRPr="00850A05">
              <w:rPr>
                <w:rFonts w:eastAsia="Times New Roman" w:cstheme="minorHAnsi"/>
                <w:lang w:eastAsia="it-IT"/>
              </w:rPr>
              <w:t>.</w:t>
            </w:r>
            <w:r w:rsidR="006E3269" w:rsidRPr="00850A05">
              <w:rPr>
                <w:rFonts w:eastAsia="Times New Roman" w:cstheme="minorHAnsi"/>
                <w:lang w:eastAsia="it-IT"/>
              </w:rPr>
              <w:t xml:space="preserve"> (= 3.pers.sing.)</w:t>
            </w:r>
          </w:p>
          <w:p w:rsidR="0068785B" w:rsidRPr="00850A05" w:rsidRDefault="00CC7BE0" w:rsidP="006E326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eastAsia="it-IT"/>
              </w:rPr>
            </w:pPr>
            <w:r w:rsidRPr="00CC7BE0">
              <w:rPr>
                <w:rFonts w:cstheme="minorHAnsi"/>
                <w:b/>
                <w:noProof/>
                <w:lang w:eastAsia="it-IT"/>
              </w:rPr>
              <w:pict>
                <v:shape id="Connettore 2 9" o:spid="_x0000_s1037" type="#_x0000_t32" style="position:absolute;margin-left:262.2pt;margin-top:9.35pt;width:19.8pt;height:0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" adj="-324655,-1,-324655" strokecolor="#4a7ebb">
                  <v:stroke endarrow="open"/>
                </v:shape>
              </w:pict>
            </w:r>
            <w:r w:rsidR="0068785B" w:rsidRPr="00850A05">
              <w:rPr>
                <w:rFonts w:cstheme="minorHAnsi"/>
                <w:b/>
                <w:noProof/>
                <w:lang w:eastAsia="it-IT"/>
              </w:rPr>
              <w:t>telefonieren</w:t>
            </w:r>
            <w:r w:rsidR="0068785B" w:rsidRPr="00850A05">
              <w:rPr>
                <w:rFonts w:cstheme="minorHAnsi"/>
                <w:b/>
              </w:rPr>
              <w:t xml:space="preserve"> </w:t>
            </w:r>
            <w:r w:rsidR="0068785B" w:rsidRPr="00850A05">
              <w:rPr>
                <w:rFonts w:cstheme="minorHAnsi"/>
                <w:b/>
                <w:noProof/>
                <w:lang w:eastAsia="it-IT"/>
              </w:rPr>
              <w:drawing>
                <wp:inline distT="0" distB="0" distL="0" distR="0">
                  <wp:extent cx="335280" cy="158750"/>
                  <wp:effectExtent l="0" t="0" r="0" b="0"/>
                  <wp:docPr id="10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proofErr w:type="spellStart"/>
            <w:r w:rsidR="0068785B" w:rsidRPr="00850A05">
              <w:rPr>
                <w:rFonts w:cstheme="minorHAnsi"/>
                <w:b/>
              </w:rPr>
              <w:t>telefonier</w:t>
            </w:r>
            <w:r w:rsidR="0068785B" w:rsidRPr="00850A05">
              <w:rPr>
                <w:rFonts w:cstheme="minorHAnsi"/>
                <w:b/>
                <w:strike/>
              </w:rPr>
              <w:t>en</w:t>
            </w:r>
            <w:proofErr w:type="spellEnd"/>
            <w:r w:rsidR="0068785B" w:rsidRPr="00850A05">
              <w:rPr>
                <w:rFonts w:cstheme="minorHAnsi"/>
                <w:b/>
              </w:rPr>
              <w:t xml:space="preserve"> </w:t>
            </w:r>
            <w:r w:rsidR="0068785B" w:rsidRPr="00850A05">
              <w:rPr>
                <w:rFonts w:cstheme="minorHAnsi"/>
              </w:rPr>
              <w:t>(si cancella la desinenza)</w:t>
            </w:r>
            <w:r w:rsidR="0068785B" w:rsidRPr="00850A05">
              <w:rPr>
                <w:rFonts w:cstheme="minorHAnsi"/>
                <w:b/>
              </w:rPr>
              <w:t xml:space="preserve">              </w:t>
            </w:r>
            <w:proofErr w:type="spellStart"/>
            <w:r w:rsidR="0068785B" w:rsidRPr="00850A05">
              <w:rPr>
                <w:rFonts w:cstheme="minorHAnsi"/>
                <w:b/>
              </w:rPr>
              <w:t>telefonier</w:t>
            </w:r>
            <w:r w:rsidR="0068785B" w:rsidRPr="00850A05">
              <w:rPr>
                <w:rFonts w:cstheme="minorHAnsi"/>
                <w:b/>
                <w:i/>
                <w:u w:val="single"/>
              </w:rPr>
              <w:t>t</w:t>
            </w:r>
            <w:proofErr w:type="spellEnd"/>
            <w:r w:rsidR="0068785B" w:rsidRPr="00850A05">
              <w:rPr>
                <w:rFonts w:cstheme="minorHAnsi"/>
                <w:b/>
              </w:rPr>
              <w:t xml:space="preserve"> (</w:t>
            </w:r>
            <w:r w:rsidR="0068785B" w:rsidRPr="00850A05">
              <w:rPr>
                <w:rFonts w:eastAsia="Times New Roman" w:cstheme="minorHAnsi"/>
                <w:b/>
                <w:bCs/>
                <w:lang w:eastAsia="it-IT"/>
              </w:rPr>
              <w:t>radice +</w:t>
            </w:r>
            <w:r w:rsidR="006E3269" w:rsidRPr="00850A05">
              <w:rPr>
                <w:rFonts w:eastAsia="Times New Roman" w:cstheme="minorHAnsi"/>
                <w:b/>
                <w:bCs/>
                <w:lang w:eastAsia="it-IT"/>
              </w:rPr>
              <w:t xml:space="preserve"> </w:t>
            </w:r>
            <w:r w:rsidR="0068785B" w:rsidRPr="00850A05">
              <w:rPr>
                <w:rFonts w:eastAsia="Times New Roman" w:cstheme="minorHAnsi"/>
                <w:b/>
                <w:bCs/>
                <w:lang w:eastAsia="it-IT"/>
              </w:rPr>
              <w:t>–t)</w:t>
            </w:r>
          </w:p>
          <w:p w:rsidR="005F135C" w:rsidRPr="00850A05" w:rsidRDefault="005F135C" w:rsidP="006E326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eastAsia="it-IT"/>
              </w:rPr>
            </w:pPr>
          </w:p>
          <w:p w:rsidR="005F135C" w:rsidRPr="00850A05" w:rsidRDefault="00C55B66" w:rsidP="006E326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lang w:eastAsia="it-IT"/>
              </w:rPr>
            </w:pPr>
            <w:r w:rsidRPr="00850A05">
              <w:rPr>
                <w:rFonts w:eastAsia="Times New Roman" w:cstheme="minorHAnsi"/>
                <w:bCs/>
                <w:lang w:eastAsia="it-IT"/>
              </w:rPr>
              <w:t>4</w:t>
            </w:r>
            <w:r w:rsidR="005F135C" w:rsidRPr="00850A05">
              <w:rPr>
                <w:rFonts w:eastAsia="Times New Roman" w:cstheme="minorHAnsi"/>
                <w:bCs/>
                <w:lang w:eastAsia="it-IT"/>
              </w:rPr>
              <w:t xml:space="preserve">) </w:t>
            </w:r>
            <w:r w:rsidR="00B61528" w:rsidRPr="00850A05">
              <w:rPr>
                <w:rFonts w:cstheme="minorHAnsi"/>
              </w:rPr>
              <w:t xml:space="preserve">I </w:t>
            </w:r>
            <w:r w:rsidR="00B61528" w:rsidRPr="00850A05">
              <w:rPr>
                <w:rFonts w:cstheme="minorHAnsi"/>
                <w:b/>
              </w:rPr>
              <w:t>verbi separabili</w:t>
            </w:r>
            <w:r w:rsidR="00B61528" w:rsidRPr="00850A05">
              <w:rPr>
                <w:rFonts w:cstheme="minorHAnsi"/>
              </w:rPr>
              <w:t xml:space="preserve">  formano il participio passato con  </w:t>
            </w:r>
            <w:proofErr w:type="spellStart"/>
            <w:r w:rsidR="00B61528" w:rsidRPr="00850A05">
              <w:rPr>
                <w:rFonts w:cstheme="minorHAnsi"/>
                <w:b/>
              </w:rPr>
              <w:t>ge-</w:t>
            </w:r>
            <w:proofErr w:type="spellEnd"/>
            <w:r w:rsidR="00B61528" w:rsidRPr="00850A05">
              <w:rPr>
                <w:rFonts w:cstheme="minorHAnsi"/>
              </w:rPr>
              <w:t xml:space="preserve"> che si mette </w:t>
            </w:r>
            <w:r w:rsidR="00B61528" w:rsidRPr="00850A05">
              <w:rPr>
                <w:rFonts w:cstheme="minorHAnsi"/>
                <w:b/>
              </w:rPr>
              <w:t xml:space="preserve">fra il prefisso e la radice + - t </w:t>
            </w:r>
            <w:r w:rsidR="00B61528" w:rsidRPr="00850A05">
              <w:rPr>
                <w:rFonts w:cstheme="minorHAnsi"/>
              </w:rPr>
              <w:t>(verbi regolari)</w:t>
            </w:r>
            <w:r w:rsidR="00B61528" w:rsidRPr="00850A05">
              <w:rPr>
                <w:rFonts w:cstheme="minorHAnsi"/>
                <w:b/>
              </w:rPr>
              <w:t xml:space="preserve"> </w:t>
            </w:r>
            <w:r w:rsidR="00B61528" w:rsidRPr="00850A05">
              <w:rPr>
                <w:rFonts w:cstheme="minorHAnsi"/>
              </w:rPr>
              <w:t>oppure -</w:t>
            </w:r>
            <w:r w:rsidR="00B61528" w:rsidRPr="00850A05">
              <w:rPr>
                <w:rFonts w:cstheme="minorHAnsi"/>
                <w:b/>
              </w:rPr>
              <w:t xml:space="preserve">en </w:t>
            </w:r>
            <w:r w:rsidR="00B61528" w:rsidRPr="00850A05">
              <w:rPr>
                <w:rFonts w:cstheme="minorHAnsi"/>
              </w:rPr>
              <w:t xml:space="preserve">(verbi irregolari).  </w:t>
            </w:r>
          </w:p>
          <w:p w:rsidR="008D27BE" w:rsidRPr="00850A05" w:rsidRDefault="00CC7BE0" w:rsidP="00C34FF3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eastAsia="Times New Roman" w:cstheme="minorHAnsi"/>
                <w:b/>
                <w:bCs/>
                <w:lang w:val="de-DE" w:eastAsia="it-IT"/>
              </w:rPr>
            </w:pPr>
            <w:r w:rsidRPr="00CC7BE0">
              <w:rPr>
                <w:rFonts w:cstheme="minorHAnsi"/>
                <w:noProof/>
                <w:lang w:eastAsia="it-IT"/>
              </w:rPr>
              <w:pict>
                <v:shape id="Connettore 2 15" o:spid="_x0000_s1039" type="#_x0000_t32" style="position:absolute;left:0;text-align:left;margin-left:129.3pt;margin-top:7.6pt;width:22.8pt;height:0;z-index:2516664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" adj="-176211,-1,-176211" strokecolor="#4a7ebb">
                  <v:stroke endarrow="open"/>
                </v:shape>
              </w:pict>
            </w:r>
            <w:r w:rsidRPr="00CC7BE0">
              <w:rPr>
                <w:rFonts w:cstheme="minorHAnsi"/>
                <w:noProof/>
                <w:lang w:eastAsia="it-IT"/>
              </w:rPr>
              <w:pict>
                <v:shape id="Connettore 2 17" o:spid="_x0000_s1038" type="#_x0000_t32" style="position:absolute;left:0;text-align:left;margin-left:49.5pt;margin-top:7.6pt;width:13.8pt;height:0;z-index:2516654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" adj="-166226,-1,-166226" strokecolor="#4a7ebb">
                  <v:stroke endarrow="open"/>
                </v:shape>
              </w:pict>
            </w:r>
            <w:r w:rsidR="008D27BE" w:rsidRPr="00850A05">
              <w:rPr>
                <w:rFonts w:cstheme="minorHAnsi"/>
                <w:b/>
                <w:noProof/>
                <w:lang w:val="de-DE" w:eastAsia="it-IT"/>
              </w:rPr>
              <w:t>einkaufen</w:t>
            </w:r>
            <w:r w:rsidR="008D27BE" w:rsidRPr="00850A05">
              <w:rPr>
                <w:rFonts w:cstheme="minorHAnsi"/>
                <w:b/>
                <w:lang w:val="de-DE"/>
              </w:rPr>
              <w:t xml:space="preserve">          </w:t>
            </w:r>
            <w:r w:rsidR="008D27BE" w:rsidRPr="00850A05">
              <w:rPr>
                <w:rFonts w:cstheme="minorHAnsi"/>
                <w:b/>
                <w:noProof/>
                <w:lang w:val="de-DE" w:eastAsia="it-IT"/>
              </w:rPr>
              <w:t>ein</w:t>
            </w:r>
            <w:proofErr w:type="spellStart"/>
            <w:r w:rsidR="008D27BE" w:rsidRPr="00850A05">
              <w:rPr>
                <w:rFonts w:cstheme="minorHAnsi"/>
                <w:b/>
                <w:i/>
                <w:u w:val="single"/>
                <w:lang w:val="de-DE"/>
              </w:rPr>
              <w:t>ge</w:t>
            </w:r>
            <w:r w:rsidR="008D27BE" w:rsidRPr="00850A05">
              <w:rPr>
                <w:rFonts w:cstheme="minorHAnsi"/>
                <w:b/>
                <w:noProof/>
                <w:lang w:val="de-DE" w:eastAsia="it-IT"/>
              </w:rPr>
              <w:t>kauf</w:t>
            </w:r>
            <w:r w:rsidR="008D27BE" w:rsidRPr="00850A05">
              <w:rPr>
                <w:rFonts w:cstheme="minorHAnsi"/>
                <w:b/>
                <w:strike/>
                <w:noProof/>
                <w:lang w:val="de-DE" w:eastAsia="it-IT"/>
              </w:rPr>
              <w:t>en</w:t>
            </w:r>
            <w:proofErr w:type="spellEnd"/>
            <w:r w:rsidR="008D27BE" w:rsidRPr="00850A05">
              <w:rPr>
                <w:rFonts w:cstheme="minorHAnsi"/>
                <w:b/>
                <w:lang w:val="de-DE"/>
              </w:rPr>
              <w:t xml:space="preserve">               </w:t>
            </w:r>
            <w:r w:rsidR="008D27BE" w:rsidRPr="00850A05">
              <w:rPr>
                <w:rFonts w:cstheme="minorHAnsi"/>
                <w:b/>
                <w:noProof/>
                <w:lang w:val="de-DE" w:eastAsia="it-IT"/>
              </w:rPr>
              <w:t xml:space="preserve">  ein</w:t>
            </w:r>
            <w:r w:rsidR="008D27BE" w:rsidRPr="00850A05">
              <w:rPr>
                <w:rFonts w:cstheme="minorHAnsi"/>
                <w:b/>
                <w:i/>
                <w:u w:val="single"/>
                <w:lang w:val="de-DE"/>
              </w:rPr>
              <w:t>ge</w:t>
            </w:r>
            <w:r w:rsidR="008D27BE" w:rsidRPr="00850A05">
              <w:rPr>
                <w:rFonts w:cstheme="minorHAnsi"/>
                <w:b/>
                <w:noProof/>
                <w:lang w:val="de-DE" w:eastAsia="it-IT"/>
              </w:rPr>
              <w:t>kauf</w:t>
            </w:r>
            <w:r w:rsidR="008D27BE" w:rsidRPr="00850A05">
              <w:rPr>
                <w:rFonts w:cstheme="minorHAnsi"/>
                <w:i/>
                <w:noProof/>
                <w:u w:val="single"/>
                <w:lang w:val="de-DE" w:eastAsia="it-IT"/>
              </w:rPr>
              <w:t>t</w:t>
            </w:r>
            <w:r w:rsidR="008D27BE" w:rsidRPr="00850A05">
              <w:rPr>
                <w:rFonts w:cstheme="minorHAnsi"/>
                <w:b/>
                <w:noProof/>
                <w:lang w:val="de-DE" w:eastAsia="it-IT"/>
              </w:rPr>
              <w:t xml:space="preserve">  </w:t>
            </w:r>
            <w:r w:rsidR="008D27BE" w:rsidRPr="00850A05">
              <w:rPr>
                <w:rFonts w:cstheme="minorHAnsi"/>
                <w:b/>
                <w:noProof/>
                <w:lang w:eastAsia="it-IT"/>
              </w:rPr>
              <w:drawing>
                <wp:inline distT="0" distB="0" distL="0" distR="0">
                  <wp:extent cx="304800" cy="130175"/>
                  <wp:effectExtent l="0" t="0" r="0" b="3175"/>
                  <wp:docPr id="13" name="Immagin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301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8D27BE" w:rsidRPr="00850A05">
              <w:rPr>
                <w:rFonts w:cstheme="minorHAnsi"/>
                <w:b/>
                <w:lang w:val="de-DE"/>
              </w:rPr>
              <w:t xml:space="preserve"> (</w:t>
            </w:r>
            <w:proofErr w:type="spellStart"/>
            <w:r w:rsidR="008D27BE" w:rsidRPr="00850A05">
              <w:rPr>
                <w:rFonts w:eastAsia="Times New Roman" w:cstheme="minorHAnsi"/>
                <w:b/>
                <w:bCs/>
                <w:lang w:val="de-DE" w:eastAsia="it-IT"/>
              </w:rPr>
              <w:t>prefisso</w:t>
            </w:r>
            <w:proofErr w:type="spellEnd"/>
            <w:r w:rsidR="008D27BE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+ </w:t>
            </w:r>
            <w:proofErr w:type="spellStart"/>
            <w:r w:rsidR="008D27BE" w:rsidRPr="00850A05">
              <w:rPr>
                <w:rFonts w:eastAsia="Times New Roman" w:cstheme="minorHAnsi"/>
                <w:b/>
                <w:bCs/>
                <w:lang w:val="de-DE" w:eastAsia="it-IT"/>
              </w:rPr>
              <w:t>ge</w:t>
            </w:r>
            <w:proofErr w:type="spellEnd"/>
            <w:r w:rsidR="008D27BE" w:rsidRPr="00850A05">
              <w:rPr>
                <w:rFonts w:eastAsia="Times New Roman" w:cstheme="minorHAnsi"/>
                <w:b/>
                <w:bCs/>
                <w:lang w:val="de-DE" w:eastAsia="it-IT"/>
              </w:rPr>
              <w:t>–</w:t>
            </w:r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</w:t>
            </w:r>
            <w:r w:rsidR="008D27BE" w:rsidRPr="00850A05">
              <w:rPr>
                <w:rFonts w:eastAsia="Times New Roman" w:cstheme="minorHAnsi"/>
                <w:b/>
                <w:bCs/>
                <w:lang w:val="de-DE" w:eastAsia="it-IT"/>
              </w:rPr>
              <w:t>+</w:t>
            </w:r>
            <w:proofErr w:type="spellStart"/>
            <w:r w:rsidR="008D27BE" w:rsidRPr="00850A05">
              <w:rPr>
                <w:rFonts w:eastAsia="Times New Roman" w:cstheme="minorHAnsi"/>
                <w:b/>
                <w:bCs/>
                <w:lang w:val="de-DE" w:eastAsia="it-IT"/>
              </w:rPr>
              <w:t>radice</w:t>
            </w:r>
            <w:proofErr w:type="spellEnd"/>
            <w:r w:rsidR="008D27BE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+</w:t>
            </w:r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</w:t>
            </w:r>
            <w:r w:rsidR="008D27BE" w:rsidRPr="00850A05">
              <w:rPr>
                <w:rFonts w:eastAsia="Times New Roman" w:cstheme="minorHAnsi"/>
                <w:b/>
                <w:bCs/>
                <w:lang w:val="de-DE" w:eastAsia="it-IT"/>
              </w:rPr>
              <w:t>–t)</w:t>
            </w:r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: </w:t>
            </w:r>
            <w:r w:rsid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      </w:t>
            </w:r>
            <w:proofErr w:type="spellStart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>verbi</w:t>
            </w:r>
            <w:proofErr w:type="spellEnd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</w:t>
            </w:r>
            <w:proofErr w:type="spellStart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>regolari</w:t>
            </w:r>
            <w:proofErr w:type="spellEnd"/>
          </w:p>
          <w:p w:rsidR="00C34FF3" w:rsidRPr="00850A05" w:rsidRDefault="00CC7BE0" w:rsidP="00C34FF3">
            <w:pPr>
              <w:shd w:val="clear" w:color="auto" w:fill="FFFFFF"/>
              <w:jc w:val="both"/>
              <w:textAlignment w:val="baseline"/>
              <w:rPr>
                <w:rFonts w:eastAsia="Times New Roman" w:cstheme="minorHAnsi"/>
                <w:b/>
                <w:bCs/>
                <w:lang w:val="de-DE" w:eastAsia="it-IT"/>
              </w:rPr>
            </w:pPr>
            <w:r w:rsidRPr="00CC7BE0">
              <w:rPr>
                <w:rFonts w:cstheme="minorHAnsi"/>
                <w:noProof/>
                <w:lang w:eastAsia="it-IT"/>
              </w:rPr>
              <w:pict>
                <v:shape id="Connettore 2 21" o:spid="_x0000_s1045" type="#_x0000_t32" style="position:absolute;left:0;text-align:left;margin-left:125.15pt;margin-top:5.8pt;width:31.8pt;height:0;z-index:251670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" strokecolor="#4a7ebb">
                  <v:stroke endarrow="open"/>
                </v:shape>
              </w:pict>
            </w:r>
            <w:r w:rsidRPr="00CC7BE0">
              <w:rPr>
                <w:rFonts w:cstheme="minorHAnsi"/>
                <w:noProof/>
                <w:lang w:eastAsia="it-IT"/>
              </w:rPr>
              <w:pict>
                <v:shape id="Connettore 2 19" o:spid="_x0000_s1043" type="#_x0000_t32" style="position:absolute;left:0;text-align:left;margin-left:41.1pt;margin-top:5.8pt;width:15pt;height:0;z-index:25166848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" strokecolor="#4a7ebb">
                  <v:stroke endarrow="open"/>
                </v:shape>
              </w:pict>
            </w:r>
            <w:r w:rsidR="00C34FF3" w:rsidRPr="00850A05">
              <w:rPr>
                <w:rFonts w:cstheme="minorHAnsi"/>
                <w:b/>
                <w:noProof/>
                <w:lang w:val="de-DE" w:eastAsia="it-IT"/>
              </w:rPr>
              <w:t>einladen</w:t>
            </w:r>
            <w:r w:rsidR="00C34FF3" w:rsidRPr="00850A05">
              <w:rPr>
                <w:rFonts w:cstheme="minorHAnsi"/>
                <w:b/>
                <w:lang w:val="de-DE"/>
              </w:rPr>
              <w:t xml:space="preserve">   </w:t>
            </w:r>
            <w:r w:rsidR="00C34FF3" w:rsidRPr="00850A05">
              <w:rPr>
                <w:rFonts w:cstheme="minorHAnsi"/>
                <w:b/>
                <w:noProof/>
                <w:lang w:val="de-DE" w:eastAsia="it-IT"/>
              </w:rPr>
              <w:t xml:space="preserve">          ein</w:t>
            </w:r>
            <w:r w:rsidR="00C34FF3" w:rsidRPr="00850A05">
              <w:rPr>
                <w:rFonts w:cstheme="minorHAnsi"/>
                <w:b/>
                <w:i/>
                <w:u w:val="single"/>
                <w:lang w:val="de-DE"/>
              </w:rPr>
              <w:t>ge</w:t>
            </w:r>
            <w:r w:rsidR="00C34FF3" w:rsidRPr="00850A05">
              <w:rPr>
                <w:rFonts w:cstheme="minorHAnsi"/>
                <w:b/>
                <w:noProof/>
                <w:lang w:val="de-DE" w:eastAsia="it-IT"/>
              </w:rPr>
              <w:t xml:space="preserve">laden </w:t>
            </w:r>
            <w:r w:rsidR="00C34FF3" w:rsidRPr="00850A05">
              <w:rPr>
                <w:rFonts w:cstheme="minorHAnsi"/>
                <w:b/>
                <w:lang w:val="de-DE"/>
              </w:rPr>
              <w:t xml:space="preserve">                 </w:t>
            </w:r>
            <w:r w:rsidR="00C34FF3" w:rsidRPr="00850A05">
              <w:rPr>
                <w:rFonts w:cstheme="minorHAnsi"/>
                <w:b/>
                <w:noProof/>
                <w:lang w:val="de-DE" w:eastAsia="it-IT"/>
              </w:rPr>
              <w:t>ein</w:t>
            </w:r>
            <w:r w:rsidR="00C34FF3" w:rsidRPr="00850A05">
              <w:rPr>
                <w:rFonts w:cstheme="minorHAnsi"/>
                <w:b/>
                <w:i/>
                <w:u w:val="single"/>
                <w:lang w:val="de-DE"/>
              </w:rPr>
              <w:t>ge</w:t>
            </w:r>
            <w:r w:rsidR="00C34FF3" w:rsidRPr="00850A05">
              <w:rPr>
                <w:rFonts w:cstheme="minorHAnsi"/>
                <w:b/>
                <w:noProof/>
                <w:lang w:val="de-DE" w:eastAsia="it-IT"/>
              </w:rPr>
              <w:t xml:space="preserve">laden   </w:t>
            </w:r>
            <w:r w:rsidR="00C34FF3" w:rsidRPr="00850A05">
              <w:rPr>
                <w:rFonts w:cstheme="minorHAnsi"/>
                <w:b/>
                <w:noProof/>
                <w:lang w:eastAsia="it-IT"/>
              </w:rPr>
              <w:drawing>
                <wp:inline distT="0" distB="0" distL="0" distR="0">
                  <wp:extent cx="304800" cy="128270"/>
                  <wp:effectExtent l="0" t="0" r="0" b="5080"/>
                  <wp:docPr id="5" name="Immagin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" cy="1282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C34FF3" w:rsidRPr="00850A05">
              <w:rPr>
                <w:rFonts w:cstheme="minorHAnsi"/>
                <w:b/>
                <w:lang w:val="de-DE"/>
              </w:rPr>
              <w:t xml:space="preserve"> (</w:t>
            </w:r>
            <w:proofErr w:type="spellStart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>prefisso</w:t>
            </w:r>
            <w:proofErr w:type="spellEnd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+ </w:t>
            </w:r>
            <w:proofErr w:type="spellStart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>ge</w:t>
            </w:r>
            <w:proofErr w:type="spellEnd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>– +</w:t>
            </w:r>
            <w:proofErr w:type="spellStart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>radice</w:t>
            </w:r>
            <w:proofErr w:type="spellEnd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+ –en):  </w:t>
            </w:r>
            <w:r w:rsid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   </w:t>
            </w:r>
            <w:proofErr w:type="spellStart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>verbi</w:t>
            </w:r>
            <w:proofErr w:type="spellEnd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</w:t>
            </w:r>
            <w:proofErr w:type="spellStart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>irrregolari</w:t>
            </w:r>
            <w:proofErr w:type="spellEnd"/>
            <w:r w:rsidR="00C34FF3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  </w:t>
            </w:r>
          </w:p>
          <w:p w:rsidR="00843FDE" w:rsidRPr="00850A05" w:rsidRDefault="00843FDE" w:rsidP="00843FDE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lang w:eastAsia="it-IT"/>
              </w:rPr>
            </w:pPr>
            <w:r w:rsidRPr="00850A05">
              <w:rPr>
                <w:rFonts w:eastAsia="Times New Roman" w:cstheme="minorHAnsi"/>
                <w:bCs/>
                <w:lang w:eastAsia="it-IT"/>
              </w:rPr>
              <w:t xml:space="preserve">5) </w:t>
            </w:r>
            <w:r w:rsidRPr="00850A05">
              <w:rPr>
                <w:rFonts w:eastAsia="Times New Roman" w:cstheme="minorHAnsi"/>
                <w:lang w:eastAsia="it-IT"/>
              </w:rPr>
              <w:t xml:space="preserve">I </w:t>
            </w:r>
            <w:r w:rsidRPr="00850A05">
              <w:rPr>
                <w:rFonts w:eastAsia="Times New Roman" w:cstheme="minorHAnsi"/>
                <w:b/>
                <w:lang w:eastAsia="it-IT"/>
              </w:rPr>
              <w:t>verbi</w:t>
            </w:r>
            <w:r w:rsidRPr="00850A05">
              <w:rPr>
                <w:rFonts w:eastAsia="Times New Roman" w:cstheme="minorHAnsi"/>
                <w:lang w:eastAsia="it-IT"/>
              </w:rPr>
              <w:t xml:space="preserve"> </w:t>
            </w:r>
            <w:r w:rsidR="005E43C2" w:rsidRPr="00850A05">
              <w:rPr>
                <w:rFonts w:eastAsia="Times New Roman" w:cstheme="minorHAnsi"/>
                <w:b/>
                <w:lang w:eastAsia="it-IT"/>
              </w:rPr>
              <w:t xml:space="preserve">inseparabili </w:t>
            </w:r>
            <w:r w:rsidR="005E43C2" w:rsidRPr="00850A05">
              <w:rPr>
                <w:rFonts w:eastAsia="Times New Roman" w:cstheme="minorHAnsi"/>
                <w:lang w:eastAsia="it-IT"/>
              </w:rPr>
              <w:t xml:space="preserve">(p.e. con il </w:t>
            </w:r>
            <w:r w:rsidR="005E43C2" w:rsidRPr="00850A05">
              <w:rPr>
                <w:rFonts w:eastAsia="Times New Roman" w:cstheme="minorHAnsi"/>
                <w:b/>
                <w:lang w:eastAsia="it-IT"/>
              </w:rPr>
              <w:t xml:space="preserve">prefisso </w:t>
            </w:r>
            <w:proofErr w:type="spellStart"/>
            <w:r w:rsidR="005E43C2" w:rsidRPr="00850A05">
              <w:rPr>
                <w:rFonts w:eastAsia="Times New Roman" w:cstheme="minorHAnsi"/>
                <w:b/>
                <w:lang w:eastAsia="it-IT"/>
              </w:rPr>
              <w:t>–be</w:t>
            </w:r>
            <w:proofErr w:type="spellEnd"/>
            <w:r w:rsidR="005E43C2" w:rsidRPr="00850A05">
              <w:rPr>
                <w:rFonts w:eastAsia="Times New Roman" w:cstheme="minorHAnsi"/>
                <w:lang w:eastAsia="it-IT"/>
              </w:rPr>
              <w:t xml:space="preserve"> oppure </w:t>
            </w:r>
            <w:proofErr w:type="spellStart"/>
            <w:r w:rsidR="005E43C2" w:rsidRPr="00850A05">
              <w:rPr>
                <w:rFonts w:eastAsia="Times New Roman" w:cstheme="minorHAnsi"/>
                <w:b/>
                <w:lang w:eastAsia="it-IT"/>
              </w:rPr>
              <w:t>–ver</w:t>
            </w:r>
            <w:proofErr w:type="spellEnd"/>
            <w:r w:rsidR="005E43C2" w:rsidRPr="00850A05">
              <w:rPr>
                <w:rFonts w:eastAsia="Times New Roman" w:cstheme="minorHAnsi"/>
                <w:lang w:eastAsia="it-IT"/>
              </w:rPr>
              <w:t>)</w:t>
            </w:r>
            <w:r w:rsidRPr="00850A05">
              <w:rPr>
                <w:rFonts w:eastAsia="Times New Roman" w:cstheme="minorHAnsi"/>
                <w:lang w:eastAsia="it-IT"/>
              </w:rPr>
              <w:t xml:space="preserve"> </w:t>
            </w:r>
            <w:r w:rsidR="005E43C2" w:rsidRPr="00850A05">
              <w:rPr>
                <w:rFonts w:eastAsia="Times New Roman" w:cstheme="minorHAnsi"/>
                <w:b/>
                <w:i/>
                <w:u w:val="single"/>
                <w:lang w:eastAsia="it-IT"/>
              </w:rPr>
              <w:t>non</w:t>
            </w:r>
            <w:r w:rsidR="005E43C2" w:rsidRPr="00850A05">
              <w:rPr>
                <w:rFonts w:eastAsia="Times New Roman" w:cstheme="minorHAnsi"/>
                <w:lang w:eastAsia="it-IT"/>
              </w:rPr>
              <w:t xml:space="preserve"> </w:t>
            </w:r>
            <w:r w:rsidR="005E43C2" w:rsidRPr="00850A05">
              <w:rPr>
                <w:rFonts w:cstheme="minorHAnsi"/>
              </w:rPr>
              <w:t xml:space="preserve">formano il participio passato con  </w:t>
            </w:r>
            <w:proofErr w:type="spellStart"/>
            <w:r w:rsidR="005E43C2" w:rsidRPr="00850A05">
              <w:rPr>
                <w:rFonts w:cstheme="minorHAnsi"/>
                <w:b/>
              </w:rPr>
              <w:t>ge-</w:t>
            </w:r>
            <w:proofErr w:type="spellEnd"/>
            <w:r w:rsidR="005E43C2" w:rsidRPr="00850A05">
              <w:rPr>
                <w:rFonts w:cstheme="minorHAnsi"/>
                <w:b/>
              </w:rPr>
              <w:t xml:space="preserve">. </w:t>
            </w:r>
            <w:r w:rsidR="005E43C2" w:rsidRPr="00850A05">
              <w:rPr>
                <w:rFonts w:eastAsia="Times New Roman" w:cstheme="minorHAnsi"/>
                <w:lang w:eastAsia="it-IT"/>
              </w:rPr>
              <w:t xml:space="preserve"> I </w:t>
            </w:r>
            <w:r w:rsidR="005E43C2" w:rsidRPr="00850A05">
              <w:rPr>
                <w:rFonts w:eastAsia="Times New Roman" w:cstheme="minorHAnsi"/>
                <w:b/>
                <w:lang w:eastAsia="it-IT"/>
              </w:rPr>
              <w:t>verbi regolari</w:t>
            </w:r>
            <w:r w:rsidR="005E43C2" w:rsidRPr="00850A05">
              <w:rPr>
                <w:rFonts w:eastAsia="Times New Roman" w:cstheme="minorHAnsi"/>
                <w:lang w:eastAsia="it-IT"/>
              </w:rPr>
              <w:t xml:space="preserve"> p</w:t>
            </w:r>
            <w:r w:rsidRPr="00850A05">
              <w:rPr>
                <w:rFonts w:eastAsia="Times New Roman" w:cstheme="minorHAnsi"/>
                <w:lang w:eastAsia="it-IT"/>
              </w:rPr>
              <w:t xml:space="preserve">rendono solo la </w:t>
            </w:r>
            <w:r w:rsidRPr="00850A05">
              <w:rPr>
                <w:rFonts w:eastAsia="Times New Roman" w:cstheme="minorHAnsi"/>
                <w:b/>
                <w:lang w:eastAsia="it-IT"/>
              </w:rPr>
              <w:t>–</w:t>
            </w:r>
            <w:r w:rsidRPr="00850A05">
              <w:rPr>
                <w:rFonts w:eastAsia="Times New Roman" w:cstheme="minorHAnsi"/>
                <w:b/>
                <w:bCs/>
                <w:lang w:eastAsia="it-IT"/>
              </w:rPr>
              <w:t>t</w:t>
            </w:r>
            <w:r w:rsidRPr="00850A05">
              <w:rPr>
                <w:rFonts w:eastAsia="Times New Roman" w:cstheme="minorHAnsi"/>
                <w:b/>
                <w:lang w:eastAsia="it-IT"/>
              </w:rPr>
              <w:t> finale</w:t>
            </w:r>
            <w:r w:rsidRPr="00850A05">
              <w:rPr>
                <w:rFonts w:eastAsia="Times New Roman" w:cstheme="minorHAnsi"/>
                <w:lang w:eastAsia="it-IT"/>
              </w:rPr>
              <w:t xml:space="preserve"> per formare il participio passato</w:t>
            </w:r>
            <w:r w:rsidR="005E43C2" w:rsidRPr="00850A05">
              <w:rPr>
                <w:rFonts w:eastAsia="Times New Roman" w:cstheme="minorHAnsi"/>
                <w:lang w:eastAsia="it-IT"/>
              </w:rPr>
              <w:t xml:space="preserve"> </w:t>
            </w:r>
            <w:r w:rsidRPr="00850A05">
              <w:rPr>
                <w:rFonts w:eastAsia="Times New Roman" w:cstheme="minorHAnsi"/>
                <w:lang w:eastAsia="it-IT"/>
              </w:rPr>
              <w:t>(= 3.pers.sing.)</w:t>
            </w:r>
            <w:r w:rsidR="005E43C2" w:rsidRPr="00850A05">
              <w:rPr>
                <w:rFonts w:eastAsia="Times New Roman" w:cstheme="minorHAnsi"/>
                <w:lang w:eastAsia="it-IT"/>
              </w:rPr>
              <w:t xml:space="preserve">. I </w:t>
            </w:r>
            <w:r w:rsidR="005E43C2" w:rsidRPr="00850A05">
              <w:rPr>
                <w:rFonts w:eastAsia="Times New Roman" w:cstheme="minorHAnsi"/>
                <w:b/>
                <w:lang w:eastAsia="it-IT"/>
              </w:rPr>
              <w:t>verbi irregolari</w:t>
            </w:r>
            <w:r w:rsidR="005E43C2" w:rsidRPr="00850A05">
              <w:rPr>
                <w:rFonts w:eastAsia="Times New Roman" w:cstheme="minorHAnsi"/>
                <w:lang w:eastAsia="it-IT"/>
              </w:rPr>
              <w:t xml:space="preserve"> </w:t>
            </w:r>
            <w:r w:rsidR="00CF4D85" w:rsidRPr="00850A05">
              <w:rPr>
                <w:rFonts w:eastAsia="Times New Roman" w:cstheme="minorHAnsi"/>
                <w:lang w:eastAsia="it-IT"/>
              </w:rPr>
              <w:t>possono alterare</w:t>
            </w:r>
            <w:r w:rsidR="005E43C2" w:rsidRPr="00850A05">
              <w:rPr>
                <w:rFonts w:eastAsia="Times New Roman" w:cstheme="minorHAnsi"/>
                <w:lang w:eastAsia="it-IT"/>
              </w:rPr>
              <w:t xml:space="preserve"> il tema e sono </w:t>
            </w:r>
            <w:r w:rsidR="005E43C2" w:rsidRPr="00850A05">
              <w:rPr>
                <w:rFonts w:cstheme="minorHAnsi"/>
              </w:rPr>
              <w:t xml:space="preserve">quindi da </w:t>
            </w:r>
            <w:r w:rsidR="005E43C2" w:rsidRPr="00850A05">
              <w:rPr>
                <w:rFonts w:cstheme="minorHAnsi"/>
                <w:b/>
              </w:rPr>
              <w:t>imparare a memoria</w:t>
            </w:r>
            <w:r w:rsidR="005E43C2" w:rsidRPr="00850A05">
              <w:rPr>
                <w:rFonts w:cstheme="minorHAnsi"/>
              </w:rPr>
              <w:t>.</w:t>
            </w:r>
          </w:p>
          <w:p w:rsidR="00843FDE" w:rsidRPr="00850A05" w:rsidRDefault="00CC7BE0" w:rsidP="00843FDE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val="de-DE" w:eastAsia="it-IT"/>
              </w:rPr>
            </w:pPr>
            <w:r w:rsidRPr="00CC7BE0">
              <w:rPr>
                <w:rFonts w:cstheme="minorHAnsi"/>
                <w:b/>
                <w:noProof/>
                <w:lang w:eastAsia="it-IT"/>
              </w:rPr>
              <w:pict>
                <v:shape id="_x0000_s1046" type="#_x0000_t32" style="position:absolute;margin-left:226.6pt;margin-top:8.35pt;width:19.8pt;height:0;z-index:2516725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" adj="-324655,-1,-324655" strokecolor="#4a7ebb">
                  <v:stroke endarrow="open"/>
                </v:shape>
              </w:pict>
            </w:r>
            <w:r w:rsidR="00B216AB" w:rsidRPr="00850A05">
              <w:rPr>
                <w:rFonts w:cstheme="minorHAnsi"/>
                <w:b/>
                <w:noProof/>
                <w:lang w:val="de-DE" w:eastAsia="it-IT"/>
              </w:rPr>
              <w:t>bezahlen</w:t>
            </w:r>
            <w:r w:rsidR="00843FDE" w:rsidRPr="00850A05">
              <w:rPr>
                <w:rFonts w:cstheme="minorHAnsi"/>
                <w:b/>
                <w:lang w:val="de-DE"/>
              </w:rPr>
              <w:t xml:space="preserve"> </w:t>
            </w:r>
            <w:r w:rsidR="00843FDE" w:rsidRPr="00850A05">
              <w:rPr>
                <w:rFonts w:cstheme="minorHAnsi"/>
                <w:b/>
                <w:noProof/>
                <w:lang w:eastAsia="it-IT"/>
              </w:rPr>
              <w:drawing>
                <wp:inline distT="0" distB="0" distL="0" distR="0">
                  <wp:extent cx="335280" cy="158750"/>
                  <wp:effectExtent l="0" t="0" r="0" b="0"/>
                  <wp:docPr id="6" name="Immagin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280" cy="158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B216AB" w:rsidRPr="00850A05">
              <w:rPr>
                <w:rFonts w:cstheme="minorHAnsi"/>
                <w:b/>
                <w:lang w:val="de-DE"/>
              </w:rPr>
              <w:t>bezahl</w:t>
            </w:r>
            <w:r w:rsidR="00B216AB" w:rsidRPr="00850A05">
              <w:rPr>
                <w:rFonts w:cstheme="minorHAnsi"/>
                <w:b/>
                <w:strike/>
                <w:lang w:val="de-DE"/>
              </w:rPr>
              <w:t>en</w:t>
            </w:r>
            <w:r w:rsidR="00843FDE" w:rsidRPr="00850A05">
              <w:rPr>
                <w:rFonts w:cstheme="minorHAnsi"/>
                <w:b/>
                <w:lang w:val="de-DE"/>
              </w:rPr>
              <w:t xml:space="preserve"> </w:t>
            </w:r>
            <w:r w:rsidR="00843FDE" w:rsidRPr="00850A05">
              <w:rPr>
                <w:rFonts w:cstheme="minorHAnsi"/>
                <w:lang w:val="de-DE"/>
              </w:rPr>
              <w:t xml:space="preserve">(si </w:t>
            </w:r>
            <w:proofErr w:type="spellStart"/>
            <w:r w:rsidR="00843FDE" w:rsidRPr="00850A05">
              <w:rPr>
                <w:rFonts w:cstheme="minorHAnsi"/>
                <w:lang w:val="de-DE"/>
              </w:rPr>
              <w:t>cancella</w:t>
            </w:r>
            <w:proofErr w:type="spellEnd"/>
            <w:r w:rsidR="00843FDE" w:rsidRPr="00850A05">
              <w:rPr>
                <w:rFonts w:cstheme="minorHAnsi"/>
                <w:lang w:val="de-DE"/>
              </w:rPr>
              <w:t xml:space="preserve"> la </w:t>
            </w:r>
            <w:proofErr w:type="spellStart"/>
            <w:r w:rsidR="00843FDE" w:rsidRPr="00850A05">
              <w:rPr>
                <w:rFonts w:cstheme="minorHAnsi"/>
                <w:lang w:val="de-DE"/>
              </w:rPr>
              <w:t>desinenza</w:t>
            </w:r>
            <w:proofErr w:type="spellEnd"/>
            <w:r w:rsidR="00843FDE" w:rsidRPr="00850A05">
              <w:rPr>
                <w:rFonts w:cstheme="minorHAnsi"/>
                <w:lang w:val="de-DE"/>
              </w:rPr>
              <w:t>)</w:t>
            </w:r>
            <w:r w:rsidR="00843FDE" w:rsidRPr="00850A05">
              <w:rPr>
                <w:rFonts w:cstheme="minorHAnsi"/>
                <w:b/>
                <w:lang w:val="de-DE"/>
              </w:rPr>
              <w:t xml:space="preserve">              </w:t>
            </w:r>
            <w:r w:rsidR="00B216AB" w:rsidRPr="00850A05">
              <w:rPr>
                <w:rFonts w:cstheme="minorHAnsi"/>
                <w:b/>
                <w:lang w:val="de-DE"/>
              </w:rPr>
              <w:t>bezahl</w:t>
            </w:r>
            <w:r w:rsidR="00843FDE" w:rsidRPr="00850A05">
              <w:rPr>
                <w:rFonts w:cstheme="minorHAnsi"/>
                <w:b/>
                <w:i/>
                <w:u w:val="single"/>
                <w:lang w:val="de-DE"/>
              </w:rPr>
              <w:t>t</w:t>
            </w:r>
            <w:r w:rsidR="00843FDE" w:rsidRPr="00850A05">
              <w:rPr>
                <w:rFonts w:cstheme="minorHAnsi"/>
                <w:b/>
                <w:lang w:val="de-DE"/>
              </w:rPr>
              <w:t xml:space="preserve"> (</w:t>
            </w:r>
            <w:proofErr w:type="spellStart"/>
            <w:r w:rsidR="00843FDE" w:rsidRPr="00850A05">
              <w:rPr>
                <w:rFonts w:eastAsia="Times New Roman" w:cstheme="minorHAnsi"/>
                <w:b/>
                <w:bCs/>
                <w:lang w:val="de-DE" w:eastAsia="it-IT"/>
              </w:rPr>
              <w:t>radice</w:t>
            </w:r>
            <w:proofErr w:type="spellEnd"/>
            <w:r w:rsidR="00843FDE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+ –t)</w:t>
            </w:r>
            <w:r w:rsidR="00B216AB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: </w:t>
            </w:r>
            <w:r w:rsid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                  </w:t>
            </w:r>
            <w:proofErr w:type="spellStart"/>
            <w:r w:rsidR="00B216AB" w:rsidRPr="00850A05">
              <w:rPr>
                <w:rFonts w:eastAsia="Times New Roman" w:cstheme="minorHAnsi"/>
                <w:b/>
                <w:bCs/>
                <w:lang w:val="de-DE" w:eastAsia="it-IT"/>
              </w:rPr>
              <w:t>verbi</w:t>
            </w:r>
            <w:proofErr w:type="spellEnd"/>
            <w:r w:rsidR="00B216AB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</w:t>
            </w:r>
            <w:proofErr w:type="spellStart"/>
            <w:r w:rsidR="00B216AB" w:rsidRPr="00850A05">
              <w:rPr>
                <w:rFonts w:eastAsia="Times New Roman" w:cstheme="minorHAnsi"/>
                <w:b/>
                <w:bCs/>
                <w:lang w:val="de-DE" w:eastAsia="it-IT"/>
              </w:rPr>
              <w:t>regolari</w:t>
            </w:r>
            <w:proofErr w:type="spellEnd"/>
          </w:p>
          <w:p w:rsidR="00761884" w:rsidRPr="00850A05" w:rsidRDefault="00CC7BE0" w:rsidP="0076188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val="de-DE" w:eastAsia="it-IT"/>
              </w:rPr>
            </w:pPr>
            <w:r w:rsidRPr="00CC7BE0">
              <w:rPr>
                <w:rFonts w:cstheme="minorHAnsi"/>
                <w:noProof/>
                <w:lang w:eastAsia="it-IT"/>
              </w:rPr>
              <w:pict>
                <v:shape id="Connettore 2 22" o:spid="_x0000_s1044" type="#_x0000_t32" style="position:absolute;margin-left:124.7pt;margin-top:6.8pt;width:18pt;height:0;z-index:251669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" strokecolor="#4a7ebb">
                  <v:stroke endarrow="open"/>
                </v:shape>
              </w:pict>
            </w:r>
            <w:r w:rsidRPr="00CC7BE0">
              <w:rPr>
                <w:rFonts w:cs="Segoe UI"/>
                <w:noProof/>
                <w:lang w:eastAsia="it-IT"/>
              </w:rPr>
              <w:pict>
                <v:shape id="_x0000_s1051" type="#_x0000_t32" style="position:absolute;margin-left:50.9pt;margin-top:6.75pt;width:18pt;height:0;z-index:2516756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" strokecolor="#4a7ebb">
                  <v:stroke endarrow="open"/>
                </v:shape>
              </w:pict>
            </w:r>
            <w:r w:rsidR="009678D1" w:rsidRPr="00850A05">
              <w:rPr>
                <w:rFonts w:eastAsia="Times New Roman" w:cstheme="minorHAnsi"/>
                <w:b/>
                <w:bCs/>
                <w:lang w:val="de-DE" w:eastAsia="it-IT"/>
              </w:rPr>
              <w:t>bekommen</w:t>
            </w:r>
            <w:r w:rsidR="00761884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       </w:t>
            </w:r>
            <w:proofErr w:type="spellStart"/>
            <w:r w:rsidR="00761884" w:rsidRPr="00850A05">
              <w:rPr>
                <w:rFonts w:eastAsia="Times New Roman" w:cstheme="minorHAnsi"/>
                <w:b/>
                <w:bCs/>
                <w:lang w:val="de-DE" w:eastAsia="it-IT"/>
              </w:rPr>
              <w:t>bekomm</w:t>
            </w:r>
            <w:r w:rsidR="00761884" w:rsidRPr="00850A05">
              <w:rPr>
                <w:rFonts w:eastAsia="Times New Roman" w:cstheme="minorHAnsi"/>
                <w:b/>
                <w:bCs/>
                <w:i/>
                <w:lang w:val="de-DE" w:eastAsia="it-IT"/>
              </w:rPr>
              <w:t>en</w:t>
            </w:r>
            <w:proofErr w:type="spellEnd"/>
            <w:r w:rsidR="00761884" w:rsidRPr="00850A05">
              <w:rPr>
                <w:rFonts w:eastAsia="Times New Roman" w:cstheme="minorHAnsi"/>
                <w:b/>
                <w:bCs/>
                <w:i/>
                <w:lang w:val="de-DE" w:eastAsia="it-IT"/>
              </w:rPr>
              <w:t xml:space="preserve">        </w:t>
            </w:r>
            <w:proofErr w:type="spellStart"/>
            <w:r w:rsidR="00761884" w:rsidRPr="00850A05">
              <w:rPr>
                <w:rFonts w:eastAsia="Times New Roman" w:cstheme="minorHAnsi"/>
                <w:b/>
                <w:bCs/>
                <w:i/>
                <w:lang w:val="de-DE" w:eastAsia="it-IT"/>
              </w:rPr>
              <w:t>bekommen</w:t>
            </w:r>
            <w:proofErr w:type="spellEnd"/>
            <w:r w:rsidR="00761884" w:rsidRPr="00850A05">
              <w:rPr>
                <w:rFonts w:eastAsia="Times New Roman" w:cstheme="minorHAnsi"/>
                <w:b/>
                <w:bCs/>
                <w:i/>
                <w:lang w:val="de-DE" w:eastAsia="it-IT"/>
              </w:rPr>
              <w:t xml:space="preserve">:                                    </w:t>
            </w:r>
            <w:r w:rsidR="00761884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                  </w:t>
            </w:r>
            <w:r w:rsid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                           </w:t>
            </w:r>
            <w:proofErr w:type="spellStart"/>
            <w:r w:rsidR="00761884" w:rsidRPr="00850A05">
              <w:rPr>
                <w:rFonts w:eastAsia="Times New Roman" w:cstheme="minorHAnsi"/>
                <w:b/>
                <w:bCs/>
                <w:lang w:val="de-DE" w:eastAsia="it-IT"/>
              </w:rPr>
              <w:t>verbi</w:t>
            </w:r>
            <w:proofErr w:type="spellEnd"/>
            <w:r w:rsidR="00761884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</w:t>
            </w:r>
            <w:proofErr w:type="spellStart"/>
            <w:r w:rsidR="00761884" w:rsidRPr="00850A05">
              <w:rPr>
                <w:rFonts w:eastAsia="Times New Roman" w:cstheme="minorHAnsi"/>
                <w:b/>
                <w:bCs/>
                <w:lang w:val="de-DE" w:eastAsia="it-IT"/>
              </w:rPr>
              <w:t>irrregolari</w:t>
            </w:r>
            <w:proofErr w:type="spellEnd"/>
            <w:r w:rsidR="00761884" w:rsidRPr="00850A05">
              <w:rPr>
                <w:rFonts w:eastAsia="Times New Roman" w:cstheme="minorHAnsi"/>
                <w:b/>
                <w:bCs/>
                <w:lang w:val="de-DE" w:eastAsia="it-IT"/>
              </w:rPr>
              <w:t xml:space="preserve">   </w:t>
            </w:r>
          </w:p>
          <w:p w:rsidR="0008248D" w:rsidRPr="00850A05" w:rsidRDefault="0008248D" w:rsidP="00761884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b/>
                <w:bCs/>
                <w:lang w:val="de-DE" w:eastAsia="it-IT"/>
              </w:rPr>
            </w:pPr>
          </w:p>
          <w:p w:rsidR="0008248D" w:rsidRPr="00850A05" w:rsidRDefault="0008248D" w:rsidP="0008248D">
            <w:pPr>
              <w:spacing w:after="0"/>
              <w:rPr>
                <w:rFonts w:cstheme="minorHAnsi"/>
              </w:rPr>
            </w:pPr>
            <w:r w:rsidRPr="00850A05">
              <w:rPr>
                <w:rFonts w:cstheme="minorHAnsi"/>
                <w:b/>
              </w:rPr>
              <w:t>B)</w:t>
            </w:r>
            <w:r w:rsidR="00740204" w:rsidRPr="00850A05">
              <w:rPr>
                <w:rFonts w:cstheme="minorHAnsi"/>
                <w:b/>
              </w:rPr>
              <w:t xml:space="preserve"> </w:t>
            </w:r>
            <w:r w:rsidR="00740204" w:rsidRPr="00850A05">
              <w:rPr>
                <w:rFonts w:cstheme="minorHAnsi"/>
                <w:b/>
                <w:u w:val="single"/>
              </w:rPr>
              <w:t xml:space="preserve">L'USO DEL </w:t>
            </w:r>
            <w:proofErr w:type="spellStart"/>
            <w:r w:rsidR="00740204" w:rsidRPr="00850A05">
              <w:rPr>
                <w:rFonts w:cstheme="minorHAnsi"/>
                <w:b/>
                <w:u w:val="single"/>
              </w:rPr>
              <w:t>DEL</w:t>
            </w:r>
            <w:proofErr w:type="spellEnd"/>
            <w:r w:rsidR="00740204" w:rsidRPr="00850A05">
              <w:rPr>
                <w:rFonts w:cstheme="minorHAnsi"/>
                <w:b/>
                <w:u w:val="single"/>
              </w:rPr>
              <w:t xml:space="preserve"> VERBO AUSILIARE </w:t>
            </w:r>
            <w:r w:rsidR="00740204" w:rsidRPr="00850A05">
              <w:rPr>
                <w:rFonts w:cstheme="minorHAnsi"/>
                <w:b/>
                <w:i/>
                <w:u w:val="single"/>
              </w:rPr>
              <w:t>SEIN</w:t>
            </w:r>
            <w:r w:rsidR="00740204" w:rsidRPr="00850A05">
              <w:rPr>
                <w:rFonts w:cstheme="minorHAnsi"/>
                <w:b/>
                <w:u w:val="single"/>
              </w:rPr>
              <w:t xml:space="preserve"> </w:t>
            </w:r>
            <w:r w:rsidRPr="00850A05">
              <w:rPr>
                <w:rFonts w:cstheme="minorHAnsi"/>
                <w:u w:val="single"/>
              </w:rPr>
              <w:t xml:space="preserve"> </w:t>
            </w:r>
            <w:r w:rsidRPr="00850A05">
              <w:rPr>
                <w:rFonts w:cstheme="minorHAnsi"/>
                <w:u w:val="single"/>
              </w:rPr>
              <w:tab/>
            </w:r>
            <w:r w:rsidRPr="00850A05">
              <w:rPr>
                <w:rFonts w:cstheme="minorHAnsi"/>
              </w:rPr>
              <w:tab/>
            </w:r>
            <w:r w:rsidRPr="00850A05">
              <w:rPr>
                <w:rFonts w:cstheme="minorHAnsi"/>
              </w:rPr>
              <w:tab/>
            </w:r>
            <w:r w:rsidRPr="00850A05">
              <w:rPr>
                <w:rFonts w:cstheme="minorHAnsi"/>
              </w:rPr>
              <w:tab/>
            </w:r>
            <w:r w:rsidRPr="00850A05">
              <w:rPr>
                <w:rFonts w:cstheme="minorHAnsi"/>
              </w:rPr>
              <w:tab/>
            </w:r>
            <w:r w:rsidRPr="00850A05">
              <w:rPr>
                <w:rFonts w:cstheme="minorHAnsi"/>
              </w:rPr>
              <w:tab/>
              <w:t xml:space="preserve">      </w:t>
            </w:r>
          </w:p>
          <w:p w:rsidR="0008248D" w:rsidRPr="00850A05" w:rsidRDefault="00740204" w:rsidP="0008248D">
            <w:pPr>
              <w:shd w:val="clear" w:color="auto" w:fill="FFFFFF"/>
              <w:spacing w:after="0"/>
              <w:textAlignment w:val="baseline"/>
              <w:rPr>
                <w:rFonts w:cstheme="minorHAnsi"/>
                <w:b/>
              </w:rPr>
            </w:pPr>
            <w:r w:rsidRPr="00850A05">
              <w:rPr>
                <w:rFonts w:cstheme="minorHAnsi"/>
              </w:rPr>
              <w:t xml:space="preserve">1) </w:t>
            </w:r>
            <w:r w:rsidR="0008248D" w:rsidRPr="00850A05">
              <w:rPr>
                <w:rFonts w:cstheme="minorHAnsi"/>
                <w:b/>
              </w:rPr>
              <w:t xml:space="preserve">con i verbi di moto  </w:t>
            </w:r>
          </w:p>
          <w:p w:rsidR="0008248D" w:rsidRPr="00D23D2E" w:rsidRDefault="0008248D" w:rsidP="0008248D">
            <w:pPr>
              <w:shd w:val="clear" w:color="auto" w:fill="FFFFFF"/>
              <w:spacing w:after="0"/>
              <w:textAlignment w:val="baseline"/>
              <w:rPr>
                <w:rFonts w:cstheme="minorHAnsi"/>
              </w:rPr>
            </w:pPr>
            <w:proofErr w:type="spellStart"/>
            <w:r w:rsidRPr="00D23D2E">
              <w:rPr>
                <w:rFonts w:cstheme="minorHAnsi"/>
              </w:rPr>
              <w:t>fahren</w:t>
            </w:r>
            <w:proofErr w:type="spellEnd"/>
            <w:r w:rsidRPr="00D23D2E">
              <w:rPr>
                <w:rFonts w:cstheme="minorHAnsi"/>
              </w:rPr>
              <w:t xml:space="preserve"> (andare con mezzo di </w:t>
            </w:r>
            <w:r w:rsidR="00740204" w:rsidRPr="00D23D2E">
              <w:rPr>
                <w:rFonts w:cstheme="minorHAnsi"/>
              </w:rPr>
              <w:t xml:space="preserve">trasporto) →  </w:t>
            </w:r>
            <w:proofErr w:type="spellStart"/>
            <w:r w:rsidR="00740204" w:rsidRPr="00D23D2E">
              <w:rPr>
                <w:rFonts w:cstheme="minorHAnsi"/>
              </w:rPr>
              <w:t>Wir</w:t>
            </w:r>
            <w:proofErr w:type="spellEnd"/>
            <w:r w:rsidR="00740204" w:rsidRPr="00D23D2E">
              <w:rPr>
                <w:rFonts w:cstheme="minorHAnsi"/>
              </w:rPr>
              <w:t xml:space="preserve"> </w:t>
            </w:r>
            <w:proofErr w:type="spellStart"/>
            <w:r w:rsidR="00740204" w:rsidRPr="00D23D2E">
              <w:rPr>
                <w:rFonts w:cstheme="minorHAnsi"/>
                <w:b/>
              </w:rPr>
              <w:t>sind</w:t>
            </w:r>
            <w:proofErr w:type="spellEnd"/>
            <w:r w:rsidR="00740204" w:rsidRPr="00D23D2E">
              <w:rPr>
                <w:rFonts w:cstheme="minorHAnsi"/>
              </w:rPr>
              <w:t xml:space="preserve"> </w:t>
            </w:r>
            <w:proofErr w:type="spellStart"/>
            <w:r w:rsidR="00740204" w:rsidRPr="00D23D2E">
              <w:rPr>
                <w:rFonts w:cstheme="minorHAnsi"/>
              </w:rPr>
              <w:t>gestern</w:t>
            </w:r>
            <w:proofErr w:type="spellEnd"/>
            <w:r w:rsidR="00740204" w:rsidRPr="00D23D2E">
              <w:rPr>
                <w:rFonts w:cstheme="minorHAnsi"/>
              </w:rPr>
              <w:t xml:space="preserve"> </w:t>
            </w:r>
            <w:proofErr w:type="spellStart"/>
            <w:r w:rsidR="00740204" w:rsidRPr="00D23D2E">
              <w:rPr>
                <w:rFonts w:cstheme="minorHAnsi"/>
              </w:rPr>
              <w:t>nach</w:t>
            </w:r>
            <w:proofErr w:type="spellEnd"/>
            <w:r w:rsidR="00740204" w:rsidRPr="00D23D2E">
              <w:rPr>
                <w:rFonts w:cstheme="minorHAnsi"/>
              </w:rPr>
              <w:t xml:space="preserve"> </w:t>
            </w:r>
            <w:proofErr w:type="spellStart"/>
            <w:r w:rsidR="00740204" w:rsidRPr="00D23D2E">
              <w:rPr>
                <w:rFonts w:cstheme="minorHAnsi"/>
              </w:rPr>
              <w:t>Mailand</w:t>
            </w:r>
            <w:proofErr w:type="spellEnd"/>
            <w:r w:rsidR="00740204" w:rsidRPr="00D23D2E">
              <w:rPr>
                <w:rFonts w:cstheme="minorHAnsi"/>
              </w:rPr>
              <w:t xml:space="preserve"> </w:t>
            </w:r>
            <w:proofErr w:type="spellStart"/>
            <w:r w:rsidR="00740204" w:rsidRPr="00D23D2E">
              <w:rPr>
                <w:rFonts w:cstheme="minorHAnsi"/>
                <w:b/>
              </w:rPr>
              <w:t>gefahren</w:t>
            </w:r>
            <w:proofErr w:type="spellEnd"/>
            <w:r w:rsidR="00740204" w:rsidRPr="00D23D2E">
              <w:rPr>
                <w:rFonts w:cstheme="minorHAnsi"/>
              </w:rPr>
              <w:t>.</w:t>
            </w:r>
          </w:p>
          <w:p w:rsidR="0008248D" w:rsidRPr="00850A05" w:rsidRDefault="0008248D" w:rsidP="0008248D">
            <w:pPr>
              <w:shd w:val="clear" w:color="auto" w:fill="FFFFFF"/>
              <w:spacing w:after="0"/>
              <w:textAlignment w:val="baseline"/>
              <w:rPr>
                <w:rFonts w:cstheme="minorHAnsi"/>
              </w:rPr>
            </w:pPr>
            <w:r w:rsidRPr="00850A05">
              <w:rPr>
                <w:rFonts w:cstheme="minorHAnsi"/>
              </w:rPr>
              <w:t xml:space="preserve">Tanti verbi di moto hanno un </w:t>
            </w:r>
            <w:r w:rsidRPr="00850A05">
              <w:rPr>
                <w:rFonts w:cstheme="minorHAnsi"/>
                <w:b/>
              </w:rPr>
              <w:t>participio irregolare</w:t>
            </w:r>
            <w:r w:rsidR="00740204" w:rsidRPr="00850A05">
              <w:rPr>
                <w:rFonts w:cstheme="minorHAnsi"/>
              </w:rPr>
              <w:t xml:space="preserve">, </w:t>
            </w:r>
            <w:proofErr w:type="spellStart"/>
            <w:r w:rsidR="00740204" w:rsidRPr="00850A05">
              <w:rPr>
                <w:rFonts w:cstheme="minorHAnsi"/>
              </w:rPr>
              <w:t>p.es</w:t>
            </w:r>
            <w:proofErr w:type="spellEnd"/>
            <w:r w:rsidR="00740204" w:rsidRPr="00850A05">
              <w:rPr>
                <w:rFonts w:cstheme="minorHAnsi"/>
              </w:rPr>
              <w:t xml:space="preserve"> </w:t>
            </w:r>
            <w:proofErr w:type="spellStart"/>
            <w:r w:rsidRPr="00850A05">
              <w:rPr>
                <w:rFonts w:cstheme="minorHAnsi"/>
              </w:rPr>
              <w:t>fahren</w:t>
            </w:r>
            <w:proofErr w:type="spellEnd"/>
            <w:r w:rsidRPr="00850A05">
              <w:rPr>
                <w:rFonts w:cstheme="minorHAnsi"/>
              </w:rPr>
              <w:t xml:space="preserve">&gt; </w:t>
            </w:r>
            <w:proofErr w:type="spellStart"/>
            <w:r w:rsidRPr="00850A05">
              <w:rPr>
                <w:rFonts w:cstheme="minorHAnsi"/>
              </w:rPr>
              <w:t>gefahren</w:t>
            </w:r>
            <w:proofErr w:type="spellEnd"/>
            <w:r w:rsidRPr="00850A05">
              <w:rPr>
                <w:rFonts w:cstheme="minorHAnsi"/>
              </w:rPr>
              <w:t xml:space="preserve"> </w:t>
            </w:r>
          </w:p>
          <w:p w:rsidR="0008248D" w:rsidRPr="00850A05" w:rsidRDefault="0008248D" w:rsidP="0008248D">
            <w:pPr>
              <w:shd w:val="clear" w:color="auto" w:fill="FFFFFF"/>
              <w:spacing w:after="0"/>
              <w:textAlignment w:val="baseline"/>
              <w:rPr>
                <w:rFonts w:cstheme="minorHAnsi"/>
              </w:rPr>
            </w:pPr>
          </w:p>
          <w:p w:rsidR="0008248D" w:rsidRPr="00850A05" w:rsidRDefault="00740204" w:rsidP="0008248D">
            <w:pPr>
              <w:shd w:val="clear" w:color="auto" w:fill="FFFFFF"/>
              <w:spacing w:after="0"/>
              <w:textAlignment w:val="baseline"/>
              <w:rPr>
                <w:rFonts w:cstheme="minorHAnsi"/>
              </w:rPr>
            </w:pPr>
            <w:r w:rsidRPr="00850A05">
              <w:rPr>
                <w:rFonts w:cstheme="minorHAnsi"/>
              </w:rPr>
              <w:t xml:space="preserve">2) </w:t>
            </w:r>
            <w:r w:rsidR="0008248D" w:rsidRPr="00850A05">
              <w:rPr>
                <w:rFonts w:cstheme="minorHAnsi"/>
                <w:b/>
              </w:rPr>
              <w:t>con i verbi che indicano cambiamenti di stato</w:t>
            </w:r>
            <w:r w:rsidR="0008248D" w:rsidRPr="00850A05">
              <w:rPr>
                <w:rFonts w:cstheme="minorHAnsi"/>
                <w:b/>
              </w:rPr>
              <w:tab/>
            </w:r>
            <w:r w:rsidR="0008248D" w:rsidRPr="00850A05">
              <w:rPr>
                <w:rFonts w:cstheme="minorHAnsi"/>
                <w:b/>
              </w:rPr>
              <w:tab/>
            </w:r>
            <w:r w:rsidR="0008248D" w:rsidRPr="00850A05">
              <w:rPr>
                <w:rFonts w:cstheme="minorHAnsi"/>
                <w:b/>
              </w:rPr>
              <w:tab/>
            </w:r>
            <w:r w:rsidR="0008248D" w:rsidRPr="00850A05">
              <w:rPr>
                <w:rFonts w:cstheme="minorHAnsi"/>
                <w:b/>
              </w:rPr>
              <w:tab/>
            </w:r>
          </w:p>
          <w:p w:rsidR="0008248D" w:rsidRPr="00850A05" w:rsidRDefault="0008248D" w:rsidP="0008248D">
            <w:pPr>
              <w:shd w:val="clear" w:color="auto" w:fill="FFFFFF"/>
              <w:spacing w:after="0"/>
              <w:textAlignment w:val="baseline"/>
              <w:rPr>
                <w:rFonts w:cstheme="minorHAnsi"/>
                <w:lang w:val="de-DE"/>
              </w:rPr>
            </w:pPr>
            <w:r w:rsidRPr="00850A05">
              <w:rPr>
                <w:rFonts w:cstheme="minorHAnsi"/>
                <w:lang w:val="de-DE"/>
              </w:rPr>
              <w:t>einschlafen (</w:t>
            </w:r>
            <w:proofErr w:type="spellStart"/>
            <w:r w:rsidRPr="00850A05">
              <w:rPr>
                <w:rFonts w:cstheme="minorHAnsi"/>
                <w:lang w:val="de-DE"/>
              </w:rPr>
              <w:t>addormentarsi</w:t>
            </w:r>
            <w:proofErr w:type="spellEnd"/>
            <w:r w:rsidRPr="00850A05">
              <w:rPr>
                <w:rFonts w:cstheme="minorHAnsi"/>
                <w:lang w:val="de-DE"/>
              </w:rPr>
              <w:t xml:space="preserve">) → Ich </w:t>
            </w:r>
            <w:r w:rsidRPr="00850A05">
              <w:rPr>
                <w:rFonts w:cstheme="minorHAnsi"/>
                <w:b/>
                <w:lang w:val="de-DE"/>
              </w:rPr>
              <w:t>bin</w:t>
            </w:r>
            <w:r w:rsidRPr="00850A05">
              <w:rPr>
                <w:rFonts w:cstheme="minorHAnsi"/>
                <w:lang w:val="de-DE"/>
              </w:rPr>
              <w:t xml:space="preserve"> im Auto </w:t>
            </w:r>
            <w:r w:rsidRPr="00850A05">
              <w:rPr>
                <w:rFonts w:cstheme="minorHAnsi"/>
                <w:b/>
                <w:lang w:val="de-DE"/>
              </w:rPr>
              <w:t>eingeschlafen</w:t>
            </w:r>
            <w:r w:rsidRPr="00850A05">
              <w:rPr>
                <w:rFonts w:cstheme="minorHAnsi"/>
                <w:lang w:val="de-DE"/>
              </w:rPr>
              <w:t>.</w:t>
            </w:r>
          </w:p>
          <w:p w:rsidR="0008248D" w:rsidRPr="00850A05" w:rsidRDefault="0008248D" w:rsidP="0008248D">
            <w:pPr>
              <w:shd w:val="clear" w:color="auto" w:fill="FFFFFF"/>
              <w:spacing w:after="0"/>
              <w:textAlignment w:val="baseline"/>
              <w:rPr>
                <w:rFonts w:cstheme="minorHAnsi"/>
                <w:lang w:val="de-DE"/>
              </w:rPr>
            </w:pPr>
          </w:p>
          <w:p w:rsidR="0008248D" w:rsidRPr="00850A05" w:rsidRDefault="00740204" w:rsidP="0008248D">
            <w:pPr>
              <w:shd w:val="clear" w:color="auto" w:fill="FFFFFF"/>
              <w:spacing w:after="0"/>
              <w:textAlignment w:val="baseline"/>
              <w:rPr>
                <w:rFonts w:cstheme="minorHAnsi"/>
                <w:lang w:val="de-DE"/>
              </w:rPr>
            </w:pPr>
            <w:r w:rsidRPr="00850A05">
              <w:rPr>
                <w:rFonts w:cstheme="minorHAnsi"/>
                <w:lang w:val="de-DE"/>
              </w:rPr>
              <w:t>3)</w:t>
            </w:r>
            <w:r w:rsidR="0008248D" w:rsidRPr="00850A05">
              <w:rPr>
                <w:rFonts w:cstheme="minorHAnsi"/>
                <w:lang w:val="de-DE"/>
              </w:rPr>
              <w:t xml:space="preserve"> </w:t>
            </w:r>
            <w:proofErr w:type="spellStart"/>
            <w:r w:rsidR="0008248D" w:rsidRPr="00850A05">
              <w:rPr>
                <w:rFonts w:cstheme="minorHAnsi"/>
                <w:b/>
                <w:lang w:val="de-DE"/>
              </w:rPr>
              <w:t>con</w:t>
            </w:r>
            <w:proofErr w:type="spellEnd"/>
            <w:r w:rsidR="0008248D" w:rsidRPr="00850A05">
              <w:rPr>
                <w:rFonts w:cstheme="minorHAnsi"/>
                <w:b/>
                <w:lang w:val="de-DE"/>
              </w:rPr>
              <w:t xml:space="preserve"> i </w:t>
            </w:r>
            <w:proofErr w:type="spellStart"/>
            <w:r w:rsidR="0008248D" w:rsidRPr="00850A05">
              <w:rPr>
                <w:rFonts w:cstheme="minorHAnsi"/>
                <w:b/>
                <w:lang w:val="de-DE"/>
              </w:rPr>
              <w:t>verbi</w:t>
            </w:r>
            <w:proofErr w:type="spellEnd"/>
            <w:r w:rsidR="0008248D" w:rsidRPr="00850A05">
              <w:rPr>
                <w:rFonts w:cstheme="minorHAnsi"/>
                <w:b/>
                <w:lang w:val="de-DE"/>
              </w:rPr>
              <w:t xml:space="preserve">  </w:t>
            </w:r>
            <w:r w:rsidR="0008248D" w:rsidRPr="00850A05">
              <w:rPr>
                <w:rFonts w:cstheme="minorHAnsi"/>
                <w:b/>
                <w:i/>
                <w:lang w:val="de-DE"/>
              </w:rPr>
              <w:t>sein, werden, bleiben, passieren</w:t>
            </w:r>
            <w:r w:rsidR="0008248D" w:rsidRPr="00850A05">
              <w:rPr>
                <w:rFonts w:cstheme="minorHAnsi"/>
                <w:lang w:val="de-DE"/>
              </w:rPr>
              <w:t xml:space="preserve"> </w:t>
            </w:r>
          </w:p>
          <w:p w:rsidR="009151F6" w:rsidRPr="00850A05" w:rsidRDefault="00740204" w:rsidP="00850A05">
            <w:pPr>
              <w:shd w:val="clear" w:color="auto" w:fill="FFFFFF"/>
              <w:spacing w:after="0"/>
              <w:textAlignment w:val="baseline"/>
              <w:rPr>
                <w:rFonts w:cstheme="minorHAnsi"/>
                <w:lang w:val="de-DE"/>
              </w:rPr>
            </w:pPr>
            <w:r w:rsidRPr="00850A05">
              <w:rPr>
                <w:rFonts w:cstheme="minorHAnsi"/>
                <w:lang w:val="de-DE"/>
              </w:rPr>
              <w:t>sein (</w:t>
            </w:r>
            <w:proofErr w:type="spellStart"/>
            <w:r w:rsidRPr="00850A05">
              <w:rPr>
                <w:rFonts w:cstheme="minorHAnsi"/>
                <w:lang w:val="de-DE"/>
              </w:rPr>
              <w:t>essere</w:t>
            </w:r>
            <w:proofErr w:type="spellEnd"/>
            <w:r w:rsidRPr="00850A05">
              <w:rPr>
                <w:rFonts w:cstheme="minorHAnsi"/>
                <w:lang w:val="de-DE"/>
              </w:rPr>
              <w:t>)  →  Maria</w:t>
            </w:r>
            <w:r w:rsidR="0008248D" w:rsidRPr="00850A05">
              <w:rPr>
                <w:rFonts w:cstheme="minorHAnsi"/>
                <w:lang w:val="de-DE"/>
              </w:rPr>
              <w:t xml:space="preserve"> </w:t>
            </w:r>
            <w:r w:rsidRPr="00850A05">
              <w:rPr>
                <w:rFonts w:cstheme="minorHAnsi"/>
                <w:b/>
                <w:lang w:val="de-DE"/>
              </w:rPr>
              <w:t>ist</w:t>
            </w:r>
            <w:r w:rsidR="0008248D" w:rsidRPr="00850A05">
              <w:rPr>
                <w:rFonts w:cstheme="minorHAnsi"/>
                <w:lang w:val="de-DE"/>
              </w:rPr>
              <w:t xml:space="preserve"> schon zweimal in Berlin </w:t>
            </w:r>
            <w:r w:rsidR="0008248D" w:rsidRPr="00850A05">
              <w:rPr>
                <w:rFonts w:cstheme="minorHAnsi"/>
                <w:b/>
                <w:lang w:val="de-DE"/>
              </w:rPr>
              <w:t>gewesen</w:t>
            </w:r>
            <w:r w:rsidR="0008248D" w:rsidRPr="00850A05">
              <w:rPr>
                <w:rFonts w:cstheme="minorHAnsi"/>
                <w:lang w:val="de-DE"/>
              </w:rPr>
              <w:t>.</w:t>
            </w:r>
          </w:p>
        </w:tc>
      </w:tr>
    </w:tbl>
    <w:p w:rsidR="008C5B6A" w:rsidRPr="00761884" w:rsidRDefault="008C5B6A" w:rsidP="008C5B6A">
      <w:pPr>
        <w:spacing w:after="0"/>
        <w:rPr>
          <w:b/>
          <w:sz w:val="28"/>
          <w:szCs w:val="28"/>
          <w:lang w:val="de-DE"/>
        </w:rPr>
      </w:pPr>
    </w:p>
    <w:p w:rsidR="008C5B6A" w:rsidRDefault="008C5B6A" w:rsidP="008C5B6A">
      <w:pPr>
        <w:spacing w:after="0"/>
        <w:rPr>
          <w:b/>
          <w:sz w:val="28"/>
          <w:szCs w:val="28"/>
          <w:lang w:val="de-DE"/>
        </w:rPr>
      </w:pPr>
    </w:p>
    <w:p w:rsidR="00D23D2E" w:rsidRDefault="00D23D2E" w:rsidP="008C5B6A">
      <w:pPr>
        <w:spacing w:after="0"/>
        <w:rPr>
          <w:b/>
          <w:sz w:val="28"/>
          <w:szCs w:val="28"/>
          <w:lang w:val="de-DE"/>
        </w:rPr>
      </w:pPr>
    </w:p>
    <w:p w:rsidR="009A1B4B" w:rsidRDefault="009A1B4B" w:rsidP="008C5B6A">
      <w:pPr>
        <w:spacing w:after="0"/>
        <w:rPr>
          <w:b/>
          <w:sz w:val="28"/>
          <w:szCs w:val="28"/>
          <w:lang w:val="de-DE"/>
        </w:rPr>
      </w:pPr>
    </w:p>
    <w:p w:rsidR="00D23D2E" w:rsidRDefault="00D23D2E" w:rsidP="008C5B6A">
      <w:pPr>
        <w:spacing w:after="0"/>
        <w:rPr>
          <w:b/>
          <w:sz w:val="28"/>
          <w:szCs w:val="28"/>
          <w:lang w:val="de-DE"/>
        </w:rPr>
      </w:pPr>
    </w:p>
    <w:p w:rsidR="00D23D2E" w:rsidRPr="00B47E0C" w:rsidRDefault="009A1B4B" w:rsidP="00B47E0C">
      <w:pPr>
        <w:spacing w:after="0" w:line="240" w:lineRule="auto"/>
        <w:rPr>
          <w:sz w:val="18"/>
          <w:szCs w:val="18"/>
          <w:lang w:val="de-DE"/>
        </w:rPr>
      </w:pPr>
      <w:r w:rsidRPr="00ED643A">
        <w:rPr>
          <w:sz w:val="18"/>
          <w:szCs w:val="18"/>
          <w:lang w:val="de-DE"/>
        </w:rPr>
        <w:t xml:space="preserve">Elke </w:t>
      </w:r>
      <w:proofErr w:type="spellStart"/>
      <w:r w:rsidRPr="00ED643A">
        <w:rPr>
          <w:sz w:val="18"/>
          <w:szCs w:val="18"/>
          <w:lang w:val="de-DE"/>
        </w:rPr>
        <w:t>Vaih</w:t>
      </w:r>
      <w:proofErr w:type="spellEnd"/>
      <w:r w:rsidRPr="00ED643A">
        <w:rPr>
          <w:sz w:val="18"/>
          <w:szCs w:val="18"/>
          <w:lang w:val="de-DE"/>
        </w:rPr>
        <w:t xml:space="preserve"> Unterrichtsmaterialien A1+</w:t>
      </w:r>
    </w:p>
    <w:sectPr w:rsidR="00D23D2E" w:rsidRPr="00B47E0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1A5F7B"/>
    <w:multiLevelType w:val="hybridMultilevel"/>
    <w:tmpl w:val="9E328C1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3D82617"/>
    <w:multiLevelType w:val="hybridMultilevel"/>
    <w:tmpl w:val="7698405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120135"/>
    <w:multiLevelType w:val="hybridMultilevel"/>
    <w:tmpl w:val="4FFA9A2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compat/>
  <w:rsids>
    <w:rsidRoot w:val="008C5B6A"/>
    <w:rsid w:val="0000356D"/>
    <w:rsid w:val="0008248D"/>
    <w:rsid w:val="00095BE9"/>
    <w:rsid w:val="001A5531"/>
    <w:rsid w:val="00256945"/>
    <w:rsid w:val="003F208C"/>
    <w:rsid w:val="004A0790"/>
    <w:rsid w:val="005E43C2"/>
    <w:rsid w:val="005F135C"/>
    <w:rsid w:val="0068785B"/>
    <w:rsid w:val="006E3269"/>
    <w:rsid w:val="006F7909"/>
    <w:rsid w:val="00740204"/>
    <w:rsid w:val="00761884"/>
    <w:rsid w:val="00785621"/>
    <w:rsid w:val="00843FDE"/>
    <w:rsid w:val="00850A05"/>
    <w:rsid w:val="008C5B6A"/>
    <w:rsid w:val="008D27BE"/>
    <w:rsid w:val="009151F6"/>
    <w:rsid w:val="009678D1"/>
    <w:rsid w:val="009A1B4B"/>
    <w:rsid w:val="00B216AB"/>
    <w:rsid w:val="00B47E0C"/>
    <w:rsid w:val="00B61528"/>
    <w:rsid w:val="00C34FF3"/>
    <w:rsid w:val="00C55B66"/>
    <w:rsid w:val="00CC7BE0"/>
    <w:rsid w:val="00CF4D85"/>
    <w:rsid w:val="00D13077"/>
    <w:rsid w:val="00D2142C"/>
    <w:rsid w:val="00D23D2E"/>
    <w:rsid w:val="00EE19B6"/>
    <w:rsid w:val="00F002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  <o:rules v:ext="edit">
        <o:r id="V:Rule12" type="connector" idref="#Connettore 2 9"/>
        <o:r id="V:Rule13" type="connector" idref="#Connettore 2 19"/>
        <o:r id="V:Rule14" type="connector" idref="#_x0000_s1033"/>
        <o:r id="V:Rule15" type="connector" idref="#Connettore 2 17"/>
        <o:r id="V:Rule16" type="connector" idref="#Connettore 2 3"/>
        <o:r id="V:Rule17" type="connector" idref="#Connettore 2 15"/>
        <o:r id="V:Rule18" type="connector" idref="#Connettore 2 5"/>
        <o:r id="V:Rule19" type="connector" idref="#_x0000_s1051"/>
        <o:r id="V:Rule20" type="connector" idref="#_x0000_s1046"/>
        <o:r id="V:Rule21" type="connector" idref="#Connettore 2 21"/>
        <o:r id="V:Rule22" type="connector" idref="#Connettore 2 2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C5B6A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8C5B6A"/>
    <w:rPr>
      <w:i/>
      <w:iCs/>
    </w:rPr>
  </w:style>
  <w:style w:type="character" w:styleId="Enfasigrassetto">
    <w:name w:val="Strong"/>
    <w:basedOn w:val="Carpredefinitoparagrafo"/>
    <w:uiPriority w:val="22"/>
    <w:qFormat/>
    <w:rsid w:val="008C5B6A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5B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5B6A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uiPriority w:val="39"/>
    <w:rsid w:val="008C5B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6F790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28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391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cp:lastPrinted>2025-01-17T17:53:00Z</cp:lastPrinted>
  <dcterms:created xsi:type="dcterms:W3CDTF">2025-01-17T17:43:00Z</dcterms:created>
  <dcterms:modified xsi:type="dcterms:W3CDTF">2025-01-19T08:09:00Z</dcterms:modified>
</cp:coreProperties>
</file>