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143" w:rsidRDefault="00924932" w:rsidP="0060739D">
      <w:pPr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LÖSUNG</w:t>
      </w:r>
      <w:bookmarkStart w:id="0" w:name="_GoBack"/>
      <w:bookmarkEnd w:id="0"/>
      <w:r w:rsidR="00C41143">
        <w:rPr>
          <w:b/>
          <w:sz w:val="28"/>
          <w:szCs w:val="28"/>
          <w:lang w:val="de-DE"/>
        </w:rPr>
        <w:t>SBLATT</w:t>
      </w:r>
      <w:r w:rsidR="0060739D">
        <w:rPr>
          <w:b/>
          <w:sz w:val="28"/>
          <w:szCs w:val="28"/>
          <w:lang w:val="de-DE"/>
        </w:rPr>
        <w:t xml:space="preserve"> PLURALTABELLE</w:t>
      </w:r>
    </w:p>
    <w:p w:rsidR="00C41143" w:rsidRPr="0060739D" w:rsidRDefault="00C41143" w:rsidP="00C41143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C41143" w:rsidRPr="0060739D" w:rsidRDefault="00C41143" w:rsidP="0060739D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Aufgabe:  </w:t>
      </w:r>
      <w:r w:rsidRPr="00177695">
        <w:rPr>
          <w:b/>
          <w:sz w:val="24"/>
          <w:szCs w:val="24"/>
          <w:lang w:val="de-DE"/>
        </w:rPr>
        <w:t>Wie heißt der Plural? Schreiben Sie die Wörter mit Plural</w:t>
      </w:r>
      <w:r>
        <w:rPr>
          <w:b/>
          <w:sz w:val="24"/>
          <w:szCs w:val="24"/>
          <w:lang w:val="de-DE"/>
        </w:rPr>
        <w:t xml:space="preserve"> in die Tabelle. </w:t>
      </w:r>
    </w:p>
    <w:p w:rsidR="00BE60C7" w:rsidRDefault="00BE60C7" w:rsidP="00EC1B8E">
      <w:pPr>
        <w:ind w:left="2832" w:firstLine="708"/>
        <w:rPr>
          <w:b/>
          <w:sz w:val="28"/>
          <w:szCs w:val="28"/>
          <w:lang w:val="de-DE"/>
        </w:rPr>
      </w:pPr>
    </w:p>
    <w:p w:rsidR="00521CB5" w:rsidRPr="00056625" w:rsidRDefault="00D41D68" w:rsidP="00EC1B8E">
      <w:pPr>
        <w:ind w:left="2832" w:firstLine="708"/>
        <w:rPr>
          <w:b/>
          <w:sz w:val="28"/>
          <w:szCs w:val="28"/>
          <w:lang w:val="de-DE"/>
        </w:rPr>
      </w:pPr>
      <w:r w:rsidRPr="003D22B4">
        <w:rPr>
          <w:b/>
          <w:sz w:val="28"/>
          <w:szCs w:val="28"/>
          <w:lang w:val="de-DE"/>
        </w:rPr>
        <w:t>Plu</w:t>
      </w:r>
      <w:r w:rsidR="00521CB5" w:rsidRPr="003D22B4">
        <w:rPr>
          <w:b/>
          <w:sz w:val="28"/>
          <w:szCs w:val="28"/>
          <w:lang w:val="de-DE"/>
        </w:rPr>
        <w:t xml:space="preserve">raltabelle </w:t>
      </w:r>
    </w:p>
    <w:tbl>
      <w:tblPr>
        <w:tblStyle w:val="Grigliatabella"/>
        <w:tblW w:w="0" w:type="auto"/>
        <w:tblLook w:val="04A0"/>
      </w:tblPr>
      <w:tblGrid>
        <w:gridCol w:w="1925"/>
        <w:gridCol w:w="1925"/>
        <w:gridCol w:w="1926"/>
        <w:gridCol w:w="1926"/>
        <w:gridCol w:w="1926"/>
      </w:tblGrid>
      <w:tr w:rsidR="00B139A2" w:rsidRPr="00056625" w:rsidTr="00B139A2">
        <w:tc>
          <w:tcPr>
            <w:tcW w:w="1925" w:type="dxa"/>
          </w:tcPr>
          <w:p w:rsidR="00B139A2" w:rsidRPr="00056625" w:rsidRDefault="00B139A2" w:rsidP="00B139A2">
            <w:pPr>
              <w:pStyle w:val="Paragrafoelenco"/>
              <w:numPr>
                <w:ilvl w:val="0"/>
                <w:numId w:val="1"/>
              </w:numPr>
              <w:rPr>
                <w:b/>
                <w:sz w:val="24"/>
                <w:szCs w:val="24"/>
                <w:lang w:val="de-DE"/>
              </w:rPr>
            </w:pPr>
            <w:r w:rsidRPr="00056625">
              <w:rPr>
                <w:b/>
                <w:sz w:val="24"/>
                <w:szCs w:val="24"/>
                <w:highlight w:val="cyan"/>
                <w:lang w:val="de-DE"/>
              </w:rPr>
              <w:t>( e)n</w:t>
            </w:r>
          </w:p>
        </w:tc>
        <w:tc>
          <w:tcPr>
            <w:tcW w:w="1925" w:type="dxa"/>
          </w:tcPr>
          <w:p w:rsidR="00B139A2" w:rsidRPr="00056625" w:rsidRDefault="00B139A2" w:rsidP="00B139A2">
            <w:pPr>
              <w:pStyle w:val="Paragrafoelenco"/>
              <w:numPr>
                <w:ilvl w:val="0"/>
                <w:numId w:val="1"/>
              </w:numPr>
              <w:rPr>
                <w:b/>
                <w:sz w:val="24"/>
                <w:szCs w:val="24"/>
                <w:lang w:val="de-DE"/>
              </w:rPr>
            </w:pPr>
            <w:r w:rsidRPr="00056625">
              <w:rPr>
                <w:b/>
                <w:sz w:val="24"/>
                <w:szCs w:val="24"/>
                <w:highlight w:val="green"/>
                <w:lang w:val="de-DE"/>
              </w:rPr>
              <w:t>s</w:t>
            </w:r>
          </w:p>
        </w:tc>
        <w:tc>
          <w:tcPr>
            <w:tcW w:w="1926" w:type="dxa"/>
          </w:tcPr>
          <w:p w:rsidR="00B139A2" w:rsidRPr="003D22B4" w:rsidRDefault="00B139A2" w:rsidP="00B139A2">
            <w:pPr>
              <w:pStyle w:val="Paragrafoelenco"/>
              <w:numPr>
                <w:ilvl w:val="0"/>
                <w:numId w:val="1"/>
              </w:numPr>
              <w:rPr>
                <w:b/>
                <w:sz w:val="24"/>
                <w:szCs w:val="24"/>
                <w:lang w:val="de-DE"/>
              </w:rPr>
            </w:pPr>
            <w:r w:rsidRPr="00DB08D5">
              <w:rPr>
                <w:b/>
                <w:sz w:val="24"/>
                <w:szCs w:val="24"/>
                <w:highlight w:val="yellow"/>
                <w:lang w:val="de-DE"/>
              </w:rPr>
              <w:t>e/“e</w:t>
            </w:r>
          </w:p>
        </w:tc>
        <w:tc>
          <w:tcPr>
            <w:tcW w:w="1926" w:type="dxa"/>
          </w:tcPr>
          <w:p w:rsidR="00B139A2" w:rsidRPr="00056625" w:rsidRDefault="00B139A2" w:rsidP="00B139A2">
            <w:pPr>
              <w:pStyle w:val="Paragrafoelenco"/>
              <w:numPr>
                <w:ilvl w:val="0"/>
                <w:numId w:val="1"/>
              </w:numPr>
              <w:rPr>
                <w:b/>
                <w:sz w:val="24"/>
                <w:szCs w:val="24"/>
                <w:lang w:val="de-DE"/>
              </w:rPr>
            </w:pPr>
            <w:r w:rsidRPr="00056625">
              <w:rPr>
                <w:b/>
                <w:sz w:val="24"/>
                <w:szCs w:val="24"/>
                <w:highlight w:val="magenta"/>
                <w:lang w:val="de-DE"/>
              </w:rPr>
              <w:t>er/“er</w:t>
            </w: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  <w:r w:rsidRPr="00056625">
              <w:rPr>
                <w:b/>
                <w:sz w:val="24"/>
                <w:szCs w:val="24"/>
                <w:highlight w:val="darkCyan"/>
                <w:lang w:val="de-DE"/>
              </w:rPr>
              <w:t>-/“</w:t>
            </w:r>
          </w:p>
        </w:tc>
      </w:tr>
      <w:tr w:rsidR="00B139A2" w:rsidRPr="004C55B8" w:rsidTr="00B139A2">
        <w:tc>
          <w:tcPr>
            <w:tcW w:w="1925" w:type="dxa"/>
          </w:tcPr>
          <w:p w:rsidR="0060739D" w:rsidRPr="00056625" w:rsidRDefault="0060739D" w:rsidP="0060739D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 xml:space="preserve">die Lampe - </w:t>
            </w:r>
          </w:p>
          <w:p w:rsidR="0060739D" w:rsidRPr="00056625" w:rsidRDefault="0060739D" w:rsidP="0060739D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die </w:t>
            </w:r>
            <w:r w:rsidRPr="00056625">
              <w:rPr>
                <w:sz w:val="24"/>
                <w:szCs w:val="24"/>
                <w:lang w:val="de-DE"/>
              </w:rPr>
              <w:t>Lampe</w:t>
            </w:r>
            <w:r w:rsidRPr="00056625">
              <w:rPr>
                <w:sz w:val="24"/>
                <w:szCs w:val="24"/>
                <w:highlight w:val="cyan"/>
                <w:lang w:val="de-DE"/>
              </w:rPr>
              <w:t>n</w:t>
            </w:r>
          </w:p>
          <w:p w:rsidR="00056625" w:rsidRPr="00056625" w:rsidRDefault="00056625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AC6837" w:rsidRDefault="00521CB5" w:rsidP="004C55B8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 xml:space="preserve">das </w:t>
            </w:r>
            <w:r w:rsidR="004C55B8">
              <w:rPr>
                <w:sz w:val="24"/>
                <w:szCs w:val="24"/>
                <w:lang w:val="de-DE"/>
              </w:rPr>
              <w:t xml:space="preserve">Sofa </w:t>
            </w:r>
            <w:r w:rsidR="0008497E">
              <w:rPr>
                <w:sz w:val="24"/>
                <w:szCs w:val="24"/>
                <w:lang w:val="de-DE"/>
              </w:rPr>
              <w:t>–</w:t>
            </w:r>
            <w:r w:rsidR="004C55B8">
              <w:rPr>
                <w:sz w:val="24"/>
                <w:szCs w:val="24"/>
                <w:lang w:val="de-DE"/>
              </w:rPr>
              <w:t xml:space="preserve"> </w:t>
            </w:r>
          </w:p>
          <w:p w:rsidR="00B139A2" w:rsidRPr="00056625" w:rsidRDefault="0008497E" w:rsidP="004C55B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die </w:t>
            </w:r>
            <w:r w:rsidR="004C55B8">
              <w:rPr>
                <w:sz w:val="24"/>
                <w:szCs w:val="24"/>
                <w:lang w:val="de-DE"/>
              </w:rPr>
              <w:t>Sofa</w:t>
            </w:r>
            <w:r w:rsidR="00521CB5" w:rsidRPr="00056625">
              <w:rPr>
                <w:sz w:val="24"/>
                <w:szCs w:val="24"/>
                <w:highlight w:val="green"/>
                <w:lang w:val="de-DE"/>
              </w:rPr>
              <w:t>s</w:t>
            </w:r>
          </w:p>
        </w:tc>
        <w:tc>
          <w:tcPr>
            <w:tcW w:w="1926" w:type="dxa"/>
          </w:tcPr>
          <w:p w:rsidR="00AC6837" w:rsidRDefault="006B53B7">
            <w:pPr>
              <w:rPr>
                <w:sz w:val="24"/>
                <w:szCs w:val="24"/>
                <w:lang w:val="de-DE"/>
              </w:rPr>
            </w:pPr>
            <w:r w:rsidRPr="003D22B4">
              <w:rPr>
                <w:sz w:val="24"/>
                <w:szCs w:val="24"/>
                <w:lang w:val="de-DE"/>
              </w:rPr>
              <w:t xml:space="preserve">die Maus </w:t>
            </w:r>
            <w:r>
              <w:rPr>
                <w:sz w:val="24"/>
                <w:szCs w:val="24"/>
                <w:lang w:val="de-DE"/>
              </w:rPr>
              <w:t>–</w:t>
            </w:r>
          </w:p>
          <w:p w:rsidR="00766028" w:rsidRPr="00F61236" w:rsidRDefault="006B53B7">
            <w:pPr>
              <w:rPr>
                <w:sz w:val="24"/>
                <w:szCs w:val="24"/>
                <w:lang w:val="de-DE"/>
              </w:rPr>
            </w:pPr>
            <w:r w:rsidRPr="003D22B4">
              <w:rPr>
                <w:sz w:val="24"/>
                <w:szCs w:val="24"/>
                <w:lang w:val="de-DE"/>
              </w:rPr>
              <w:t xml:space="preserve"> </w:t>
            </w:r>
            <w:r>
              <w:rPr>
                <w:sz w:val="24"/>
                <w:szCs w:val="24"/>
                <w:lang w:val="de-DE"/>
              </w:rPr>
              <w:t xml:space="preserve">die </w:t>
            </w:r>
            <w:r w:rsidRPr="003D22B4">
              <w:rPr>
                <w:sz w:val="24"/>
                <w:szCs w:val="24"/>
                <w:lang w:val="de-DE"/>
              </w:rPr>
              <w:t>M</w:t>
            </w:r>
            <w:r w:rsidRPr="00DB08D5">
              <w:rPr>
                <w:sz w:val="24"/>
                <w:szCs w:val="24"/>
                <w:highlight w:val="yellow"/>
                <w:lang w:val="de-DE"/>
              </w:rPr>
              <w:t>ä</w:t>
            </w:r>
            <w:r w:rsidRPr="003D22B4">
              <w:rPr>
                <w:sz w:val="24"/>
                <w:szCs w:val="24"/>
                <w:lang w:val="de-DE"/>
              </w:rPr>
              <w:t>us</w:t>
            </w:r>
            <w:r w:rsidRPr="00DB08D5">
              <w:rPr>
                <w:sz w:val="24"/>
                <w:szCs w:val="24"/>
                <w:highlight w:val="yellow"/>
                <w:lang w:val="de-DE"/>
              </w:rPr>
              <w:t>e</w:t>
            </w:r>
          </w:p>
        </w:tc>
        <w:tc>
          <w:tcPr>
            <w:tcW w:w="1926" w:type="dxa"/>
          </w:tcPr>
          <w:p w:rsidR="00AC6837" w:rsidRDefault="00281E6E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</w:t>
            </w:r>
            <w:r w:rsidR="00056625" w:rsidRPr="00056625">
              <w:rPr>
                <w:sz w:val="24"/>
                <w:szCs w:val="24"/>
                <w:lang w:val="de-DE"/>
              </w:rPr>
              <w:t>as Bild</w:t>
            </w:r>
            <w:r>
              <w:rPr>
                <w:sz w:val="24"/>
                <w:szCs w:val="24"/>
                <w:lang w:val="de-DE"/>
              </w:rPr>
              <w:t xml:space="preserve"> –</w:t>
            </w:r>
            <w:r w:rsidR="00F61236">
              <w:rPr>
                <w:sz w:val="24"/>
                <w:szCs w:val="24"/>
                <w:lang w:val="de-DE"/>
              </w:rPr>
              <w:t xml:space="preserve"> </w:t>
            </w:r>
          </w:p>
          <w:p w:rsidR="00056625" w:rsidRPr="00056625" w:rsidRDefault="0008497E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die </w:t>
            </w:r>
            <w:r w:rsidR="006B53B7">
              <w:rPr>
                <w:sz w:val="24"/>
                <w:szCs w:val="24"/>
                <w:lang w:val="de-DE"/>
              </w:rPr>
              <w:t>Bilder</w:t>
            </w:r>
          </w:p>
          <w:p w:rsidR="00B139A2" w:rsidRPr="00056625" w:rsidRDefault="00B139A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Default="00521CB5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 xml:space="preserve">der </w:t>
            </w:r>
            <w:r w:rsidR="00F61236">
              <w:rPr>
                <w:sz w:val="24"/>
                <w:szCs w:val="24"/>
                <w:lang w:val="de-DE"/>
              </w:rPr>
              <w:t>Schlüss</w:t>
            </w:r>
            <w:r w:rsidR="00F61236">
              <w:rPr>
                <w:sz w:val="24"/>
                <w:szCs w:val="24"/>
                <w:highlight w:val="darkCyan"/>
                <w:lang w:val="de-DE"/>
              </w:rPr>
              <w:t>el</w:t>
            </w:r>
            <w:r w:rsidRPr="00056625">
              <w:rPr>
                <w:sz w:val="24"/>
                <w:szCs w:val="24"/>
                <w:lang w:val="de-DE"/>
              </w:rPr>
              <w:t xml:space="preserve"> </w:t>
            </w:r>
            <w:r w:rsidR="00281E6E">
              <w:rPr>
                <w:sz w:val="24"/>
                <w:szCs w:val="24"/>
                <w:lang w:val="de-DE"/>
              </w:rPr>
              <w:t>–</w:t>
            </w:r>
            <w:r w:rsidR="0008497E">
              <w:rPr>
                <w:sz w:val="24"/>
                <w:szCs w:val="24"/>
                <w:lang w:val="de-DE"/>
              </w:rPr>
              <w:t xml:space="preserve">die </w:t>
            </w:r>
            <w:r w:rsidR="00F61236">
              <w:rPr>
                <w:sz w:val="24"/>
                <w:szCs w:val="24"/>
                <w:lang w:val="de-DE"/>
              </w:rPr>
              <w:t>Schlüss</w:t>
            </w:r>
            <w:r w:rsidR="00F61236">
              <w:rPr>
                <w:sz w:val="24"/>
                <w:szCs w:val="24"/>
                <w:highlight w:val="darkCyan"/>
                <w:lang w:val="de-DE"/>
              </w:rPr>
              <w:t>el</w:t>
            </w:r>
          </w:p>
          <w:p w:rsidR="00281E6E" w:rsidRPr="00056625" w:rsidRDefault="00281E6E">
            <w:pPr>
              <w:rPr>
                <w:sz w:val="24"/>
                <w:szCs w:val="24"/>
                <w:lang w:val="de-DE"/>
              </w:rPr>
            </w:pPr>
          </w:p>
        </w:tc>
      </w:tr>
      <w:tr w:rsidR="00B139A2" w:rsidRPr="004C55B8" w:rsidTr="00B139A2">
        <w:tc>
          <w:tcPr>
            <w:tcW w:w="1925" w:type="dxa"/>
          </w:tcPr>
          <w:p w:rsidR="002627F7" w:rsidRPr="00056625" w:rsidRDefault="006B53B7" w:rsidP="0060739D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die Nachricht – die Nachrichten</w:t>
            </w:r>
          </w:p>
        </w:tc>
        <w:tc>
          <w:tcPr>
            <w:tcW w:w="1925" w:type="dxa"/>
          </w:tcPr>
          <w:p w:rsidR="00AC6837" w:rsidRDefault="0008497E" w:rsidP="0008497E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der Laptop –</w:t>
            </w:r>
          </w:p>
          <w:p w:rsidR="00B139A2" w:rsidRPr="00056625" w:rsidRDefault="0008497E" w:rsidP="0008497E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die Laptops</w:t>
            </w:r>
          </w:p>
        </w:tc>
        <w:tc>
          <w:tcPr>
            <w:tcW w:w="1926" w:type="dxa"/>
          </w:tcPr>
          <w:p w:rsidR="00B139A2" w:rsidRPr="003D22B4" w:rsidRDefault="006B53B7" w:rsidP="006B53B7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der Stift – die Stifte</w:t>
            </w:r>
          </w:p>
        </w:tc>
        <w:tc>
          <w:tcPr>
            <w:tcW w:w="1926" w:type="dxa"/>
          </w:tcPr>
          <w:p w:rsidR="00B139A2" w:rsidRPr="00D65CE6" w:rsidRDefault="00D65CE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das Passwort – die Passwörter</w:t>
            </w:r>
          </w:p>
        </w:tc>
        <w:tc>
          <w:tcPr>
            <w:tcW w:w="1926" w:type="dxa"/>
          </w:tcPr>
          <w:p w:rsidR="00B139A2" w:rsidRPr="00056625" w:rsidRDefault="00D51464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der Kalender – die Kalender</w:t>
            </w:r>
          </w:p>
        </w:tc>
      </w:tr>
      <w:tr w:rsidR="00B139A2" w:rsidRPr="004C55B8" w:rsidTr="00B139A2">
        <w:tc>
          <w:tcPr>
            <w:tcW w:w="1925" w:type="dxa"/>
          </w:tcPr>
          <w:p w:rsidR="002627F7" w:rsidRDefault="00AC6837" w:rsidP="0060739D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die Visitenkarte – </w:t>
            </w:r>
          </w:p>
          <w:p w:rsidR="00AC6837" w:rsidRPr="00056625" w:rsidRDefault="00AC6837" w:rsidP="0060739D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die Visitenkarten</w:t>
            </w:r>
          </w:p>
        </w:tc>
        <w:tc>
          <w:tcPr>
            <w:tcW w:w="1925" w:type="dxa"/>
          </w:tcPr>
          <w:p w:rsidR="00AC6837" w:rsidRDefault="0008497E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die E-Mail – </w:t>
            </w:r>
          </w:p>
          <w:p w:rsidR="00B139A2" w:rsidRPr="00056625" w:rsidRDefault="0008497E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die E-Mails</w:t>
            </w:r>
          </w:p>
        </w:tc>
        <w:tc>
          <w:tcPr>
            <w:tcW w:w="1926" w:type="dxa"/>
          </w:tcPr>
          <w:p w:rsidR="00B139A2" w:rsidRPr="003D22B4" w:rsidRDefault="00AC6837" w:rsidP="006B53B7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der Bildschirm – die Bildschirme</w:t>
            </w:r>
          </w:p>
        </w:tc>
        <w:tc>
          <w:tcPr>
            <w:tcW w:w="1926" w:type="dxa"/>
          </w:tcPr>
          <w:p w:rsidR="00B139A2" w:rsidRPr="00056625" w:rsidRDefault="00B139A2" w:rsidP="006B53B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D51464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der Computer – die Computer</w:t>
            </w:r>
          </w:p>
        </w:tc>
      </w:tr>
      <w:tr w:rsidR="00B139A2" w:rsidRPr="004C55B8" w:rsidTr="00B139A2">
        <w:tc>
          <w:tcPr>
            <w:tcW w:w="1925" w:type="dxa"/>
          </w:tcPr>
          <w:p w:rsidR="00B139A2" w:rsidRPr="00056625" w:rsidRDefault="00AC6837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die Tastatur – die Tastaturen</w:t>
            </w: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AC6837" w:rsidRDefault="004014A3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das Handy – </w:t>
            </w:r>
          </w:p>
          <w:p w:rsidR="00B139A2" w:rsidRPr="00056625" w:rsidRDefault="004014A3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die Handys</w:t>
            </w:r>
          </w:p>
        </w:tc>
        <w:tc>
          <w:tcPr>
            <w:tcW w:w="1926" w:type="dxa"/>
          </w:tcPr>
          <w:p w:rsidR="00B139A2" w:rsidRPr="003D22B4" w:rsidRDefault="00AC6837" w:rsidP="00AC6837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der Termin – die Termine</w:t>
            </w: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4014A3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der Drucker – die Drucker</w:t>
            </w:r>
          </w:p>
        </w:tc>
      </w:tr>
      <w:tr w:rsidR="00B139A2" w:rsidRPr="004C55B8" w:rsidTr="00B139A2"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AC6837" w:rsidRDefault="00D65CE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das </w:t>
            </w:r>
            <w:proofErr w:type="spellStart"/>
            <w:r>
              <w:rPr>
                <w:b/>
                <w:sz w:val="24"/>
                <w:szCs w:val="24"/>
                <w:lang w:val="de-DE"/>
              </w:rPr>
              <w:t>Tablet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 xml:space="preserve"> </w:t>
            </w:r>
            <w:r w:rsidR="00AC6837">
              <w:rPr>
                <w:b/>
                <w:sz w:val="24"/>
                <w:szCs w:val="24"/>
                <w:lang w:val="de-DE"/>
              </w:rPr>
              <w:t>–</w:t>
            </w:r>
            <w:r>
              <w:rPr>
                <w:b/>
                <w:sz w:val="24"/>
                <w:szCs w:val="24"/>
                <w:lang w:val="de-DE"/>
              </w:rPr>
              <w:t xml:space="preserve"> </w:t>
            </w:r>
          </w:p>
          <w:p w:rsidR="00B139A2" w:rsidRPr="00056625" w:rsidRDefault="00D65CE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die </w:t>
            </w:r>
            <w:proofErr w:type="spellStart"/>
            <w:r>
              <w:rPr>
                <w:b/>
                <w:sz w:val="24"/>
                <w:szCs w:val="24"/>
                <w:lang w:val="de-DE"/>
              </w:rPr>
              <w:t>Tablets</w:t>
            </w:r>
            <w:proofErr w:type="spellEnd"/>
          </w:p>
        </w:tc>
        <w:tc>
          <w:tcPr>
            <w:tcW w:w="1926" w:type="dxa"/>
          </w:tcPr>
          <w:p w:rsidR="00B139A2" w:rsidRPr="003D22B4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B139A2" w:rsidRPr="004C55B8" w:rsidTr="00B139A2"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3D22B4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D41D68" w:rsidRPr="00056625" w:rsidRDefault="00D41D68">
      <w:pPr>
        <w:rPr>
          <w:b/>
          <w:sz w:val="24"/>
          <w:szCs w:val="24"/>
          <w:lang w:val="de-DE"/>
        </w:rPr>
      </w:pPr>
    </w:p>
    <w:p w:rsidR="0060739D" w:rsidRPr="00177695" w:rsidRDefault="0060739D" w:rsidP="0060739D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der Kalender</w:t>
      </w:r>
    </w:p>
    <w:p w:rsidR="0060739D" w:rsidRPr="00177695" w:rsidRDefault="0060739D" w:rsidP="0060739D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der Computer</w:t>
      </w:r>
    </w:p>
    <w:p w:rsidR="0060739D" w:rsidRPr="00177695" w:rsidRDefault="0060739D" w:rsidP="0060739D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der Stift</w:t>
      </w:r>
    </w:p>
    <w:p w:rsidR="0060739D" w:rsidRPr="00177695" w:rsidRDefault="0060739D" w:rsidP="0060739D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der Bildschirm</w:t>
      </w:r>
    </w:p>
    <w:p w:rsidR="0060739D" w:rsidRPr="00177695" w:rsidRDefault="0060739D" w:rsidP="0060739D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der Laptop</w:t>
      </w:r>
    </w:p>
    <w:p w:rsidR="0060739D" w:rsidRPr="00177695" w:rsidRDefault="0060739D" w:rsidP="0060739D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die E-Mail</w:t>
      </w:r>
    </w:p>
    <w:p w:rsidR="0060739D" w:rsidRDefault="0060739D" w:rsidP="0060739D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das Handy</w:t>
      </w:r>
    </w:p>
    <w:p w:rsidR="0060739D" w:rsidRDefault="0060739D" w:rsidP="0060739D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Nachricht</w:t>
      </w:r>
    </w:p>
    <w:p w:rsidR="0060739D" w:rsidRDefault="0060739D" w:rsidP="0060739D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das Passwort</w:t>
      </w:r>
    </w:p>
    <w:p w:rsidR="0060739D" w:rsidRDefault="0060739D" w:rsidP="0060739D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das </w:t>
      </w:r>
      <w:proofErr w:type="spellStart"/>
      <w:r>
        <w:rPr>
          <w:sz w:val="24"/>
          <w:szCs w:val="24"/>
          <w:lang w:val="de-DE"/>
        </w:rPr>
        <w:t>Tablet</w:t>
      </w:r>
      <w:proofErr w:type="spellEnd"/>
    </w:p>
    <w:p w:rsidR="0060739D" w:rsidRPr="00177695" w:rsidRDefault="0060739D" w:rsidP="0060739D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Termin</w:t>
      </w:r>
    </w:p>
    <w:p w:rsidR="0060739D" w:rsidRDefault="0060739D" w:rsidP="0060739D">
      <w:pPr>
        <w:spacing w:after="0" w:line="240" w:lineRule="auto"/>
        <w:rPr>
          <w:sz w:val="24"/>
          <w:szCs w:val="24"/>
          <w:lang w:val="de-DE"/>
        </w:rPr>
      </w:pPr>
      <w:r w:rsidRPr="00177695">
        <w:rPr>
          <w:sz w:val="24"/>
          <w:szCs w:val="24"/>
          <w:lang w:val="de-DE"/>
        </w:rPr>
        <w:t>der Drucker</w:t>
      </w:r>
    </w:p>
    <w:p w:rsidR="0060739D" w:rsidRDefault="0060739D" w:rsidP="0060739D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Visitenkarte</w:t>
      </w:r>
    </w:p>
    <w:p w:rsidR="00521CB5" w:rsidRDefault="0060739D" w:rsidP="00EC1B8E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Tastatur</w:t>
      </w:r>
    </w:p>
    <w:p w:rsidR="005B2EC6" w:rsidRDefault="005B2EC6" w:rsidP="00EC1B8E">
      <w:pPr>
        <w:spacing w:after="0" w:line="240" w:lineRule="auto"/>
        <w:rPr>
          <w:sz w:val="24"/>
          <w:szCs w:val="24"/>
          <w:lang w:val="de-DE"/>
        </w:rPr>
      </w:pPr>
    </w:p>
    <w:p w:rsidR="00BE60C7" w:rsidRDefault="00BE60C7" w:rsidP="00EC1B8E">
      <w:pPr>
        <w:spacing w:after="0" w:line="240" w:lineRule="auto"/>
        <w:rPr>
          <w:sz w:val="24"/>
          <w:szCs w:val="24"/>
          <w:lang w:val="de-DE"/>
        </w:rPr>
      </w:pPr>
    </w:p>
    <w:p w:rsidR="00BE60C7" w:rsidRDefault="00BE60C7" w:rsidP="00EC1B8E">
      <w:pPr>
        <w:spacing w:after="0" w:line="240" w:lineRule="auto"/>
        <w:rPr>
          <w:sz w:val="24"/>
          <w:szCs w:val="24"/>
          <w:lang w:val="de-DE"/>
        </w:rPr>
      </w:pPr>
    </w:p>
    <w:p w:rsidR="00BE60C7" w:rsidRDefault="00BE60C7" w:rsidP="00EC1B8E">
      <w:pPr>
        <w:spacing w:after="0" w:line="240" w:lineRule="auto"/>
        <w:rPr>
          <w:sz w:val="24"/>
          <w:szCs w:val="24"/>
          <w:lang w:val="de-DE"/>
        </w:rPr>
      </w:pPr>
    </w:p>
    <w:p w:rsidR="00BE60C7" w:rsidRDefault="00BE60C7" w:rsidP="00EC1B8E">
      <w:pPr>
        <w:spacing w:after="0" w:line="240" w:lineRule="auto"/>
        <w:rPr>
          <w:sz w:val="24"/>
          <w:szCs w:val="24"/>
          <w:lang w:val="de-DE"/>
        </w:rPr>
      </w:pPr>
    </w:p>
    <w:p w:rsidR="005B2EC6" w:rsidRDefault="005B2EC6" w:rsidP="00EC1B8E">
      <w:pPr>
        <w:spacing w:after="0" w:line="240" w:lineRule="auto"/>
        <w:rPr>
          <w:sz w:val="24"/>
          <w:szCs w:val="24"/>
          <w:lang w:val="de-DE"/>
        </w:rPr>
      </w:pPr>
    </w:p>
    <w:p w:rsidR="00BE60C7" w:rsidRPr="00CE0CBF" w:rsidRDefault="00BE60C7" w:rsidP="00BE60C7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5B2EC6" w:rsidRPr="0060739D" w:rsidRDefault="005B2EC6" w:rsidP="00EC1B8E">
      <w:pPr>
        <w:spacing w:after="0" w:line="240" w:lineRule="auto"/>
        <w:rPr>
          <w:sz w:val="24"/>
          <w:szCs w:val="24"/>
          <w:lang w:val="de-DE"/>
        </w:rPr>
      </w:pPr>
    </w:p>
    <w:sectPr w:rsidR="005B2EC6" w:rsidRPr="0060739D" w:rsidSect="008F4F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B6F8B"/>
    <w:multiLevelType w:val="hybridMultilevel"/>
    <w:tmpl w:val="ADEEFDC4"/>
    <w:lvl w:ilvl="0" w:tplc="CDDAA2B6">
      <w:numFmt w:val="bullet"/>
      <w:lvlText w:val="-"/>
      <w:lvlJc w:val="left"/>
      <w:pPr>
        <w:ind w:left="435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81CA5"/>
    <w:rsid w:val="00056625"/>
    <w:rsid w:val="0008497E"/>
    <w:rsid w:val="00177695"/>
    <w:rsid w:val="002627F7"/>
    <w:rsid w:val="00281E6E"/>
    <w:rsid w:val="003D22B4"/>
    <w:rsid w:val="00400ABA"/>
    <w:rsid w:val="004014A3"/>
    <w:rsid w:val="004C55B8"/>
    <w:rsid w:val="00521CB5"/>
    <w:rsid w:val="00541109"/>
    <w:rsid w:val="005B2EC6"/>
    <w:rsid w:val="005C23C8"/>
    <w:rsid w:val="005E75BA"/>
    <w:rsid w:val="0060739D"/>
    <w:rsid w:val="006B53B7"/>
    <w:rsid w:val="00766028"/>
    <w:rsid w:val="008C33D0"/>
    <w:rsid w:val="008F4F26"/>
    <w:rsid w:val="00924932"/>
    <w:rsid w:val="00A72CF8"/>
    <w:rsid w:val="00AA00F2"/>
    <w:rsid w:val="00AC6837"/>
    <w:rsid w:val="00AE2BF9"/>
    <w:rsid w:val="00B139A2"/>
    <w:rsid w:val="00B67364"/>
    <w:rsid w:val="00BE60C7"/>
    <w:rsid w:val="00BF2AF4"/>
    <w:rsid w:val="00C41143"/>
    <w:rsid w:val="00D41D68"/>
    <w:rsid w:val="00D51464"/>
    <w:rsid w:val="00D514D7"/>
    <w:rsid w:val="00D65CE6"/>
    <w:rsid w:val="00D7180A"/>
    <w:rsid w:val="00D95E6F"/>
    <w:rsid w:val="00DB08D5"/>
    <w:rsid w:val="00E81CA5"/>
    <w:rsid w:val="00EC1B8E"/>
    <w:rsid w:val="00F27DC5"/>
    <w:rsid w:val="00F61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F4F2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139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139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12</cp:revision>
  <dcterms:created xsi:type="dcterms:W3CDTF">2022-11-11T16:14:00Z</dcterms:created>
  <dcterms:modified xsi:type="dcterms:W3CDTF">2025-01-21T10:08:00Z</dcterms:modified>
</cp:coreProperties>
</file>