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DC9" w:rsidRPr="00320C29" w:rsidRDefault="00102192" w:rsidP="00EA3DC9">
      <w:pPr>
        <w:pStyle w:val="Titolo2"/>
        <w:shd w:val="clear" w:color="auto" w:fill="FFFFFF"/>
        <w:spacing w:before="0" w:beforeAutospacing="0" w:after="60" w:afterAutospacing="0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 xml:space="preserve">                                             DEFINITION  EPOCHEN</w:t>
      </w:r>
    </w:p>
    <w:p w:rsidR="00EA3DC9" w:rsidRDefault="00EA3DC9" w:rsidP="00EA3DC9">
      <w:pPr>
        <w:pStyle w:val="Normale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21"/>
          <w:szCs w:val="21"/>
          <w:lang w:val="de-DE"/>
        </w:rPr>
      </w:pPr>
      <w:r w:rsidRPr="00320C29">
        <w:rPr>
          <w:rFonts w:asciiTheme="minorHAnsi" w:hAnsiTheme="minorHAnsi" w:cstheme="minorHAnsi"/>
          <w:color w:val="202122"/>
          <w:lang w:val="de-DE"/>
        </w:rPr>
        <w:t>Ein Jahrhundert beginnt mit dem 1. Januar des Jahres 1 und endet mit dem 31. Dezember des Jahres 100. Es wird benannt nach den Hunderter-Ziffern des letzten Jahres. Somit umfasste z. B. das 20.</w:t>
      </w:r>
      <w:r w:rsidRPr="00EA3DC9">
        <w:rPr>
          <w:rFonts w:ascii="Arial" w:hAnsi="Arial" w:cs="Arial"/>
          <w:color w:val="202122"/>
          <w:sz w:val="21"/>
          <w:szCs w:val="21"/>
          <w:lang w:val="de-DE"/>
        </w:rPr>
        <w:t xml:space="preserve"> Jahrhundert die Jahre von 1901 bis 2000.</w:t>
      </w:r>
    </w:p>
    <w:tbl>
      <w:tblPr>
        <w:tblW w:w="8343" w:type="dxa"/>
        <w:tblCellMar>
          <w:left w:w="0" w:type="dxa"/>
          <w:right w:w="0" w:type="dxa"/>
        </w:tblCellMar>
        <w:tblLook w:val="04A0"/>
      </w:tblPr>
      <w:tblGrid>
        <w:gridCol w:w="1188"/>
        <w:gridCol w:w="964"/>
        <w:gridCol w:w="1197"/>
        <w:gridCol w:w="1220"/>
        <w:gridCol w:w="1887"/>
        <w:gridCol w:w="1887"/>
      </w:tblGrid>
      <w:tr w:rsidR="002762DD" w:rsidRPr="00320C29" w:rsidTr="00FE4C27">
        <w:trPr>
          <w:trHeight w:val="25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b/>
                <w:sz w:val="20"/>
                <w:szCs w:val="20"/>
              </w:rPr>
              <w:t>Jahre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sz w:val="20"/>
                <w:szCs w:val="20"/>
              </w:rPr>
              <w:t>Datierung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sz w:val="20"/>
                <w:szCs w:val="20"/>
              </w:rPr>
              <w:t>Jahrhundert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sz w:val="20"/>
                <w:szCs w:val="20"/>
              </w:rPr>
              <w:t>Jahrtausend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sz w:val="20"/>
                <w:szCs w:val="20"/>
              </w:rPr>
              <w:t>Epoche</w:t>
            </w:r>
          </w:p>
        </w:tc>
        <w:tc>
          <w:tcPr>
            <w:tcW w:w="18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</w:tcPr>
          <w:p w:rsidR="002762DD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Età contemporanea</w:t>
            </w: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Dal 1815</w:t>
            </w:r>
          </w:p>
        </w:tc>
      </w:tr>
      <w:tr w:rsidR="002762DD" w:rsidRPr="00320C29" w:rsidTr="00FE4C27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2001 - 2100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Neuzeit</w:t>
            </w:r>
            <w:proofErr w:type="spellEnd"/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762DD" w:rsidRPr="00320C29" w:rsidTr="00FE4C27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1901 - 2000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762DD" w:rsidRPr="00320C29" w:rsidTr="00FE4C27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1801 - 1900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008000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762DD" w:rsidRPr="00320C29" w:rsidTr="000F594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1701 - 1800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sz w:val="20"/>
                <w:szCs w:val="20"/>
              </w:rPr>
              <w:t>Früh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Neuzeit</w:t>
            </w:r>
            <w:proofErr w:type="spellEnd"/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Età moderna dal  1492</w:t>
            </w:r>
          </w:p>
        </w:tc>
      </w:tr>
      <w:tr w:rsidR="002762DD" w:rsidRPr="00320C29" w:rsidTr="000F594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1601 - 1700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0F5948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1501 - 1600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8" w:space="0" w:color="008000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single" w:sz="8" w:space="0" w:color="008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1401 - 1500</w:t>
            </w:r>
          </w:p>
        </w:tc>
        <w:tc>
          <w:tcPr>
            <w:tcW w:w="0" w:type="auto"/>
            <w:tcBorders>
              <w:top w:val="single" w:sz="8" w:space="0" w:color="008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single" w:sz="8" w:space="0" w:color="008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0" w:type="auto"/>
            <w:vMerge w:val="restart"/>
            <w:tcBorders>
              <w:top w:val="single" w:sz="8" w:space="0" w:color="008000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sz w:val="20"/>
                <w:szCs w:val="20"/>
              </w:rPr>
              <w:t>Spät-</w:t>
            </w:r>
            <w:proofErr w:type="spellEnd"/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Tardo medioevo</w:t>
            </w: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Basso medioevo</w:t>
            </w: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Dal 1000 al 1492</w:t>
            </w: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Alto medioevo</w:t>
            </w: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Dal 476 al 1000</w:t>
            </w: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1301 - 1400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0" w:type="auto"/>
            <w:vMerge/>
            <w:tcBorders>
              <w:top w:val="single" w:sz="8" w:space="0" w:color="008000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1201 - 1300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sz w:val="20"/>
                <w:szCs w:val="20"/>
              </w:rPr>
              <w:t>Hoch-</w:t>
            </w:r>
            <w:proofErr w:type="spellEnd"/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Basso medioevo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1101 - 1200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FF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1001 - 1100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FF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901 - 1000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887" w:type="dxa"/>
            <w:vMerge w:val="restart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762DD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320C29">
              <w:rPr>
                <w:rFonts w:ascii="Arial" w:hAnsi="Arial" w:cs="Arial"/>
                <w:sz w:val="20"/>
                <w:szCs w:val="20"/>
              </w:rPr>
              <w:t>Früh-</w:t>
            </w:r>
            <w:proofErr w:type="spellEnd"/>
            <w:r w:rsidRPr="00320C29">
              <w:rPr>
                <w:rFonts w:ascii="Arial" w:hAnsi="Arial" w:cs="Arial"/>
                <w:sz w:val="20"/>
                <w:szCs w:val="20"/>
              </w:rPr>
              <w:br/>
            </w:r>
            <w:r w:rsidRPr="00320C29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Mittelalter</w:t>
            </w:r>
            <w:proofErr w:type="spellEnd"/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alto medioevo</w:t>
            </w:r>
          </w:p>
          <w:p w:rsidR="002762DD" w:rsidRPr="00320C29" w:rsidRDefault="002762DD" w:rsidP="00AF7B20">
            <w:pPr>
              <w:pStyle w:val="Normale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FF2A1A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801 -  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6219BF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701 -  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6219BF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601 -  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84040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501 -  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8000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840402">
        <w:trPr>
          <w:trHeight w:val="45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401 -  500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8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Altertum</w:t>
            </w:r>
            <w:proofErr w:type="spellEnd"/>
          </w:p>
        </w:tc>
        <w:tc>
          <w:tcPr>
            <w:tcW w:w="1887" w:type="dxa"/>
            <w:vMerge/>
            <w:tcBorders>
              <w:left w:val="single" w:sz="4" w:space="0" w:color="auto"/>
              <w:bottom w:val="single" w:sz="4" w:space="0" w:color="008000"/>
              <w:right w:val="single" w:sz="4" w:space="0" w:color="auto"/>
            </w:tcBorders>
            <w:shd w:val="clear" w:color="auto" w:fill="FFFFFF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408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Età antica</w:t>
            </w: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Dal 3500 ac. (età della scrittura) </w:t>
            </w:r>
          </w:p>
          <w:p w:rsidR="002762DD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 476 DC</w:t>
            </w:r>
          </w:p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(caduta impero romano</w:t>
            </w: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301 -  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201 -  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101 -  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    1 - 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n.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FF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12" w:space="0" w:color="0000FF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100 -    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887" w:type="dxa"/>
            <w:vMerge w:val="restart"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</w:p>
          <w:p w:rsidR="002762DD" w:rsidRPr="00320C29" w:rsidRDefault="007C1A39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2762DD">
              <w:rPr>
                <w:rFonts w:ascii="Arial" w:hAnsi="Arial" w:cs="Arial"/>
                <w:sz w:val="20"/>
                <w:szCs w:val="20"/>
              </w:rPr>
              <w:t>ltertum</w:t>
            </w:r>
            <w:proofErr w:type="spellEnd"/>
          </w:p>
        </w:tc>
        <w:tc>
          <w:tcPr>
            <w:tcW w:w="18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200 -  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300 -  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400 -  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500 -  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62DD" w:rsidRPr="00320C29" w:rsidTr="00482F28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C29">
              <w:rPr>
                <w:rFonts w:ascii="Arial" w:hAnsi="Arial" w:cs="Arial"/>
                <w:b/>
                <w:bCs/>
                <w:sz w:val="20"/>
                <w:szCs w:val="20"/>
              </w:rPr>
              <w:t>  600 -  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v. Chr.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762DD" w:rsidRPr="00320C29" w:rsidRDefault="002762DD" w:rsidP="00AF7B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0C29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8000"/>
              <w:right w:val="single" w:sz="4" w:space="0" w:color="auto"/>
            </w:tcBorders>
            <w:vAlign w:val="center"/>
            <w:hideMark/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8" w:space="0" w:color="008000"/>
              <w:right w:val="single" w:sz="4" w:space="0" w:color="auto"/>
            </w:tcBorders>
          </w:tcPr>
          <w:p w:rsidR="002762DD" w:rsidRPr="00320C29" w:rsidRDefault="002762DD" w:rsidP="00AF7B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37087" w:rsidRDefault="00137087" w:rsidP="00320C29">
      <w:pPr>
        <w:rPr>
          <w:vanish/>
        </w:rPr>
      </w:pPr>
    </w:p>
    <w:sectPr w:rsidR="0013708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5B227F"/>
    <w:rsid w:val="00102192"/>
    <w:rsid w:val="00137087"/>
    <w:rsid w:val="00173DA4"/>
    <w:rsid w:val="002762DD"/>
    <w:rsid w:val="00320C29"/>
    <w:rsid w:val="003C0400"/>
    <w:rsid w:val="003F208C"/>
    <w:rsid w:val="004151FD"/>
    <w:rsid w:val="0050339F"/>
    <w:rsid w:val="005B227F"/>
    <w:rsid w:val="007C1A39"/>
    <w:rsid w:val="008C4F92"/>
    <w:rsid w:val="00963E79"/>
    <w:rsid w:val="00C00366"/>
    <w:rsid w:val="00D94054"/>
    <w:rsid w:val="00EA3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EA3D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B227F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37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A3DC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mw-editsection">
    <w:name w:val="mw-editsection"/>
    <w:basedOn w:val="Carpredefinitoparagrafo"/>
    <w:rsid w:val="00EA3DC9"/>
  </w:style>
  <w:style w:type="character" w:customStyle="1" w:styleId="mw-editsection-bracket">
    <w:name w:val="mw-editsection-bracket"/>
    <w:basedOn w:val="Carpredefinitoparagrafo"/>
    <w:rsid w:val="00EA3DC9"/>
  </w:style>
  <w:style w:type="character" w:customStyle="1" w:styleId="mw-editsection-divider">
    <w:name w:val="mw-editsection-divider"/>
    <w:basedOn w:val="Carpredefinitoparagrafo"/>
    <w:rsid w:val="00EA3DC9"/>
  </w:style>
  <w:style w:type="character" w:customStyle="1" w:styleId="cite-bracket">
    <w:name w:val="cite-bracket"/>
    <w:basedOn w:val="Carpredefinitoparagrafo"/>
    <w:rsid w:val="00EA3DC9"/>
  </w:style>
  <w:style w:type="character" w:styleId="Enfasigrassetto">
    <w:name w:val="Strong"/>
    <w:basedOn w:val="Carpredefinitoparagrafo"/>
    <w:uiPriority w:val="22"/>
    <w:qFormat/>
    <w:rsid w:val="008C4F92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4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4F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2862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2024-11-04T12:21:00Z</cp:lastPrinted>
  <dcterms:created xsi:type="dcterms:W3CDTF">2024-11-07T18:30:00Z</dcterms:created>
  <dcterms:modified xsi:type="dcterms:W3CDTF">2025-01-06T14:12:00Z</dcterms:modified>
</cp:coreProperties>
</file>