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55875" w:rsidRDefault="00E55875" w:rsidP="00E55875">
      <w:pPr>
        <w:spacing w:after="0"/>
        <w:ind w:left="1416"/>
        <w:rPr>
          <w:b/>
          <w:sz w:val="24"/>
          <w:szCs w:val="24"/>
          <w:lang w:val="de-DE"/>
        </w:rPr>
      </w:pPr>
      <w:r>
        <w:rPr>
          <w:b/>
          <w:sz w:val="24"/>
          <w:szCs w:val="24"/>
          <w:lang w:val="de-DE"/>
        </w:rPr>
        <w:t xml:space="preserve">                       LÖSUNGSBLATT  MÜSSEN/ BRAUCHEN</w:t>
      </w:r>
    </w:p>
    <w:p w:rsidR="00E55875" w:rsidRDefault="00E55875" w:rsidP="00E55875">
      <w:pPr>
        <w:spacing w:after="0"/>
        <w:rPr>
          <w:b/>
          <w:sz w:val="28"/>
          <w:szCs w:val="28"/>
          <w:lang w:val="de-DE"/>
        </w:rPr>
      </w:pPr>
      <w:r>
        <w:rPr>
          <w:b/>
          <w:sz w:val="28"/>
          <w:szCs w:val="28"/>
          <w:lang w:val="de-DE"/>
        </w:rPr>
        <w:t>____________________________________________________________________</w:t>
      </w:r>
    </w:p>
    <w:p w:rsidR="00E55875" w:rsidRDefault="00E55875" w:rsidP="00E55875">
      <w:pPr>
        <w:pStyle w:val="Paragrafoelenco"/>
        <w:numPr>
          <w:ilvl w:val="0"/>
          <w:numId w:val="1"/>
        </w:numPr>
        <w:spacing w:after="0"/>
        <w:rPr>
          <w:b/>
          <w:i/>
          <w:sz w:val="20"/>
          <w:szCs w:val="20"/>
          <w:lang w:val="de-DE"/>
        </w:rPr>
      </w:pPr>
      <w:r>
        <w:rPr>
          <w:b/>
          <w:i/>
          <w:sz w:val="20"/>
          <w:szCs w:val="20"/>
          <w:lang w:val="de-DE"/>
        </w:rPr>
        <w:t>Erklärung</w:t>
      </w:r>
    </w:p>
    <w:tbl>
      <w:tblPr>
        <w:tblStyle w:val="Grigliatabella"/>
        <w:tblW w:w="0" w:type="auto"/>
        <w:tblInd w:w="720" w:type="dxa"/>
        <w:tblLook w:val="04A0"/>
      </w:tblPr>
      <w:tblGrid>
        <w:gridCol w:w="9134"/>
      </w:tblGrid>
      <w:tr w:rsidR="00E55875" w:rsidTr="00E55875">
        <w:trPr>
          <w:trHeight w:val="1687"/>
        </w:trPr>
        <w:tc>
          <w:tcPr>
            <w:tcW w:w="91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55875" w:rsidRDefault="00E55875">
            <w:pPr>
              <w:shd w:val="clear" w:color="auto" w:fill="F0F6FA"/>
              <w:spacing w:line="240" w:lineRule="auto"/>
              <w:outlineLvl w:val="1"/>
              <w:rPr>
                <w:rFonts w:ascii="Calibri" w:eastAsia="Times New Roman" w:hAnsi="Calibri" w:cs="Calibri"/>
                <w:b/>
                <w:bCs/>
                <w:i/>
                <w:sz w:val="20"/>
                <w:szCs w:val="20"/>
                <w:u w:val="single"/>
                <w:lang w:val="de-DE" w:eastAsia="it-IT"/>
              </w:rPr>
            </w:pPr>
            <w:r>
              <w:rPr>
                <w:rFonts w:ascii="Calibri" w:eastAsia="Times New Roman" w:hAnsi="Calibri" w:cs="Calibri"/>
                <w:b/>
                <w:bCs/>
                <w:sz w:val="20"/>
                <w:szCs w:val="20"/>
                <w:u w:val="single"/>
                <w:lang w:val="de-DE" w:eastAsia="it-IT"/>
              </w:rPr>
              <w:t xml:space="preserve">1 Das Modalverb </w:t>
            </w:r>
            <w:r>
              <w:rPr>
                <w:rFonts w:ascii="Calibri" w:eastAsia="Times New Roman" w:hAnsi="Calibri" w:cs="Calibri"/>
                <w:b/>
                <w:bCs/>
                <w:i/>
                <w:sz w:val="20"/>
                <w:szCs w:val="20"/>
                <w:u w:val="single"/>
                <w:lang w:val="de-DE" w:eastAsia="it-IT"/>
              </w:rPr>
              <w:t xml:space="preserve">müssen </w:t>
            </w:r>
          </w:p>
          <w:p w:rsidR="00E55875" w:rsidRDefault="00E55875">
            <w:pPr>
              <w:shd w:val="clear" w:color="auto" w:fill="F0F6FA"/>
              <w:spacing w:line="240" w:lineRule="auto"/>
              <w:outlineLvl w:val="1"/>
              <w:rPr>
                <w:rFonts w:ascii="Calibri" w:eastAsia="Times New Roman" w:hAnsi="Calibri" w:cs="Calibri"/>
                <w:bCs/>
                <w:sz w:val="20"/>
                <w:szCs w:val="20"/>
                <w:lang w:eastAsia="it-IT"/>
              </w:rPr>
            </w:pPr>
            <w:r>
              <w:rPr>
                <w:rFonts w:ascii="Calibri" w:eastAsia="Times New Roman" w:hAnsi="Calibri" w:cs="Calibri"/>
                <w:bCs/>
                <w:sz w:val="20"/>
                <w:szCs w:val="20"/>
                <w:lang w:val="de-DE" w:eastAsia="it-IT"/>
              </w:rPr>
              <w:t xml:space="preserve">Das Modalverb </w:t>
            </w:r>
            <w:r>
              <w:rPr>
                <w:rFonts w:ascii="Calibri" w:eastAsia="Times New Roman" w:hAnsi="Calibri" w:cs="Calibri"/>
                <w:b/>
                <w:bCs/>
                <w:i/>
                <w:sz w:val="20"/>
                <w:szCs w:val="20"/>
                <w:lang w:val="de-DE" w:eastAsia="it-IT"/>
              </w:rPr>
              <w:t>müssen</w:t>
            </w:r>
            <w:r>
              <w:rPr>
                <w:rFonts w:ascii="Calibri" w:eastAsia="Times New Roman" w:hAnsi="Calibri" w:cs="Calibri"/>
                <w:bCs/>
                <w:i/>
                <w:sz w:val="20"/>
                <w:szCs w:val="20"/>
                <w:lang w:val="de-DE" w:eastAsia="it-IT"/>
              </w:rPr>
              <w:t xml:space="preserve"> </w:t>
            </w:r>
            <w:r>
              <w:rPr>
                <w:rFonts w:ascii="Calibri" w:eastAsia="Times New Roman" w:hAnsi="Calibri" w:cs="Calibri"/>
                <w:bCs/>
                <w:sz w:val="20"/>
                <w:szCs w:val="20"/>
                <w:lang w:val="de-DE" w:eastAsia="it-IT"/>
              </w:rPr>
              <w:t xml:space="preserve">drückt eine </w:t>
            </w:r>
            <w:r>
              <w:rPr>
                <w:rFonts w:ascii="Calibri" w:eastAsia="Times New Roman" w:hAnsi="Calibri" w:cs="Calibri"/>
                <w:b/>
                <w:bCs/>
                <w:sz w:val="20"/>
                <w:szCs w:val="20"/>
                <w:lang w:val="de-DE" w:eastAsia="it-IT"/>
              </w:rPr>
              <w:t>Notwendigkeit</w:t>
            </w:r>
            <w:r>
              <w:rPr>
                <w:rFonts w:ascii="Calibri" w:eastAsia="Times New Roman" w:hAnsi="Calibri" w:cs="Calibri"/>
                <w:bCs/>
                <w:sz w:val="20"/>
                <w:szCs w:val="20"/>
                <w:lang w:val="de-DE" w:eastAsia="it-IT"/>
              </w:rPr>
              <w:t xml:space="preserve"> (es erfordert die Situation) oder eine </w:t>
            </w:r>
            <w:r>
              <w:rPr>
                <w:rFonts w:ascii="Calibri" w:eastAsia="Times New Roman" w:hAnsi="Calibri" w:cs="Calibri"/>
                <w:b/>
                <w:bCs/>
                <w:sz w:val="20"/>
                <w:szCs w:val="20"/>
                <w:lang w:val="de-DE" w:eastAsia="it-IT"/>
              </w:rPr>
              <w:t>Pflicht</w:t>
            </w:r>
            <w:r>
              <w:rPr>
                <w:rFonts w:ascii="Calibri" w:eastAsia="Times New Roman" w:hAnsi="Calibri" w:cs="Calibri"/>
                <w:bCs/>
                <w:sz w:val="20"/>
                <w:szCs w:val="20"/>
                <w:lang w:val="de-DE" w:eastAsia="it-IT"/>
              </w:rPr>
              <w:t xml:space="preserve"> aus. </w:t>
            </w:r>
            <w:proofErr w:type="spellStart"/>
            <w:r>
              <w:rPr>
                <w:rFonts w:ascii="Calibri" w:eastAsia="Times New Roman" w:hAnsi="Calibri" w:cs="Calibri"/>
                <w:bCs/>
                <w:sz w:val="20"/>
                <w:szCs w:val="20"/>
                <w:lang w:eastAsia="it-IT"/>
              </w:rPr>
              <w:t>Modalverben</w:t>
            </w:r>
            <w:proofErr w:type="spellEnd"/>
            <w:r>
              <w:rPr>
                <w:rFonts w:ascii="Calibri" w:eastAsia="Times New Roman" w:hAnsi="Calibri" w:cs="Calibri"/>
                <w:bCs/>
                <w:sz w:val="20"/>
                <w:szCs w:val="20"/>
                <w:lang w:eastAsia="it-IT"/>
              </w:rPr>
              <w:t xml:space="preserve"> </w:t>
            </w:r>
            <w:proofErr w:type="spellStart"/>
            <w:r>
              <w:rPr>
                <w:rFonts w:ascii="Calibri" w:eastAsia="Times New Roman" w:hAnsi="Calibri" w:cs="Calibri"/>
                <w:bCs/>
                <w:sz w:val="20"/>
                <w:szCs w:val="20"/>
                <w:lang w:eastAsia="it-IT"/>
              </w:rPr>
              <w:t>brauchen</w:t>
            </w:r>
            <w:proofErr w:type="spellEnd"/>
            <w:r>
              <w:rPr>
                <w:rFonts w:ascii="Calibri" w:eastAsia="Times New Roman" w:hAnsi="Calibri" w:cs="Calibri"/>
                <w:bCs/>
                <w:sz w:val="20"/>
                <w:szCs w:val="20"/>
                <w:lang w:eastAsia="it-IT"/>
              </w:rPr>
              <w:t xml:space="preserve"> </w:t>
            </w:r>
            <w:proofErr w:type="spellStart"/>
            <w:r>
              <w:rPr>
                <w:rFonts w:ascii="Calibri" w:eastAsia="Times New Roman" w:hAnsi="Calibri" w:cs="Calibri"/>
                <w:b/>
                <w:bCs/>
                <w:sz w:val="20"/>
                <w:szCs w:val="20"/>
                <w:lang w:eastAsia="it-IT"/>
              </w:rPr>
              <w:t>ein</w:t>
            </w:r>
            <w:proofErr w:type="spellEnd"/>
            <w:r>
              <w:rPr>
                <w:rFonts w:ascii="Calibri" w:eastAsia="Times New Roman" w:hAnsi="Calibri" w:cs="Calibri"/>
                <w:b/>
                <w:bCs/>
                <w:sz w:val="20"/>
                <w:szCs w:val="20"/>
                <w:lang w:eastAsia="it-IT"/>
              </w:rPr>
              <w:t xml:space="preserve"> </w:t>
            </w:r>
            <w:proofErr w:type="spellStart"/>
            <w:r>
              <w:rPr>
                <w:rFonts w:ascii="Calibri" w:eastAsia="Times New Roman" w:hAnsi="Calibri" w:cs="Calibri"/>
                <w:b/>
                <w:bCs/>
                <w:sz w:val="20"/>
                <w:szCs w:val="20"/>
                <w:lang w:eastAsia="it-IT"/>
              </w:rPr>
              <w:t>zweites</w:t>
            </w:r>
            <w:proofErr w:type="spellEnd"/>
            <w:r>
              <w:rPr>
                <w:rFonts w:ascii="Calibri" w:eastAsia="Times New Roman" w:hAnsi="Calibri" w:cs="Calibri"/>
                <w:b/>
                <w:bCs/>
                <w:sz w:val="20"/>
                <w:szCs w:val="20"/>
                <w:lang w:eastAsia="it-IT"/>
              </w:rPr>
              <w:t xml:space="preserve"> </w:t>
            </w:r>
            <w:proofErr w:type="spellStart"/>
            <w:r>
              <w:rPr>
                <w:rFonts w:ascii="Calibri" w:eastAsia="Times New Roman" w:hAnsi="Calibri" w:cs="Calibri"/>
                <w:b/>
                <w:bCs/>
                <w:sz w:val="20"/>
                <w:szCs w:val="20"/>
                <w:lang w:eastAsia="it-IT"/>
              </w:rPr>
              <w:t>Verb</w:t>
            </w:r>
            <w:proofErr w:type="spellEnd"/>
            <w:r>
              <w:rPr>
                <w:rFonts w:ascii="Calibri" w:eastAsia="Times New Roman" w:hAnsi="Calibri" w:cs="Calibri"/>
                <w:bCs/>
                <w:sz w:val="20"/>
                <w:szCs w:val="20"/>
                <w:lang w:eastAsia="it-IT"/>
              </w:rPr>
              <w:t xml:space="preserve"> </w:t>
            </w:r>
            <w:proofErr w:type="spellStart"/>
            <w:r>
              <w:rPr>
                <w:rFonts w:ascii="Calibri" w:eastAsia="Times New Roman" w:hAnsi="Calibri" w:cs="Calibri"/>
                <w:bCs/>
                <w:sz w:val="20"/>
                <w:szCs w:val="20"/>
                <w:lang w:eastAsia="it-IT"/>
              </w:rPr>
              <w:t>als</w:t>
            </w:r>
            <w:proofErr w:type="spellEnd"/>
            <w:r>
              <w:rPr>
                <w:rFonts w:ascii="Calibri" w:eastAsia="Times New Roman" w:hAnsi="Calibri" w:cs="Calibri"/>
                <w:bCs/>
                <w:sz w:val="20"/>
                <w:szCs w:val="20"/>
                <w:lang w:eastAsia="it-IT"/>
              </w:rPr>
              <w:t xml:space="preserve"> </w:t>
            </w:r>
            <w:proofErr w:type="spellStart"/>
            <w:r>
              <w:rPr>
                <w:rFonts w:ascii="Calibri" w:eastAsia="Times New Roman" w:hAnsi="Calibri" w:cs="Calibri"/>
                <w:bCs/>
                <w:sz w:val="20"/>
                <w:szCs w:val="20"/>
                <w:lang w:eastAsia="it-IT"/>
              </w:rPr>
              <w:t>Ergänzung</w:t>
            </w:r>
            <w:proofErr w:type="spellEnd"/>
            <w:r>
              <w:rPr>
                <w:rFonts w:ascii="Calibri" w:eastAsia="Times New Roman" w:hAnsi="Calibri" w:cs="Calibri"/>
                <w:bCs/>
                <w:sz w:val="20"/>
                <w:szCs w:val="20"/>
                <w:lang w:eastAsia="it-IT"/>
              </w:rPr>
              <w:t>.</w:t>
            </w:r>
          </w:p>
          <w:p w:rsidR="00E55875" w:rsidRDefault="00E55875">
            <w:pPr>
              <w:shd w:val="clear" w:color="auto" w:fill="F0F6FA"/>
              <w:spacing w:line="240" w:lineRule="auto"/>
              <w:outlineLvl w:val="1"/>
              <w:rPr>
                <w:rFonts w:ascii="Calibri" w:eastAsia="Times New Roman" w:hAnsi="Calibri" w:cs="Calibri"/>
                <w:bCs/>
                <w:sz w:val="20"/>
                <w:szCs w:val="20"/>
                <w:lang w:eastAsia="it-IT"/>
              </w:rPr>
            </w:pPr>
            <w:r>
              <w:rPr>
                <w:rFonts w:ascii="Calibri" w:eastAsia="Times New Roman" w:hAnsi="Calibri" w:cs="Calibri"/>
                <w:bCs/>
                <w:sz w:val="20"/>
                <w:szCs w:val="20"/>
                <w:lang w:eastAsia="it-IT"/>
              </w:rPr>
              <w:t xml:space="preserve">Il verbo modale </w:t>
            </w:r>
            <w:proofErr w:type="spellStart"/>
            <w:r>
              <w:rPr>
                <w:rFonts w:ascii="Calibri" w:eastAsia="Times New Roman" w:hAnsi="Calibri" w:cs="Calibri"/>
                <w:bCs/>
                <w:i/>
                <w:sz w:val="20"/>
                <w:szCs w:val="20"/>
                <w:lang w:eastAsia="it-IT"/>
              </w:rPr>
              <w:t>müssen</w:t>
            </w:r>
            <w:proofErr w:type="spellEnd"/>
            <w:r>
              <w:rPr>
                <w:rFonts w:ascii="Calibri" w:eastAsia="Times New Roman" w:hAnsi="Calibri" w:cs="Calibri"/>
                <w:bCs/>
                <w:i/>
                <w:sz w:val="20"/>
                <w:szCs w:val="20"/>
                <w:lang w:eastAsia="it-IT"/>
              </w:rPr>
              <w:t xml:space="preserve"> (dovere)</w:t>
            </w:r>
            <w:r>
              <w:rPr>
                <w:rFonts w:ascii="Calibri" w:eastAsia="Times New Roman" w:hAnsi="Calibri" w:cs="Calibri"/>
                <w:bCs/>
                <w:sz w:val="20"/>
                <w:szCs w:val="20"/>
                <w:lang w:eastAsia="it-IT"/>
              </w:rPr>
              <w:t xml:space="preserve"> esprime una necessità (la situazione lo richiede) o un obbligo.</w:t>
            </w:r>
          </w:p>
          <w:p w:rsidR="00E55875" w:rsidRDefault="00E55875">
            <w:pPr>
              <w:shd w:val="clear" w:color="auto" w:fill="F0F6FA"/>
              <w:spacing w:line="240" w:lineRule="auto"/>
              <w:outlineLvl w:val="1"/>
              <w:rPr>
                <w:rFonts w:ascii="Calibri" w:eastAsia="Times New Roman" w:hAnsi="Calibri" w:cs="Calibri"/>
                <w:bCs/>
                <w:sz w:val="20"/>
                <w:szCs w:val="20"/>
                <w:lang w:eastAsia="it-IT"/>
              </w:rPr>
            </w:pPr>
            <w:r>
              <w:rPr>
                <w:rFonts w:ascii="Calibri" w:eastAsia="Times New Roman" w:hAnsi="Calibri" w:cs="Calibri"/>
                <w:bCs/>
                <w:sz w:val="20"/>
                <w:szCs w:val="20"/>
                <w:lang w:eastAsia="it-IT"/>
              </w:rPr>
              <w:t>I verbi modali richiedono un secondo verbo.</w:t>
            </w:r>
          </w:p>
          <w:p w:rsidR="00E55875" w:rsidRDefault="00E55875">
            <w:pPr>
              <w:shd w:val="clear" w:color="auto" w:fill="F0F6FA"/>
              <w:spacing w:line="240" w:lineRule="auto"/>
              <w:outlineLvl w:val="1"/>
              <w:rPr>
                <w:rFonts w:ascii="Calibri" w:eastAsia="Times New Roman" w:hAnsi="Calibri" w:cs="Calibri"/>
                <w:b/>
                <w:bCs/>
                <w:sz w:val="20"/>
                <w:szCs w:val="20"/>
                <w:lang w:val="de-DE" w:eastAsia="it-IT"/>
              </w:rPr>
            </w:pPr>
            <w:r>
              <w:rPr>
                <w:rFonts w:ascii="Calibri" w:eastAsia="Times New Roman" w:hAnsi="Calibri" w:cs="Calibri"/>
                <w:b/>
                <w:bCs/>
                <w:sz w:val="20"/>
                <w:szCs w:val="20"/>
                <w:lang w:val="de-DE" w:eastAsia="it-IT"/>
              </w:rPr>
              <w:t>Zum Beispiel:</w:t>
            </w:r>
          </w:p>
          <w:p w:rsidR="00E55875" w:rsidRDefault="00E55875">
            <w:pPr>
              <w:shd w:val="clear" w:color="auto" w:fill="F0F6FA"/>
              <w:spacing w:line="240" w:lineRule="auto"/>
              <w:outlineLvl w:val="1"/>
              <w:rPr>
                <w:rFonts w:ascii="Calibri" w:eastAsia="Times New Roman" w:hAnsi="Calibri" w:cs="Calibri"/>
                <w:bCs/>
                <w:i/>
                <w:sz w:val="20"/>
                <w:szCs w:val="20"/>
                <w:lang w:val="de-DE" w:eastAsia="it-IT"/>
              </w:rPr>
            </w:pPr>
            <w:r>
              <w:rPr>
                <w:rFonts w:ascii="Calibri" w:eastAsia="Times New Roman" w:hAnsi="Calibri" w:cs="Calibri"/>
                <w:bCs/>
                <w:i/>
                <w:sz w:val="20"/>
                <w:szCs w:val="20"/>
                <w:lang w:val="de-DE" w:eastAsia="it-IT"/>
              </w:rPr>
              <w:t xml:space="preserve">Ich </w:t>
            </w:r>
            <w:r>
              <w:rPr>
                <w:rFonts w:ascii="Calibri" w:eastAsia="Times New Roman" w:hAnsi="Calibri" w:cs="Calibri"/>
                <w:b/>
                <w:bCs/>
                <w:i/>
                <w:sz w:val="20"/>
                <w:szCs w:val="20"/>
                <w:u w:val="single"/>
                <w:lang w:val="de-DE" w:eastAsia="it-IT"/>
              </w:rPr>
              <w:t>muss</w:t>
            </w:r>
            <w:r>
              <w:rPr>
                <w:rFonts w:ascii="Calibri" w:eastAsia="Times New Roman" w:hAnsi="Calibri" w:cs="Calibri"/>
                <w:bCs/>
                <w:i/>
                <w:sz w:val="20"/>
                <w:szCs w:val="20"/>
                <w:lang w:val="de-DE" w:eastAsia="it-IT"/>
              </w:rPr>
              <w:t xml:space="preserve"> unbedingt das Auto in die Werkstatt </w:t>
            </w:r>
            <w:r>
              <w:rPr>
                <w:rFonts w:ascii="Calibri" w:eastAsia="Times New Roman" w:hAnsi="Calibri" w:cs="Calibri"/>
                <w:b/>
                <w:bCs/>
                <w:i/>
                <w:sz w:val="20"/>
                <w:szCs w:val="20"/>
                <w:u w:val="single"/>
                <w:lang w:val="de-DE" w:eastAsia="it-IT"/>
              </w:rPr>
              <w:t>bringen</w:t>
            </w:r>
            <w:r>
              <w:rPr>
                <w:rFonts w:ascii="Calibri" w:eastAsia="Times New Roman" w:hAnsi="Calibri" w:cs="Calibri"/>
                <w:bCs/>
                <w:i/>
                <w:sz w:val="20"/>
                <w:szCs w:val="20"/>
                <w:lang w:val="de-DE" w:eastAsia="it-IT"/>
              </w:rPr>
              <w:t>. Die Bremsen funktionieren nicht gut.</w:t>
            </w:r>
          </w:p>
          <w:p w:rsidR="00E55875" w:rsidRDefault="00E55875">
            <w:pPr>
              <w:shd w:val="clear" w:color="auto" w:fill="F0F6FA"/>
              <w:spacing w:line="240" w:lineRule="auto"/>
              <w:outlineLvl w:val="1"/>
              <w:rPr>
                <w:rFonts w:ascii="Calibri" w:eastAsia="Times New Roman" w:hAnsi="Calibri" w:cs="Calibri"/>
                <w:bCs/>
                <w:i/>
                <w:sz w:val="20"/>
                <w:szCs w:val="20"/>
                <w:lang w:eastAsia="it-IT"/>
              </w:rPr>
            </w:pPr>
            <w:r>
              <w:rPr>
                <w:rFonts w:ascii="Calibri" w:eastAsia="Times New Roman" w:hAnsi="Calibri" w:cs="Calibri"/>
                <w:bCs/>
                <w:i/>
                <w:sz w:val="20"/>
                <w:szCs w:val="20"/>
                <w:lang w:eastAsia="it-IT"/>
              </w:rPr>
              <w:t>Devo assolutamente portare l'auto in officina. I freni non funzionano bene.</w:t>
            </w:r>
          </w:p>
          <w:p w:rsidR="00E55875" w:rsidRDefault="00E55875">
            <w:pPr>
              <w:shd w:val="clear" w:color="auto" w:fill="F0F6FA"/>
              <w:spacing w:line="240" w:lineRule="auto"/>
              <w:outlineLvl w:val="1"/>
              <w:rPr>
                <w:rFonts w:ascii="Calibri" w:eastAsia="Times New Roman" w:hAnsi="Calibri" w:cs="Calibri"/>
                <w:bCs/>
                <w:i/>
                <w:sz w:val="20"/>
                <w:szCs w:val="20"/>
                <w:lang w:eastAsia="it-IT"/>
              </w:rPr>
            </w:pPr>
          </w:p>
          <w:p w:rsidR="00E55875" w:rsidRDefault="00E55875">
            <w:pPr>
              <w:shd w:val="clear" w:color="auto" w:fill="F0F6FA"/>
              <w:spacing w:line="240" w:lineRule="auto"/>
              <w:outlineLvl w:val="1"/>
              <w:rPr>
                <w:rFonts w:ascii="Calibri" w:eastAsia="Times New Roman" w:hAnsi="Calibri" w:cs="Calibri"/>
                <w:bCs/>
                <w:sz w:val="20"/>
                <w:szCs w:val="20"/>
                <w:lang w:val="de-DE" w:eastAsia="it-IT"/>
              </w:rPr>
            </w:pPr>
            <w:r>
              <w:rPr>
                <w:rFonts w:ascii="Calibri" w:eastAsia="Times New Roman" w:hAnsi="Calibri" w:cs="Calibri"/>
                <w:b/>
                <w:bCs/>
                <w:sz w:val="20"/>
                <w:szCs w:val="20"/>
                <w:u w:val="single"/>
                <w:lang w:val="de-DE" w:eastAsia="it-IT"/>
              </w:rPr>
              <w:t xml:space="preserve">2 Das Modalverb </w:t>
            </w:r>
            <w:r>
              <w:rPr>
                <w:rFonts w:ascii="Calibri" w:eastAsia="Times New Roman" w:hAnsi="Calibri" w:cs="Calibri"/>
                <w:b/>
                <w:bCs/>
                <w:i/>
                <w:sz w:val="20"/>
                <w:szCs w:val="20"/>
                <w:u w:val="single"/>
                <w:lang w:val="de-DE" w:eastAsia="it-IT"/>
              </w:rPr>
              <w:t xml:space="preserve">müssen </w:t>
            </w:r>
            <w:r>
              <w:rPr>
                <w:rFonts w:ascii="Calibri" w:eastAsia="Times New Roman" w:hAnsi="Calibri" w:cs="Calibri"/>
                <w:b/>
                <w:bCs/>
                <w:sz w:val="20"/>
                <w:szCs w:val="20"/>
                <w:u w:val="single"/>
                <w:lang w:val="de-DE" w:eastAsia="it-IT"/>
              </w:rPr>
              <w:t>mit Negation: nicht müssen</w:t>
            </w:r>
          </w:p>
          <w:p w:rsidR="00E55875" w:rsidRDefault="00E55875">
            <w:pPr>
              <w:shd w:val="clear" w:color="auto" w:fill="F0F6FA"/>
              <w:spacing w:line="240" w:lineRule="auto"/>
              <w:outlineLvl w:val="1"/>
              <w:rPr>
                <w:rFonts w:ascii="Calibri" w:eastAsia="Times New Roman" w:hAnsi="Calibri" w:cs="Calibri"/>
                <w:bCs/>
                <w:sz w:val="20"/>
                <w:szCs w:val="20"/>
                <w:lang w:val="de-DE" w:eastAsia="it-IT"/>
              </w:rPr>
            </w:pPr>
            <w:r>
              <w:rPr>
                <w:rFonts w:ascii="Calibri" w:eastAsia="Times New Roman" w:hAnsi="Calibri" w:cs="Calibri"/>
                <w:bCs/>
                <w:sz w:val="20"/>
                <w:szCs w:val="20"/>
                <w:lang w:val="de-DE" w:eastAsia="it-IT"/>
              </w:rPr>
              <w:t xml:space="preserve">a) Die Negation von </w:t>
            </w:r>
            <w:r>
              <w:rPr>
                <w:rFonts w:ascii="Calibri" w:eastAsia="Times New Roman" w:hAnsi="Calibri" w:cs="Calibri"/>
                <w:bCs/>
                <w:i/>
                <w:sz w:val="20"/>
                <w:szCs w:val="20"/>
                <w:lang w:val="de-DE" w:eastAsia="it-IT"/>
              </w:rPr>
              <w:t>müssen</w:t>
            </w:r>
            <w:r>
              <w:rPr>
                <w:rFonts w:ascii="Calibri" w:eastAsia="Times New Roman" w:hAnsi="Calibri" w:cs="Calibri"/>
                <w:bCs/>
                <w:sz w:val="20"/>
                <w:szCs w:val="20"/>
                <w:lang w:val="de-DE" w:eastAsia="it-IT"/>
              </w:rPr>
              <w:t xml:space="preserve"> (</w:t>
            </w:r>
            <w:r>
              <w:rPr>
                <w:rFonts w:ascii="Calibri" w:eastAsia="Times New Roman" w:hAnsi="Calibri" w:cs="Calibri"/>
                <w:bCs/>
                <w:i/>
                <w:sz w:val="20"/>
                <w:szCs w:val="20"/>
                <w:lang w:val="de-DE" w:eastAsia="it-IT"/>
              </w:rPr>
              <w:t>nicht müssen</w:t>
            </w:r>
            <w:r>
              <w:rPr>
                <w:rFonts w:ascii="Calibri" w:eastAsia="Times New Roman" w:hAnsi="Calibri" w:cs="Calibri"/>
                <w:bCs/>
                <w:sz w:val="20"/>
                <w:szCs w:val="20"/>
                <w:lang w:val="de-DE" w:eastAsia="it-IT"/>
              </w:rPr>
              <w:t xml:space="preserve">) drückt keinen Zwang und kein Verbot aus. Es bedeutet, dass keine Notwendigkeit besteht, etwas zu tun. </w:t>
            </w:r>
          </w:p>
          <w:p w:rsidR="00E55875" w:rsidRDefault="00E55875">
            <w:pPr>
              <w:shd w:val="clear" w:color="auto" w:fill="F0F6FA"/>
              <w:spacing w:line="240" w:lineRule="auto"/>
              <w:outlineLvl w:val="1"/>
              <w:rPr>
                <w:rFonts w:ascii="Calibri" w:eastAsia="Times New Roman" w:hAnsi="Calibri" w:cs="Calibri"/>
                <w:bCs/>
                <w:sz w:val="20"/>
                <w:szCs w:val="20"/>
                <w:lang w:eastAsia="it-IT"/>
              </w:rPr>
            </w:pPr>
            <w:r w:rsidRPr="00E55875">
              <w:rPr>
                <w:rFonts w:ascii="Calibri" w:eastAsia="Times New Roman" w:hAnsi="Calibri" w:cs="Calibri"/>
                <w:bCs/>
                <w:sz w:val="20"/>
                <w:szCs w:val="20"/>
                <w:lang w:val="de-DE" w:eastAsia="it-IT"/>
              </w:rPr>
              <w:t xml:space="preserve">La </w:t>
            </w:r>
            <w:proofErr w:type="spellStart"/>
            <w:r w:rsidRPr="00E55875">
              <w:rPr>
                <w:rFonts w:ascii="Calibri" w:eastAsia="Times New Roman" w:hAnsi="Calibri" w:cs="Calibri"/>
                <w:bCs/>
                <w:sz w:val="20"/>
                <w:szCs w:val="20"/>
                <w:lang w:val="de-DE" w:eastAsia="it-IT"/>
              </w:rPr>
              <w:t>negazione</w:t>
            </w:r>
            <w:proofErr w:type="spellEnd"/>
            <w:r w:rsidRPr="00E55875">
              <w:rPr>
                <w:rFonts w:ascii="Calibri" w:eastAsia="Times New Roman" w:hAnsi="Calibri" w:cs="Calibri"/>
                <w:bCs/>
                <w:sz w:val="20"/>
                <w:szCs w:val="20"/>
                <w:lang w:val="de-DE" w:eastAsia="it-IT"/>
              </w:rPr>
              <w:t xml:space="preserve"> di </w:t>
            </w:r>
            <w:r w:rsidRPr="00E55875">
              <w:rPr>
                <w:rFonts w:ascii="Calibri" w:eastAsia="Times New Roman" w:hAnsi="Calibri" w:cs="Calibri"/>
                <w:bCs/>
                <w:i/>
                <w:sz w:val="20"/>
                <w:szCs w:val="20"/>
                <w:lang w:val="de-DE" w:eastAsia="it-IT"/>
              </w:rPr>
              <w:t>müssen</w:t>
            </w:r>
            <w:r w:rsidRPr="00E55875">
              <w:rPr>
                <w:rFonts w:ascii="Calibri" w:eastAsia="Times New Roman" w:hAnsi="Calibri" w:cs="Calibri"/>
                <w:bCs/>
                <w:sz w:val="20"/>
                <w:szCs w:val="20"/>
                <w:lang w:val="de-DE" w:eastAsia="it-IT"/>
              </w:rPr>
              <w:t xml:space="preserve"> (</w:t>
            </w:r>
            <w:r w:rsidRPr="00E55875">
              <w:rPr>
                <w:rFonts w:ascii="Calibri" w:eastAsia="Times New Roman" w:hAnsi="Calibri" w:cs="Calibri"/>
                <w:bCs/>
                <w:i/>
                <w:sz w:val="20"/>
                <w:szCs w:val="20"/>
                <w:lang w:val="de-DE" w:eastAsia="it-IT"/>
              </w:rPr>
              <w:t>nicht müssen</w:t>
            </w:r>
            <w:r w:rsidRPr="00E55875">
              <w:rPr>
                <w:rFonts w:ascii="Calibri" w:eastAsia="Times New Roman" w:hAnsi="Calibri" w:cs="Calibri"/>
                <w:bCs/>
                <w:sz w:val="20"/>
                <w:szCs w:val="20"/>
                <w:lang w:val="de-DE" w:eastAsia="it-IT"/>
              </w:rPr>
              <w:t xml:space="preserve">), non </w:t>
            </w:r>
            <w:proofErr w:type="spellStart"/>
            <w:r w:rsidRPr="00E55875">
              <w:rPr>
                <w:rFonts w:ascii="Calibri" w:eastAsia="Times New Roman" w:hAnsi="Calibri" w:cs="Calibri"/>
                <w:bCs/>
                <w:sz w:val="20"/>
                <w:szCs w:val="20"/>
                <w:lang w:val="de-DE" w:eastAsia="it-IT"/>
              </w:rPr>
              <w:t>esprime</w:t>
            </w:r>
            <w:proofErr w:type="spellEnd"/>
            <w:r w:rsidRPr="00E55875">
              <w:rPr>
                <w:rFonts w:ascii="Calibri" w:eastAsia="Times New Roman" w:hAnsi="Calibri" w:cs="Calibri"/>
                <w:bCs/>
                <w:sz w:val="20"/>
                <w:szCs w:val="20"/>
                <w:lang w:val="de-DE" w:eastAsia="it-IT"/>
              </w:rPr>
              <w:t xml:space="preserve"> </w:t>
            </w:r>
            <w:proofErr w:type="spellStart"/>
            <w:r w:rsidRPr="00E55875">
              <w:rPr>
                <w:rFonts w:ascii="Calibri" w:eastAsia="Times New Roman" w:hAnsi="Calibri" w:cs="Calibri"/>
                <w:bCs/>
                <w:sz w:val="20"/>
                <w:szCs w:val="20"/>
                <w:lang w:val="de-DE" w:eastAsia="it-IT"/>
              </w:rPr>
              <w:t>una</w:t>
            </w:r>
            <w:proofErr w:type="spellEnd"/>
            <w:r w:rsidRPr="00E55875">
              <w:rPr>
                <w:rFonts w:ascii="Calibri" w:eastAsia="Times New Roman" w:hAnsi="Calibri" w:cs="Calibri"/>
                <w:bCs/>
                <w:sz w:val="20"/>
                <w:szCs w:val="20"/>
                <w:lang w:val="de-DE" w:eastAsia="it-IT"/>
              </w:rPr>
              <w:t xml:space="preserve"> </w:t>
            </w:r>
            <w:proofErr w:type="spellStart"/>
            <w:r w:rsidRPr="00E55875">
              <w:rPr>
                <w:rFonts w:ascii="Calibri" w:eastAsia="Times New Roman" w:hAnsi="Calibri" w:cs="Calibri"/>
                <w:bCs/>
                <w:sz w:val="20"/>
                <w:szCs w:val="20"/>
                <w:lang w:val="de-DE" w:eastAsia="it-IT"/>
              </w:rPr>
              <w:t>costrizione</w:t>
            </w:r>
            <w:proofErr w:type="spellEnd"/>
            <w:r w:rsidRPr="00E55875">
              <w:rPr>
                <w:rFonts w:ascii="Calibri" w:eastAsia="Times New Roman" w:hAnsi="Calibri" w:cs="Calibri"/>
                <w:bCs/>
                <w:sz w:val="20"/>
                <w:szCs w:val="20"/>
                <w:lang w:val="de-DE" w:eastAsia="it-IT"/>
              </w:rPr>
              <w:t xml:space="preserve"> o </w:t>
            </w:r>
            <w:proofErr w:type="spellStart"/>
            <w:r w:rsidRPr="00E55875">
              <w:rPr>
                <w:rFonts w:ascii="Calibri" w:eastAsia="Times New Roman" w:hAnsi="Calibri" w:cs="Calibri"/>
                <w:bCs/>
                <w:sz w:val="20"/>
                <w:szCs w:val="20"/>
                <w:lang w:val="de-DE" w:eastAsia="it-IT"/>
              </w:rPr>
              <w:t>una</w:t>
            </w:r>
            <w:proofErr w:type="spellEnd"/>
            <w:r w:rsidRPr="00E55875">
              <w:rPr>
                <w:rFonts w:ascii="Calibri" w:eastAsia="Times New Roman" w:hAnsi="Calibri" w:cs="Calibri"/>
                <w:bCs/>
                <w:sz w:val="20"/>
                <w:szCs w:val="20"/>
                <w:lang w:val="de-DE" w:eastAsia="it-IT"/>
              </w:rPr>
              <w:t xml:space="preserve"> </w:t>
            </w:r>
            <w:proofErr w:type="spellStart"/>
            <w:r w:rsidRPr="00E55875">
              <w:rPr>
                <w:rFonts w:ascii="Calibri" w:eastAsia="Times New Roman" w:hAnsi="Calibri" w:cs="Calibri"/>
                <w:bCs/>
                <w:sz w:val="20"/>
                <w:szCs w:val="20"/>
                <w:lang w:val="de-DE" w:eastAsia="it-IT"/>
              </w:rPr>
              <w:t>proibizione</w:t>
            </w:r>
            <w:proofErr w:type="spellEnd"/>
            <w:r w:rsidRPr="00E55875">
              <w:rPr>
                <w:rFonts w:ascii="Calibri" w:eastAsia="Times New Roman" w:hAnsi="Calibri" w:cs="Calibri"/>
                <w:bCs/>
                <w:sz w:val="20"/>
                <w:szCs w:val="20"/>
                <w:lang w:val="de-DE" w:eastAsia="it-IT"/>
              </w:rPr>
              <w:t xml:space="preserve">. </w:t>
            </w:r>
            <w:r>
              <w:rPr>
                <w:rFonts w:ascii="Calibri" w:eastAsia="Times New Roman" w:hAnsi="Calibri" w:cs="Calibri"/>
                <w:bCs/>
                <w:sz w:val="20"/>
                <w:szCs w:val="20"/>
                <w:lang w:eastAsia="it-IT"/>
              </w:rPr>
              <w:t>Significa che non c'è bisogno di fare nulla, non è necessario.</w:t>
            </w:r>
          </w:p>
          <w:p w:rsidR="00E55875" w:rsidRDefault="00E55875">
            <w:pPr>
              <w:shd w:val="clear" w:color="auto" w:fill="F0F6FA"/>
              <w:spacing w:line="240" w:lineRule="auto"/>
              <w:outlineLvl w:val="1"/>
              <w:rPr>
                <w:rFonts w:ascii="Calibri" w:eastAsia="Times New Roman" w:hAnsi="Calibri" w:cs="Calibri"/>
                <w:b/>
                <w:bCs/>
                <w:sz w:val="20"/>
                <w:szCs w:val="20"/>
                <w:lang w:val="de-DE" w:eastAsia="it-IT"/>
              </w:rPr>
            </w:pPr>
            <w:r>
              <w:rPr>
                <w:rFonts w:ascii="Calibri" w:eastAsia="Times New Roman" w:hAnsi="Calibri" w:cs="Calibri"/>
                <w:b/>
                <w:bCs/>
                <w:sz w:val="20"/>
                <w:szCs w:val="20"/>
                <w:lang w:val="de-DE" w:eastAsia="it-IT"/>
              </w:rPr>
              <w:t>Zum Beispiel:</w:t>
            </w:r>
          </w:p>
          <w:p w:rsidR="00E55875" w:rsidRDefault="00E55875">
            <w:pPr>
              <w:spacing w:line="240" w:lineRule="auto"/>
              <w:outlineLvl w:val="1"/>
              <w:rPr>
                <w:rFonts w:ascii="Calibri" w:eastAsia="Times New Roman" w:hAnsi="Calibri" w:cs="Calibri"/>
                <w:bCs/>
                <w:i/>
                <w:sz w:val="20"/>
                <w:szCs w:val="20"/>
                <w:lang w:val="de-DE" w:eastAsia="it-IT"/>
              </w:rPr>
            </w:pPr>
            <w:r>
              <w:rPr>
                <w:rFonts w:ascii="Calibri" w:eastAsia="Times New Roman" w:hAnsi="Calibri" w:cs="Calibri"/>
                <w:bCs/>
                <w:i/>
                <w:sz w:val="20"/>
                <w:szCs w:val="20"/>
                <w:lang w:val="de-DE" w:eastAsia="it-IT"/>
              </w:rPr>
              <w:t>Ich muss mein Auto nicht in die Werkstatt bringen. Es ist alles in Ordnung.</w:t>
            </w:r>
          </w:p>
          <w:p w:rsidR="00E55875" w:rsidRPr="00E55875" w:rsidRDefault="00E55875">
            <w:pPr>
              <w:shd w:val="clear" w:color="auto" w:fill="F0F6FA"/>
              <w:spacing w:line="240" w:lineRule="auto"/>
              <w:outlineLvl w:val="1"/>
              <w:rPr>
                <w:rStyle w:val="Enfasidelicata"/>
                <w:lang w:val="de-DE"/>
              </w:rPr>
            </w:pPr>
            <w:r>
              <w:rPr>
                <w:rFonts w:ascii="Calibri" w:eastAsia="Times New Roman" w:hAnsi="Calibri" w:cs="Calibri"/>
                <w:bCs/>
                <w:i/>
                <w:sz w:val="20"/>
                <w:szCs w:val="20"/>
                <w:lang w:eastAsia="it-IT"/>
              </w:rPr>
              <w:t xml:space="preserve">Non ho bisogno di portare l'auto in officina. </w:t>
            </w:r>
            <w:r>
              <w:rPr>
                <w:rFonts w:ascii="Calibri" w:eastAsia="Times New Roman" w:hAnsi="Calibri" w:cs="Calibri"/>
                <w:bCs/>
                <w:i/>
                <w:sz w:val="20"/>
                <w:szCs w:val="20"/>
                <w:lang w:val="de-DE" w:eastAsia="it-IT"/>
              </w:rPr>
              <w:t xml:space="preserve">È </w:t>
            </w:r>
            <w:proofErr w:type="spellStart"/>
            <w:r>
              <w:rPr>
                <w:rFonts w:ascii="Calibri" w:eastAsia="Times New Roman" w:hAnsi="Calibri" w:cs="Calibri"/>
                <w:bCs/>
                <w:i/>
                <w:sz w:val="20"/>
                <w:szCs w:val="20"/>
                <w:lang w:val="de-DE" w:eastAsia="it-IT"/>
              </w:rPr>
              <w:t>tutto</w:t>
            </w:r>
            <w:proofErr w:type="spellEnd"/>
            <w:r>
              <w:rPr>
                <w:rFonts w:ascii="Calibri" w:eastAsia="Times New Roman" w:hAnsi="Calibri" w:cs="Calibri"/>
                <w:bCs/>
                <w:i/>
                <w:sz w:val="20"/>
                <w:szCs w:val="20"/>
                <w:lang w:val="de-DE" w:eastAsia="it-IT"/>
              </w:rPr>
              <w:t xml:space="preserve"> a </w:t>
            </w:r>
            <w:proofErr w:type="spellStart"/>
            <w:r>
              <w:rPr>
                <w:rFonts w:ascii="Calibri" w:eastAsia="Times New Roman" w:hAnsi="Calibri" w:cs="Calibri"/>
                <w:bCs/>
                <w:i/>
                <w:sz w:val="20"/>
                <w:szCs w:val="20"/>
                <w:lang w:val="de-DE" w:eastAsia="it-IT"/>
              </w:rPr>
              <w:t>posto</w:t>
            </w:r>
            <w:proofErr w:type="spellEnd"/>
            <w:r>
              <w:rPr>
                <w:rFonts w:ascii="Calibri" w:eastAsia="Times New Roman" w:hAnsi="Calibri" w:cs="Calibri"/>
                <w:bCs/>
                <w:i/>
                <w:sz w:val="20"/>
                <w:szCs w:val="20"/>
                <w:lang w:val="de-DE" w:eastAsia="it-IT"/>
              </w:rPr>
              <w:t>.</w:t>
            </w:r>
          </w:p>
          <w:p w:rsidR="00E55875" w:rsidRPr="00E55875" w:rsidRDefault="00E55875">
            <w:pPr>
              <w:shd w:val="clear" w:color="auto" w:fill="F0F6FA"/>
              <w:spacing w:line="240" w:lineRule="auto"/>
              <w:rPr>
                <w:rFonts w:ascii="Calibri" w:eastAsia="Times New Roman" w:hAnsi="Calibri" w:cs="Calibri"/>
                <w:color w:val="000821"/>
                <w:lang w:val="de-DE" w:eastAsia="it-IT"/>
              </w:rPr>
            </w:pPr>
            <w:r>
              <w:rPr>
                <w:rFonts w:ascii="Calibri" w:eastAsia="Times New Roman" w:hAnsi="Calibri" w:cs="Calibri"/>
                <w:color w:val="000821"/>
                <w:sz w:val="20"/>
                <w:szCs w:val="20"/>
                <w:lang w:val="de-DE" w:eastAsia="it-IT"/>
              </w:rPr>
              <w:t>b) Nach </w:t>
            </w:r>
            <w:r>
              <w:rPr>
                <w:rFonts w:ascii="Calibri" w:eastAsia="Times New Roman" w:hAnsi="Calibri" w:cs="Calibri"/>
                <w:b/>
                <w:i/>
                <w:iCs/>
                <w:color w:val="000821"/>
                <w:sz w:val="20"/>
                <w:szCs w:val="20"/>
                <w:lang w:val="de-DE" w:eastAsia="it-IT"/>
              </w:rPr>
              <w:t>müssen</w:t>
            </w:r>
            <w:r>
              <w:rPr>
                <w:rFonts w:ascii="Calibri" w:eastAsia="Times New Roman" w:hAnsi="Calibri" w:cs="Calibri"/>
                <w:color w:val="000821"/>
                <w:sz w:val="20"/>
                <w:szCs w:val="20"/>
                <w:lang w:val="de-DE" w:eastAsia="it-IT"/>
              </w:rPr>
              <w:t xml:space="preserve"> steht das zweite Verb im Infinitiv. </w:t>
            </w:r>
            <w:r>
              <w:rPr>
                <w:rFonts w:ascii="Calibri" w:eastAsia="Times New Roman" w:hAnsi="Calibri" w:cs="Calibri"/>
                <w:color w:val="000821"/>
                <w:sz w:val="20"/>
                <w:szCs w:val="20"/>
                <w:u w:val="single"/>
                <w:lang w:val="de-DE" w:eastAsia="it-IT"/>
              </w:rPr>
              <w:t>Vor dem Infinitiv steht </w:t>
            </w:r>
            <w:r>
              <w:rPr>
                <w:rFonts w:ascii="Calibri" w:eastAsia="Times New Roman" w:hAnsi="Calibri" w:cs="Calibri"/>
                <w:b/>
                <w:bCs/>
                <w:color w:val="000821"/>
                <w:sz w:val="20"/>
                <w:szCs w:val="20"/>
                <w:u w:val="single"/>
                <w:lang w:val="de-DE" w:eastAsia="it-IT"/>
              </w:rPr>
              <w:t>kein</w:t>
            </w:r>
            <w:r>
              <w:rPr>
                <w:rFonts w:ascii="Calibri" w:eastAsia="Times New Roman" w:hAnsi="Calibri" w:cs="Calibri"/>
                <w:color w:val="000821"/>
                <w:sz w:val="20"/>
                <w:szCs w:val="20"/>
                <w:u w:val="single"/>
                <w:lang w:val="de-DE" w:eastAsia="it-IT"/>
              </w:rPr>
              <w:t> „</w:t>
            </w:r>
            <w:r>
              <w:rPr>
                <w:rFonts w:ascii="Calibri" w:eastAsia="Times New Roman" w:hAnsi="Calibri" w:cs="Calibri"/>
                <w:b/>
                <w:bCs/>
                <w:i/>
                <w:iCs/>
                <w:color w:val="000821"/>
                <w:sz w:val="20"/>
                <w:szCs w:val="20"/>
                <w:u w:val="single"/>
                <w:lang w:val="de-DE" w:eastAsia="it-IT"/>
              </w:rPr>
              <w:t>zu“</w:t>
            </w:r>
            <w:r>
              <w:rPr>
                <w:rFonts w:ascii="Calibri" w:eastAsia="Times New Roman" w:hAnsi="Calibri" w:cs="Calibri"/>
                <w:color w:val="000821"/>
                <w:sz w:val="20"/>
                <w:szCs w:val="20"/>
                <w:u w:val="single"/>
                <w:lang w:val="de-DE" w:eastAsia="it-IT"/>
              </w:rPr>
              <w:t>.</w:t>
            </w:r>
          </w:p>
          <w:p w:rsidR="00E55875" w:rsidRDefault="00E55875">
            <w:pPr>
              <w:shd w:val="clear" w:color="auto" w:fill="F0F6FA"/>
              <w:spacing w:line="240" w:lineRule="auto"/>
              <w:outlineLvl w:val="1"/>
              <w:rPr>
                <w:rFonts w:ascii="Calibri" w:eastAsia="Times New Roman" w:hAnsi="Calibri" w:cs="Calibri"/>
                <w:bCs/>
                <w:i/>
                <w:sz w:val="20"/>
                <w:szCs w:val="20"/>
                <w:lang w:eastAsia="it-IT"/>
              </w:rPr>
            </w:pPr>
            <w:r>
              <w:rPr>
                <w:rFonts w:ascii="Calibri" w:eastAsia="Times New Roman" w:hAnsi="Calibri" w:cs="Calibri"/>
                <w:bCs/>
                <w:i/>
                <w:sz w:val="20"/>
                <w:szCs w:val="20"/>
                <w:lang w:eastAsia="it-IT"/>
              </w:rPr>
              <w:t xml:space="preserve">Dopo </w:t>
            </w:r>
            <w:proofErr w:type="spellStart"/>
            <w:r>
              <w:rPr>
                <w:rFonts w:ascii="Calibri" w:eastAsia="Times New Roman" w:hAnsi="Calibri" w:cs="Calibri"/>
                <w:b/>
                <w:bCs/>
                <w:i/>
                <w:sz w:val="20"/>
                <w:szCs w:val="20"/>
                <w:lang w:eastAsia="it-IT"/>
              </w:rPr>
              <w:t>müssen</w:t>
            </w:r>
            <w:proofErr w:type="spellEnd"/>
            <w:r>
              <w:rPr>
                <w:rFonts w:ascii="Calibri" w:eastAsia="Times New Roman" w:hAnsi="Calibri" w:cs="Calibri"/>
                <w:bCs/>
                <w:i/>
                <w:sz w:val="20"/>
                <w:szCs w:val="20"/>
                <w:lang w:eastAsia="it-IT"/>
              </w:rPr>
              <w:t xml:space="preserve">, il secondo verbo è all'infinito. </w:t>
            </w:r>
            <w:r>
              <w:rPr>
                <w:rFonts w:ascii="Calibri" w:eastAsia="Times New Roman" w:hAnsi="Calibri" w:cs="Calibri"/>
                <w:b/>
                <w:bCs/>
                <w:i/>
                <w:sz w:val="20"/>
                <w:szCs w:val="20"/>
                <w:u w:val="single"/>
                <w:lang w:eastAsia="it-IT"/>
              </w:rPr>
              <w:t>Non c'è “</w:t>
            </w:r>
            <w:proofErr w:type="spellStart"/>
            <w:r>
              <w:rPr>
                <w:rFonts w:ascii="Calibri" w:eastAsia="Times New Roman" w:hAnsi="Calibri" w:cs="Calibri"/>
                <w:b/>
                <w:bCs/>
                <w:i/>
                <w:sz w:val="20"/>
                <w:szCs w:val="20"/>
                <w:u w:val="single"/>
                <w:lang w:eastAsia="it-IT"/>
              </w:rPr>
              <w:t>zu</w:t>
            </w:r>
            <w:proofErr w:type="spellEnd"/>
            <w:r>
              <w:rPr>
                <w:rFonts w:ascii="Calibri" w:eastAsia="Times New Roman" w:hAnsi="Calibri" w:cs="Calibri"/>
                <w:b/>
                <w:bCs/>
                <w:i/>
                <w:sz w:val="20"/>
                <w:szCs w:val="20"/>
                <w:u w:val="single"/>
                <w:lang w:eastAsia="it-IT"/>
              </w:rPr>
              <w:t>”</w:t>
            </w:r>
            <w:r>
              <w:rPr>
                <w:rFonts w:ascii="Calibri" w:eastAsia="Times New Roman" w:hAnsi="Calibri" w:cs="Calibri"/>
                <w:bCs/>
                <w:i/>
                <w:sz w:val="20"/>
                <w:szCs w:val="20"/>
                <w:u w:val="single"/>
                <w:lang w:eastAsia="it-IT"/>
              </w:rPr>
              <w:t xml:space="preserve"> prima dell'infinito</w:t>
            </w:r>
            <w:r>
              <w:rPr>
                <w:rFonts w:ascii="Calibri" w:eastAsia="Times New Roman" w:hAnsi="Calibri" w:cs="Calibri"/>
                <w:bCs/>
                <w:i/>
                <w:sz w:val="20"/>
                <w:szCs w:val="20"/>
                <w:lang w:eastAsia="it-IT"/>
              </w:rPr>
              <w:t>.</w:t>
            </w:r>
          </w:p>
          <w:p w:rsidR="00E55875" w:rsidRDefault="00E55875">
            <w:pPr>
              <w:shd w:val="clear" w:color="auto" w:fill="F0F6FA"/>
              <w:spacing w:line="240" w:lineRule="auto"/>
              <w:outlineLvl w:val="1"/>
              <w:rPr>
                <w:rFonts w:ascii="Calibri" w:eastAsia="Times New Roman" w:hAnsi="Calibri" w:cs="Calibri"/>
                <w:b/>
                <w:bCs/>
                <w:sz w:val="20"/>
                <w:szCs w:val="20"/>
                <w:lang w:val="de-DE" w:eastAsia="it-IT"/>
              </w:rPr>
            </w:pPr>
            <w:r>
              <w:rPr>
                <w:rFonts w:ascii="Calibri" w:eastAsia="Times New Roman" w:hAnsi="Calibri" w:cs="Calibri"/>
                <w:b/>
                <w:bCs/>
                <w:sz w:val="20"/>
                <w:szCs w:val="20"/>
                <w:lang w:val="de-DE" w:eastAsia="it-IT"/>
              </w:rPr>
              <w:t>Zum Beispiel:</w:t>
            </w:r>
          </w:p>
          <w:p w:rsidR="00E55875" w:rsidRDefault="00E55875">
            <w:pPr>
              <w:spacing w:line="240" w:lineRule="auto"/>
              <w:outlineLvl w:val="1"/>
              <w:rPr>
                <w:rFonts w:ascii="Calibri" w:eastAsia="Times New Roman" w:hAnsi="Calibri" w:cs="Calibri"/>
                <w:i/>
                <w:iCs/>
                <w:color w:val="000821"/>
                <w:sz w:val="20"/>
                <w:szCs w:val="20"/>
                <w:lang w:val="de-DE" w:eastAsia="it-IT"/>
              </w:rPr>
            </w:pPr>
            <w:r>
              <w:rPr>
                <w:rFonts w:ascii="Calibri" w:eastAsia="Times New Roman" w:hAnsi="Calibri" w:cs="Calibri"/>
                <w:i/>
                <w:iCs/>
                <w:color w:val="000821"/>
                <w:sz w:val="20"/>
                <w:szCs w:val="20"/>
                <w:lang w:val="de-DE" w:eastAsia="it-IT"/>
              </w:rPr>
              <w:t xml:space="preserve">Im Haushalt </w:t>
            </w:r>
            <w:r>
              <w:rPr>
                <w:rFonts w:ascii="Calibri" w:eastAsia="Times New Roman" w:hAnsi="Calibri" w:cs="Calibri"/>
                <w:b/>
                <w:i/>
                <w:iCs/>
                <w:color w:val="000821"/>
                <w:sz w:val="20"/>
                <w:szCs w:val="20"/>
                <w:lang w:val="de-DE" w:eastAsia="it-IT"/>
              </w:rPr>
              <w:t>musste</w:t>
            </w:r>
            <w:r>
              <w:rPr>
                <w:rFonts w:ascii="Calibri" w:eastAsia="Times New Roman" w:hAnsi="Calibri" w:cs="Calibri"/>
                <w:i/>
                <w:iCs/>
                <w:color w:val="000821"/>
                <w:sz w:val="20"/>
                <w:szCs w:val="20"/>
                <w:lang w:val="de-DE" w:eastAsia="it-IT"/>
              </w:rPr>
              <w:t xml:space="preserve"> ich als Kind </w:t>
            </w:r>
            <w:r>
              <w:rPr>
                <w:rFonts w:ascii="Calibri" w:eastAsia="Times New Roman" w:hAnsi="Calibri" w:cs="Calibri"/>
                <w:b/>
                <w:i/>
                <w:iCs/>
                <w:color w:val="000821"/>
                <w:sz w:val="20"/>
                <w:szCs w:val="20"/>
                <w:lang w:val="de-DE" w:eastAsia="it-IT"/>
              </w:rPr>
              <w:t>nicht helfen</w:t>
            </w:r>
            <w:r>
              <w:rPr>
                <w:rFonts w:ascii="Calibri" w:eastAsia="Times New Roman" w:hAnsi="Calibri" w:cs="Calibri"/>
                <w:i/>
                <w:iCs/>
                <w:color w:val="000821"/>
                <w:sz w:val="20"/>
                <w:szCs w:val="20"/>
                <w:lang w:val="de-DE" w:eastAsia="it-IT"/>
              </w:rPr>
              <w:t>.</w:t>
            </w:r>
          </w:p>
          <w:p w:rsidR="00E55875" w:rsidRDefault="00E55875">
            <w:pPr>
              <w:shd w:val="clear" w:color="auto" w:fill="F0F6FA"/>
              <w:spacing w:line="240" w:lineRule="auto"/>
              <w:outlineLvl w:val="1"/>
              <w:rPr>
                <w:rFonts w:ascii="Calibri" w:eastAsia="Times New Roman" w:hAnsi="Calibri" w:cs="Calibri"/>
                <w:bCs/>
                <w:i/>
                <w:sz w:val="20"/>
                <w:szCs w:val="20"/>
                <w:lang w:eastAsia="it-IT"/>
              </w:rPr>
            </w:pPr>
            <w:r>
              <w:rPr>
                <w:rFonts w:ascii="Calibri" w:eastAsia="Times New Roman" w:hAnsi="Calibri" w:cs="Calibri"/>
                <w:bCs/>
                <w:i/>
                <w:sz w:val="20"/>
                <w:szCs w:val="20"/>
                <w:lang w:eastAsia="it-IT"/>
              </w:rPr>
              <w:t>Da bambino non dovevo aiutare in casa</w:t>
            </w:r>
          </w:p>
          <w:p w:rsidR="00E55875" w:rsidRDefault="00E55875">
            <w:pPr>
              <w:shd w:val="clear" w:color="auto" w:fill="F0F6FA"/>
              <w:spacing w:line="240" w:lineRule="auto"/>
              <w:outlineLvl w:val="1"/>
              <w:rPr>
                <w:rFonts w:ascii="Calibri" w:eastAsia="Times New Roman" w:hAnsi="Calibri" w:cs="Calibri"/>
                <w:bCs/>
                <w:i/>
                <w:sz w:val="20"/>
                <w:szCs w:val="20"/>
                <w:lang w:eastAsia="it-IT"/>
              </w:rPr>
            </w:pPr>
          </w:p>
          <w:p w:rsidR="00E55875" w:rsidRDefault="00E55875">
            <w:pPr>
              <w:shd w:val="clear" w:color="auto" w:fill="F0F6FA"/>
              <w:spacing w:line="240" w:lineRule="auto"/>
              <w:outlineLvl w:val="1"/>
              <w:rPr>
                <w:rFonts w:ascii="Calibri" w:eastAsia="Times New Roman" w:hAnsi="Calibri" w:cs="Calibri"/>
                <w:b/>
                <w:bCs/>
                <w:sz w:val="20"/>
                <w:szCs w:val="20"/>
                <w:u w:val="single"/>
                <w:lang w:val="de-DE" w:eastAsia="it-IT"/>
              </w:rPr>
            </w:pPr>
            <w:r>
              <w:rPr>
                <w:rFonts w:ascii="Calibri" w:eastAsia="Times New Roman" w:hAnsi="Calibri" w:cs="Calibri"/>
                <w:b/>
                <w:bCs/>
                <w:sz w:val="20"/>
                <w:szCs w:val="20"/>
                <w:u w:val="single"/>
                <w:lang w:val="de-DE" w:eastAsia="it-IT"/>
              </w:rPr>
              <w:t xml:space="preserve">3  Das Verb </w:t>
            </w:r>
            <w:r>
              <w:rPr>
                <w:rFonts w:ascii="Calibri" w:eastAsia="Times New Roman" w:hAnsi="Calibri" w:cs="Calibri"/>
                <w:b/>
                <w:bCs/>
                <w:i/>
                <w:sz w:val="20"/>
                <w:szCs w:val="20"/>
                <w:u w:val="single"/>
                <w:lang w:val="de-DE" w:eastAsia="it-IT"/>
              </w:rPr>
              <w:t>brauchen</w:t>
            </w:r>
          </w:p>
          <w:p w:rsidR="00E55875" w:rsidRDefault="00E55875">
            <w:pPr>
              <w:shd w:val="clear" w:color="auto" w:fill="F0F6FA"/>
              <w:spacing w:line="240" w:lineRule="auto"/>
              <w:outlineLvl w:val="1"/>
              <w:rPr>
                <w:rFonts w:ascii="Calibri" w:eastAsia="Times New Roman" w:hAnsi="Calibri" w:cs="Calibri"/>
                <w:bCs/>
                <w:sz w:val="20"/>
                <w:szCs w:val="20"/>
                <w:lang w:val="de-DE" w:eastAsia="it-IT"/>
              </w:rPr>
            </w:pPr>
            <w:r>
              <w:rPr>
                <w:rFonts w:ascii="Calibri" w:eastAsia="Times New Roman" w:hAnsi="Calibri" w:cs="Calibri"/>
                <w:bCs/>
                <w:sz w:val="20"/>
                <w:szCs w:val="20"/>
                <w:lang w:val="de-DE" w:eastAsia="it-IT"/>
              </w:rPr>
              <w:t xml:space="preserve">a) Das Verb </w:t>
            </w:r>
            <w:r>
              <w:rPr>
                <w:rFonts w:ascii="Calibri" w:eastAsia="Times New Roman" w:hAnsi="Calibri" w:cs="Calibri"/>
                <w:bCs/>
                <w:i/>
                <w:sz w:val="20"/>
                <w:szCs w:val="20"/>
                <w:lang w:val="de-DE" w:eastAsia="it-IT"/>
              </w:rPr>
              <w:t xml:space="preserve">brauchen </w:t>
            </w:r>
            <w:r>
              <w:rPr>
                <w:rFonts w:ascii="Calibri" w:eastAsia="Times New Roman" w:hAnsi="Calibri" w:cs="Calibri"/>
                <w:bCs/>
                <w:sz w:val="20"/>
                <w:szCs w:val="20"/>
                <w:lang w:val="de-DE" w:eastAsia="it-IT"/>
              </w:rPr>
              <w:t>braucht ein Nomen als Ergänzung (Person, Sache, etc.).</w:t>
            </w:r>
          </w:p>
          <w:p w:rsidR="00E55875" w:rsidRDefault="00E55875">
            <w:pPr>
              <w:shd w:val="clear" w:color="auto" w:fill="F0F6FA"/>
              <w:spacing w:line="240" w:lineRule="auto"/>
              <w:outlineLvl w:val="1"/>
              <w:rPr>
                <w:rFonts w:ascii="Calibri" w:eastAsia="Times New Roman" w:hAnsi="Calibri" w:cs="Calibri"/>
                <w:bCs/>
                <w:sz w:val="20"/>
                <w:szCs w:val="20"/>
                <w:lang w:eastAsia="it-IT"/>
              </w:rPr>
            </w:pPr>
            <w:r>
              <w:rPr>
                <w:rFonts w:ascii="Calibri" w:eastAsia="Times New Roman" w:hAnsi="Calibri" w:cs="Calibri"/>
                <w:bCs/>
                <w:sz w:val="20"/>
                <w:szCs w:val="20"/>
                <w:lang w:eastAsia="it-IT"/>
              </w:rPr>
              <w:t xml:space="preserve">Il verbo </w:t>
            </w:r>
            <w:proofErr w:type="spellStart"/>
            <w:r>
              <w:rPr>
                <w:rFonts w:ascii="Calibri" w:eastAsia="Times New Roman" w:hAnsi="Calibri" w:cs="Calibri"/>
                <w:bCs/>
                <w:i/>
                <w:sz w:val="20"/>
                <w:szCs w:val="20"/>
                <w:lang w:eastAsia="it-IT"/>
              </w:rPr>
              <w:t>brauchen</w:t>
            </w:r>
            <w:proofErr w:type="spellEnd"/>
            <w:r>
              <w:rPr>
                <w:rFonts w:ascii="Calibri" w:eastAsia="Times New Roman" w:hAnsi="Calibri" w:cs="Calibri"/>
                <w:bCs/>
                <w:i/>
                <w:sz w:val="20"/>
                <w:szCs w:val="20"/>
                <w:lang w:eastAsia="it-IT"/>
              </w:rPr>
              <w:t xml:space="preserve"> (aver bisogno) </w:t>
            </w:r>
            <w:r>
              <w:rPr>
                <w:rFonts w:ascii="Calibri" w:eastAsia="Times New Roman" w:hAnsi="Calibri" w:cs="Calibri"/>
                <w:bCs/>
                <w:sz w:val="20"/>
                <w:szCs w:val="20"/>
                <w:lang w:eastAsia="it-IT"/>
              </w:rPr>
              <w:t>richiede un sostantivo come complemento (persona, cosa, ecc.).</w:t>
            </w:r>
          </w:p>
          <w:p w:rsidR="00E55875" w:rsidRDefault="00E55875">
            <w:pPr>
              <w:shd w:val="clear" w:color="auto" w:fill="F0F6FA"/>
              <w:spacing w:line="240" w:lineRule="auto"/>
              <w:outlineLvl w:val="1"/>
              <w:rPr>
                <w:rFonts w:ascii="Calibri" w:eastAsia="Times New Roman" w:hAnsi="Calibri" w:cs="Calibri"/>
                <w:b/>
                <w:bCs/>
                <w:sz w:val="20"/>
                <w:szCs w:val="20"/>
                <w:lang w:val="de-DE" w:eastAsia="it-IT"/>
              </w:rPr>
            </w:pPr>
            <w:r>
              <w:rPr>
                <w:rFonts w:ascii="Calibri" w:eastAsia="Times New Roman" w:hAnsi="Calibri" w:cs="Calibri"/>
                <w:b/>
                <w:bCs/>
                <w:sz w:val="20"/>
                <w:szCs w:val="20"/>
                <w:lang w:val="de-DE" w:eastAsia="it-IT"/>
              </w:rPr>
              <w:t>Zum Beispiel:</w:t>
            </w:r>
          </w:p>
          <w:p w:rsidR="00E55875" w:rsidRDefault="00E55875">
            <w:pPr>
              <w:spacing w:line="240" w:lineRule="auto"/>
              <w:outlineLvl w:val="1"/>
              <w:rPr>
                <w:rFonts w:ascii="Calibri" w:eastAsia="Times New Roman" w:hAnsi="Calibri" w:cs="Calibri"/>
                <w:bCs/>
                <w:i/>
                <w:sz w:val="20"/>
                <w:szCs w:val="20"/>
                <w:lang w:val="de-DE" w:eastAsia="it-IT"/>
              </w:rPr>
            </w:pPr>
            <w:r>
              <w:rPr>
                <w:rFonts w:ascii="Calibri" w:eastAsia="Times New Roman" w:hAnsi="Calibri" w:cs="Calibri"/>
                <w:bCs/>
                <w:i/>
                <w:sz w:val="20"/>
                <w:szCs w:val="20"/>
                <w:lang w:val="de-DE" w:eastAsia="it-IT"/>
              </w:rPr>
              <w:t>Ich brauche ein neues Auto.</w:t>
            </w:r>
          </w:p>
          <w:p w:rsidR="00E55875" w:rsidRDefault="00E55875">
            <w:pPr>
              <w:shd w:val="clear" w:color="auto" w:fill="F0F6FA"/>
              <w:spacing w:line="240" w:lineRule="auto"/>
              <w:outlineLvl w:val="1"/>
              <w:rPr>
                <w:rFonts w:ascii="Calibri" w:eastAsia="Times New Roman" w:hAnsi="Calibri" w:cs="Calibri"/>
                <w:b/>
                <w:bCs/>
                <w:sz w:val="20"/>
                <w:szCs w:val="20"/>
                <w:lang w:eastAsia="it-IT"/>
              </w:rPr>
            </w:pPr>
            <w:r>
              <w:rPr>
                <w:rFonts w:ascii="Calibri" w:eastAsia="Times New Roman" w:hAnsi="Calibri" w:cs="Calibri"/>
                <w:bCs/>
                <w:i/>
                <w:sz w:val="20"/>
                <w:szCs w:val="20"/>
                <w:lang w:eastAsia="it-IT"/>
              </w:rPr>
              <w:t>Ho bisogno di una nuova macchina.</w:t>
            </w:r>
          </w:p>
          <w:p w:rsidR="00E55875" w:rsidRDefault="00E55875">
            <w:pPr>
              <w:shd w:val="clear" w:color="auto" w:fill="F0F6FA"/>
              <w:spacing w:line="240" w:lineRule="auto"/>
              <w:outlineLvl w:val="1"/>
              <w:rPr>
                <w:rFonts w:ascii="Calibri" w:eastAsia="Times New Roman" w:hAnsi="Calibri" w:cs="Calibri"/>
                <w:b/>
                <w:color w:val="000821"/>
                <w:sz w:val="20"/>
                <w:szCs w:val="20"/>
                <w:u w:val="single"/>
                <w:lang w:eastAsia="it-IT"/>
              </w:rPr>
            </w:pPr>
            <w:r>
              <w:rPr>
                <w:rFonts w:ascii="Calibri" w:eastAsia="Times New Roman" w:hAnsi="Calibri" w:cs="Calibri"/>
                <w:color w:val="000821"/>
                <w:sz w:val="20"/>
                <w:szCs w:val="20"/>
                <w:lang w:val="de-DE" w:eastAsia="it-IT"/>
              </w:rPr>
              <w:t xml:space="preserve">b) In einem Satz </w:t>
            </w:r>
            <w:r>
              <w:rPr>
                <w:rFonts w:ascii="Calibri" w:eastAsia="Times New Roman" w:hAnsi="Calibri" w:cs="Calibri"/>
                <w:b/>
                <w:color w:val="000821"/>
                <w:sz w:val="20"/>
                <w:szCs w:val="20"/>
                <w:lang w:val="de-DE" w:eastAsia="it-IT"/>
              </w:rPr>
              <w:t>mit Negation</w:t>
            </w:r>
            <w:r>
              <w:rPr>
                <w:rFonts w:ascii="Calibri" w:eastAsia="Times New Roman" w:hAnsi="Calibri" w:cs="Calibri"/>
                <w:color w:val="000821"/>
                <w:sz w:val="20"/>
                <w:szCs w:val="20"/>
                <w:lang w:val="de-DE" w:eastAsia="it-IT"/>
              </w:rPr>
              <w:t xml:space="preserve"> </w:t>
            </w:r>
            <w:r>
              <w:rPr>
                <w:rFonts w:ascii="Calibri" w:eastAsia="Times New Roman" w:hAnsi="Calibri" w:cs="Calibri"/>
                <w:i/>
                <w:color w:val="000821"/>
                <w:sz w:val="20"/>
                <w:szCs w:val="20"/>
                <w:lang w:val="de-DE" w:eastAsia="it-IT"/>
              </w:rPr>
              <w:t xml:space="preserve">(kein/keine – nicht) </w:t>
            </w:r>
            <w:r>
              <w:rPr>
                <w:rFonts w:ascii="Calibri" w:eastAsia="Times New Roman" w:hAnsi="Calibri" w:cs="Calibri"/>
                <w:color w:val="000821"/>
                <w:sz w:val="20"/>
                <w:szCs w:val="20"/>
                <w:lang w:val="de-DE" w:eastAsia="it-IT"/>
              </w:rPr>
              <w:t xml:space="preserve">oder </w:t>
            </w:r>
            <w:r>
              <w:rPr>
                <w:rFonts w:ascii="Calibri" w:eastAsia="Times New Roman" w:hAnsi="Calibri" w:cs="Calibri"/>
                <w:b/>
                <w:color w:val="000821"/>
                <w:sz w:val="20"/>
                <w:szCs w:val="20"/>
                <w:lang w:val="de-DE" w:eastAsia="it-IT"/>
              </w:rPr>
              <w:t xml:space="preserve">mit Einschränkung </w:t>
            </w:r>
            <w:r>
              <w:rPr>
                <w:rFonts w:ascii="Calibri" w:eastAsia="Times New Roman" w:hAnsi="Calibri" w:cs="Calibri"/>
                <w:i/>
                <w:color w:val="000821"/>
                <w:sz w:val="20"/>
                <w:szCs w:val="20"/>
                <w:lang w:val="de-DE" w:eastAsia="it-IT"/>
              </w:rPr>
              <w:t xml:space="preserve">(nur) </w:t>
            </w:r>
            <w:r>
              <w:rPr>
                <w:rFonts w:ascii="Calibri" w:eastAsia="Times New Roman" w:hAnsi="Calibri" w:cs="Calibri"/>
                <w:color w:val="000821"/>
                <w:sz w:val="20"/>
                <w:szCs w:val="20"/>
                <w:lang w:val="de-DE" w:eastAsia="it-IT"/>
              </w:rPr>
              <w:t>kann man „</w:t>
            </w:r>
            <w:r>
              <w:rPr>
                <w:rFonts w:ascii="Calibri" w:eastAsia="Times New Roman" w:hAnsi="Calibri" w:cs="Calibri"/>
                <w:i/>
                <w:iCs/>
                <w:color w:val="000821"/>
                <w:sz w:val="20"/>
                <w:szCs w:val="20"/>
                <w:lang w:val="de-DE" w:eastAsia="it-IT"/>
              </w:rPr>
              <w:t>brauchen“</w:t>
            </w:r>
            <w:r>
              <w:rPr>
                <w:rFonts w:ascii="Calibri" w:eastAsia="Times New Roman" w:hAnsi="Calibri" w:cs="Calibri"/>
                <w:color w:val="000821"/>
                <w:sz w:val="20"/>
                <w:szCs w:val="20"/>
                <w:lang w:val="de-DE" w:eastAsia="it-IT"/>
              </w:rPr>
              <w:t xml:space="preserve"> wie ein Modalverb verwenden. </w:t>
            </w:r>
            <w:proofErr w:type="spellStart"/>
            <w:r>
              <w:rPr>
                <w:rFonts w:ascii="Calibri" w:eastAsia="Times New Roman" w:hAnsi="Calibri" w:cs="Calibri"/>
                <w:color w:val="000821"/>
                <w:sz w:val="20"/>
                <w:szCs w:val="20"/>
                <w:lang w:eastAsia="it-IT"/>
              </w:rPr>
              <w:t>Es</w:t>
            </w:r>
            <w:proofErr w:type="spellEnd"/>
            <w:r>
              <w:rPr>
                <w:rFonts w:ascii="Calibri" w:eastAsia="Times New Roman" w:hAnsi="Calibri" w:cs="Calibri"/>
                <w:color w:val="000821"/>
                <w:sz w:val="20"/>
                <w:szCs w:val="20"/>
                <w:lang w:eastAsia="it-IT"/>
              </w:rPr>
              <w:t xml:space="preserve"> </w:t>
            </w:r>
            <w:proofErr w:type="spellStart"/>
            <w:r>
              <w:rPr>
                <w:rFonts w:ascii="Calibri" w:eastAsia="Times New Roman" w:hAnsi="Calibri" w:cs="Calibri"/>
                <w:color w:val="000821"/>
                <w:sz w:val="20"/>
                <w:szCs w:val="20"/>
                <w:lang w:eastAsia="it-IT"/>
              </w:rPr>
              <w:t>bedeutet</w:t>
            </w:r>
            <w:proofErr w:type="spellEnd"/>
            <w:r>
              <w:rPr>
                <w:rFonts w:ascii="Calibri" w:eastAsia="Times New Roman" w:hAnsi="Calibri" w:cs="Calibri"/>
                <w:color w:val="000821"/>
                <w:sz w:val="20"/>
                <w:szCs w:val="20"/>
                <w:lang w:eastAsia="it-IT"/>
              </w:rPr>
              <w:t xml:space="preserve"> </w:t>
            </w:r>
            <w:proofErr w:type="spellStart"/>
            <w:r>
              <w:rPr>
                <w:rFonts w:ascii="Calibri" w:eastAsia="Times New Roman" w:hAnsi="Calibri" w:cs="Calibri"/>
                <w:color w:val="000821"/>
                <w:sz w:val="20"/>
                <w:szCs w:val="20"/>
                <w:lang w:eastAsia="it-IT"/>
              </w:rPr>
              <w:t>dann</w:t>
            </w:r>
            <w:proofErr w:type="spellEnd"/>
            <w:r>
              <w:rPr>
                <w:rFonts w:ascii="Calibri" w:eastAsia="Times New Roman" w:hAnsi="Calibri" w:cs="Calibri"/>
                <w:bCs/>
                <w:sz w:val="20"/>
                <w:szCs w:val="20"/>
                <w:lang w:eastAsia="it-IT"/>
              </w:rPr>
              <w:t xml:space="preserve"> </w:t>
            </w:r>
            <w:proofErr w:type="spellStart"/>
            <w:r>
              <w:rPr>
                <w:rFonts w:ascii="Calibri" w:eastAsia="Times New Roman" w:hAnsi="Calibri" w:cs="Calibri"/>
                <w:bCs/>
                <w:sz w:val="20"/>
                <w:szCs w:val="20"/>
                <w:lang w:eastAsia="it-IT"/>
              </w:rPr>
              <w:t>„</w:t>
            </w:r>
            <w:r>
              <w:rPr>
                <w:rFonts w:ascii="Calibri" w:eastAsia="Times New Roman" w:hAnsi="Calibri" w:cs="Calibri"/>
                <w:b/>
                <w:i/>
                <w:iCs/>
                <w:color w:val="000821"/>
                <w:sz w:val="20"/>
                <w:szCs w:val="20"/>
                <w:u w:val="single"/>
                <w:lang w:eastAsia="it-IT"/>
              </w:rPr>
              <w:t>nicht</w:t>
            </w:r>
            <w:proofErr w:type="spellEnd"/>
            <w:r>
              <w:rPr>
                <w:rFonts w:ascii="Calibri" w:eastAsia="Times New Roman" w:hAnsi="Calibri" w:cs="Calibri"/>
                <w:b/>
                <w:i/>
                <w:iCs/>
                <w:color w:val="000821"/>
                <w:sz w:val="20"/>
                <w:szCs w:val="20"/>
                <w:u w:val="single"/>
                <w:lang w:eastAsia="it-IT"/>
              </w:rPr>
              <w:t xml:space="preserve"> </w:t>
            </w:r>
            <w:proofErr w:type="spellStart"/>
            <w:r>
              <w:rPr>
                <w:rFonts w:ascii="Calibri" w:eastAsia="Times New Roman" w:hAnsi="Calibri" w:cs="Calibri"/>
                <w:b/>
                <w:i/>
                <w:iCs/>
                <w:color w:val="000821"/>
                <w:sz w:val="20"/>
                <w:szCs w:val="20"/>
                <w:u w:val="single"/>
                <w:lang w:eastAsia="it-IT"/>
              </w:rPr>
              <w:t>müssen</w:t>
            </w:r>
            <w:proofErr w:type="spellEnd"/>
            <w:r>
              <w:rPr>
                <w:rFonts w:ascii="Calibri" w:eastAsia="Times New Roman" w:hAnsi="Calibri" w:cs="Calibri"/>
                <w:b/>
                <w:i/>
                <w:iCs/>
                <w:color w:val="000821"/>
                <w:sz w:val="20"/>
                <w:szCs w:val="20"/>
                <w:u w:val="single"/>
                <w:lang w:eastAsia="it-IT"/>
              </w:rPr>
              <w:t>”</w:t>
            </w:r>
            <w:r>
              <w:rPr>
                <w:rFonts w:ascii="Calibri" w:eastAsia="Times New Roman" w:hAnsi="Calibri" w:cs="Calibri"/>
                <w:b/>
                <w:color w:val="000821"/>
                <w:sz w:val="20"/>
                <w:szCs w:val="20"/>
                <w:u w:val="single"/>
                <w:lang w:eastAsia="it-IT"/>
              </w:rPr>
              <w:t>.</w:t>
            </w:r>
          </w:p>
          <w:p w:rsidR="00E55875" w:rsidRDefault="00E55875">
            <w:pPr>
              <w:shd w:val="clear" w:color="auto" w:fill="F0F6FA"/>
              <w:spacing w:line="240" w:lineRule="auto"/>
              <w:outlineLvl w:val="1"/>
              <w:rPr>
                <w:rFonts w:ascii="Calibri" w:eastAsia="Times New Roman" w:hAnsi="Calibri" w:cs="Calibri"/>
                <w:b/>
                <w:bCs/>
                <w:sz w:val="20"/>
                <w:szCs w:val="20"/>
                <w:u w:val="single"/>
                <w:lang w:val="de-DE" w:eastAsia="it-IT"/>
              </w:rPr>
            </w:pPr>
            <w:r>
              <w:rPr>
                <w:rFonts w:ascii="Calibri" w:eastAsia="Times New Roman" w:hAnsi="Calibri" w:cs="Calibri"/>
                <w:bCs/>
                <w:sz w:val="20"/>
                <w:szCs w:val="20"/>
                <w:lang w:eastAsia="it-IT"/>
              </w:rPr>
              <w:t xml:space="preserve">In una frase </w:t>
            </w:r>
            <w:r>
              <w:rPr>
                <w:rFonts w:ascii="Calibri" w:eastAsia="Times New Roman" w:hAnsi="Calibri" w:cs="Calibri"/>
                <w:b/>
                <w:bCs/>
                <w:sz w:val="20"/>
                <w:szCs w:val="20"/>
                <w:lang w:eastAsia="it-IT"/>
              </w:rPr>
              <w:t xml:space="preserve">con negazione </w:t>
            </w:r>
            <w:r>
              <w:rPr>
                <w:rFonts w:ascii="Calibri" w:eastAsia="Times New Roman" w:hAnsi="Calibri" w:cs="Calibri"/>
                <w:color w:val="000821"/>
                <w:sz w:val="20"/>
                <w:szCs w:val="20"/>
                <w:lang w:eastAsia="it-IT"/>
              </w:rPr>
              <w:t>(</w:t>
            </w:r>
            <w:proofErr w:type="spellStart"/>
            <w:r>
              <w:rPr>
                <w:rFonts w:ascii="Calibri" w:eastAsia="Times New Roman" w:hAnsi="Calibri" w:cs="Calibri"/>
                <w:i/>
                <w:color w:val="000821"/>
                <w:sz w:val="20"/>
                <w:szCs w:val="20"/>
                <w:lang w:eastAsia="it-IT"/>
              </w:rPr>
              <w:t>kein</w:t>
            </w:r>
            <w:proofErr w:type="spellEnd"/>
            <w:r>
              <w:rPr>
                <w:rFonts w:ascii="Calibri" w:eastAsia="Times New Roman" w:hAnsi="Calibri" w:cs="Calibri"/>
                <w:i/>
                <w:color w:val="000821"/>
                <w:sz w:val="20"/>
                <w:szCs w:val="20"/>
                <w:lang w:eastAsia="it-IT"/>
              </w:rPr>
              <w:t>/</w:t>
            </w:r>
            <w:proofErr w:type="spellStart"/>
            <w:r>
              <w:rPr>
                <w:rFonts w:ascii="Calibri" w:eastAsia="Times New Roman" w:hAnsi="Calibri" w:cs="Calibri"/>
                <w:i/>
                <w:color w:val="000821"/>
                <w:sz w:val="20"/>
                <w:szCs w:val="20"/>
                <w:lang w:eastAsia="it-IT"/>
              </w:rPr>
              <w:t>keine</w:t>
            </w:r>
            <w:proofErr w:type="spellEnd"/>
            <w:r>
              <w:rPr>
                <w:rFonts w:ascii="Calibri" w:eastAsia="Times New Roman" w:hAnsi="Calibri" w:cs="Calibri"/>
                <w:i/>
                <w:color w:val="000821"/>
                <w:sz w:val="20"/>
                <w:szCs w:val="20"/>
                <w:lang w:eastAsia="it-IT"/>
              </w:rPr>
              <w:t xml:space="preserve"> – </w:t>
            </w:r>
            <w:proofErr w:type="spellStart"/>
            <w:r>
              <w:rPr>
                <w:rFonts w:ascii="Calibri" w:eastAsia="Times New Roman" w:hAnsi="Calibri" w:cs="Calibri"/>
                <w:i/>
                <w:color w:val="000821"/>
                <w:sz w:val="20"/>
                <w:szCs w:val="20"/>
                <w:lang w:eastAsia="it-IT"/>
              </w:rPr>
              <w:t>nicht</w:t>
            </w:r>
            <w:proofErr w:type="spellEnd"/>
            <w:r>
              <w:rPr>
                <w:rFonts w:ascii="Calibri" w:eastAsia="Times New Roman" w:hAnsi="Calibri" w:cs="Calibri"/>
                <w:color w:val="000821"/>
                <w:sz w:val="20"/>
                <w:szCs w:val="20"/>
                <w:lang w:eastAsia="it-IT"/>
              </w:rPr>
              <w:t xml:space="preserve">) oppure </w:t>
            </w:r>
            <w:r>
              <w:rPr>
                <w:rFonts w:ascii="Calibri" w:eastAsia="Times New Roman" w:hAnsi="Calibri" w:cs="Calibri"/>
                <w:bCs/>
                <w:sz w:val="20"/>
                <w:szCs w:val="20"/>
                <w:lang w:eastAsia="it-IT"/>
              </w:rPr>
              <w:t>se si tratta di una</w:t>
            </w:r>
            <w:r>
              <w:rPr>
                <w:rFonts w:ascii="Calibri" w:eastAsia="Times New Roman" w:hAnsi="Calibri" w:cs="Calibri"/>
                <w:b/>
                <w:bCs/>
                <w:sz w:val="20"/>
                <w:szCs w:val="20"/>
                <w:lang w:eastAsia="it-IT"/>
              </w:rPr>
              <w:t xml:space="preserve"> restrizione </w:t>
            </w:r>
            <w:r>
              <w:rPr>
                <w:rFonts w:ascii="Calibri" w:eastAsia="Times New Roman" w:hAnsi="Calibri" w:cs="Calibri"/>
                <w:i/>
                <w:color w:val="000821"/>
                <w:sz w:val="20"/>
                <w:szCs w:val="20"/>
                <w:lang w:eastAsia="it-IT"/>
              </w:rPr>
              <w:t>(</w:t>
            </w:r>
            <w:proofErr w:type="spellStart"/>
            <w:r>
              <w:rPr>
                <w:rFonts w:ascii="Calibri" w:eastAsia="Times New Roman" w:hAnsi="Calibri" w:cs="Calibri"/>
                <w:i/>
                <w:color w:val="000821"/>
                <w:sz w:val="20"/>
                <w:szCs w:val="20"/>
                <w:lang w:eastAsia="it-IT"/>
              </w:rPr>
              <w:t>nur</w:t>
            </w:r>
            <w:proofErr w:type="spellEnd"/>
            <w:r>
              <w:rPr>
                <w:rFonts w:ascii="Calibri" w:eastAsia="Times New Roman" w:hAnsi="Calibri" w:cs="Calibri"/>
                <w:i/>
                <w:color w:val="000821"/>
                <w:sz w:val="20"/>
                <w:szCs w:val="20"/>
                <w:lang w:eastAsia="it-IT"/>
              </w:rPr>
              <w:t>)</w:t>
            </w:r>
            <w:r>
              <w:rPr>
                <w:rFonts w:ascii="Calibri" w:eastAsia="Times New Roman" w:hAnsi="Calibri" w:cs="Calibri"/>
                <w:bCs/>
                <w:sz w:val="20"/>
                <w:szCs w:val="20"/>
                <w:lang w:eastAsia="it-IT"/>
              </w:rPr>
              <w:t>, “</w:t>
            </w:r>
            <w:proofErr w:type="spellStart"/>
            <w:r>
              <w:rPr>
                <w:rFonts w:ascii="Calibri" w:eastAsia="Times New Roman" w:hAnsi="Calibri" w:cs="Calibri"/>
                <w:bCs/>
                <w:sz w:val="20"/>
                <w:szCs w:val="20"/>
                <w:lang w:eastAsia="it-IT"/>
              </w:rPr>
              <w:t>brauchen</w:t>
            </w:r>
            <w:proofErr w:type="spellEnd"/>
            <w:r>
              <w:rPr>
                <w:rFonts w:ascii="Calibri" w:eastAsia="Times New Roman" w:hAnsi="Calibri" w:cs="Calibri"/>
                <w:bCs/>
                <w:sz w:val="20"/>
                <w:szCs w:val="20"/>
                <w:lang w:eastAsia="it-IT"/>
              </w:rPr>
              <w:t xml:space="preserve">” può essere usato come un verbo modale. </w:t>
            </w:r>
            <w:r>
              <w:rPr>
                <w:rFonts w:ascii="Calibri" w:eastAsia="Times New Roman" w:hAnsi="Calibri" w:cs="Calibri"/>
                <w:bCs/>
                <w:sz w:val="20"/>
                <w:szCs w:val="20"/>
                <w:lang w:val="de-DE" w:eastAsia="it-IT"/>
              </w:rPr>
              <w:t xml:space="preserve">In </w:t>
            </w:r>
            <w:proofErr w:type="spellStart"/>
            <w:r>
              <w:rPr>
                <w:rFonts w:ascii="Calibri" w:eastAsia="Times New Roman" w:hAnsi="Calibri" w:cs="Calibri"/>
                <w:bCs/>
                <w:sz w:val="20"/>
                <w:szCs w:val="20"/>
                <w:lang w:val="de-DE" w:eastAsia="it-IT"/>
              </w:rPr>
              <w:t>questo</w:t>
            </w:r>
            <w:proofErr w:type="spellEnd"/>
            <w:r>
              <w:rPr>
                <w:rFonts w:ascii="Calibri" w:eastAsia="Times New Roman" w:hAnsi="Calibri" w:cs="Calibri"/>
                <w:bCs/>
                <w:sz w:val="20"/>
                <w:szCs w:val="20"/>
                <w:lang w:val="de-DE" w:eastAsia="it-IT"/>
              </w:rPr>
              <w:t xml:space="preserve"> </w:t>
            </w:r>
            <w:proofErr w:type="spellStart"/>
            <w:r>
              <w:rPr>
                <w:rFonts w:ascii="Calibri" w:eastAsia="Times New Roman" w:hAnsi="Calibri" w:cs="Calibri"/>
                <w:bCs/>
                <w:sz w:val="20"/>
                <w:szCs w:val="20"/>
                <w:lang w:val="de-DE" w:eastAsia="it-IT"/>
              </w:rPr>
              <w:t>caso</w:t>
            </w:r>
            <w:proofErr w:type="spellEnd"/>
            <w:r>
              <w:rPr>
                <w:rFonts w:ascii="Calibri" w:eastAsia="Times New Roman" w:hAnsi="Calibri" w:cs="Calibri"/>
                <w:bCs/>
                <w:sz w:val="20"/>
                <w:szCs w:val="20"/>
                <w:lang w:val="de-DE" w:eastAsia="it-IT"/>
              </w:rPr>
              <w:t xml:space="preserve">, </w:t>
            </w:r>
            <w:proofErr w:type="spellStart"/>
            <w:r>
              <w:rPr>
                <w:rFonts w:ascii="Calibri" w:eastAsia="Times New Roman" w:hAnsi="Calibri" w:cs="Calibri"/>
                <w:bCs/>
                <w:sz w:val="20"/>
                <w:szCs w:val="20"/>
                <w:lang w:val="de-DE" w:eastAsia="it-IT"/>
              </w:rPr>
              <w:t>significa</w:t>
            </w:r>
            <w:proofErr w:type="spellEnd"/>
            <w:r>
              <w:rPr>
                <w:rFonts w:ascii="Calibri" w:eastAsia="Times New Roman" w:hAnsi="Calibri" w:cs="Calibri"/>
                <w:bCs/>
                <w:sz w:val="20"/>
                <w:szCs w:val="20"/>
                <w:lang w:val="de-DE" w:eastAsia="it-IT"/>
              </w:rPr>
              <w:t xml:space="preserve"> </w:t>
            </w:r>
            <w:r>
              <w:rPr>
                <w:rFonts w:ascii="Calibri" w:eastAsia="Times New Roman" w:hAnsi="Calibri" w:cs="Calibri"/>
                <w:color w:val="000821"/>
                <w:sz w:val="20"/>
                <w:szCs w:val="20"/>
                <w:lang w:val="de-DE" w:eastAsia="it-IT"/>
              </w:rPr>
              <w:t>“</w:t>
            </w:r>
            <w:r>
              <w:rPr>
                <w:rFonts w:ascii="Calibri" w:eastAsia="Times New Roman" w:hAnsi="Calibri" w:cs="Calibri"/>
                <w:b/>
                <w:bCs/>
                <w:sz w:val="20"/>
                <w:szCs w:val="20"/>
                <w:u w:val="single"/>
                <w:lang w:val="de-DE" w:eastAsia="it-IT"/>
              </w:rPr>
              <w:t xml:space="preserve">non </w:t>
            </w:r>
            <w:proofErr w:type="spellStart"/>
            <w:r>
              <w:rPr>
                <w:rFonts w:ascii="Calibri" w:eastAsia="Times New Roman" w:hAnsi="Calibri" w:cs="Calibri"/>
                <w:b/>
                <w:bCs/>
                <w:sz w:val="20"/>
                <w:szCs w:val="20"/>
                <w:u w:val="single"/>
                <w:lang w:val="de-DE" w:eastAsia="it-IT"/>
              </w:rPr>
              <w:t>dovere</w:t>
            </w:r>
            <w:proofErr w:type="spellEnd"/>
            <w:r>
              <w:rPr>
                <w:rFonts w:ascii="Calibri" w:eastAsia="Times New Roman" w:hAnsi="Calibri" w:cs="Calibri"/>
                <w:b/>
                <w:bCs/>
                <w:sz w:val="20"/>
                <w:szCs w:val="20"/>
                <w:u w:val="single"/>
                <w:lang w:val="de-DE" w:eastAsia="it-IT"/>
              </w:rPr>
              <w:t>“.</w:t>
            </w:r>
          </w:p>
          <w:p w:rsidR="00E55875" w:rsidRDefault="00E55875">
            <w:pPr>
              <w:shd w:val="clear" w:color="auto" w:fill="F0F6FA"/>
              <w:spacing w:line="240" w:lineRule="auto"/>
              <w:outlineLvl w:val="1"/>
              <w:rPr>
                <w:rFonts w:ascii="Calibri" w:eastAsia="Times New Roman" w:hAnsi="Calibri" w:cs="Calibri"/>
                <w:b/>
                <w:bCs/>
                <w:sz w:val="20"/>
                <w:szCs w:val="20"/>
                <w:lang w:val="de-DE" w:eastAsia="it-IT"/>
              </w:rPr>
            </w:pPr>
            <w:r>
              <w:rPr>
                <w:rFonts w:ascii="Calibri" w:eastAsia="Times New Roman" w:hAnsi="Calibri" w:cs="Calibri"/>
                <w:b/>
                <w:bCs/>
                <w:sz w:val="20"/>
                <w:szCs w:val="20"/>
                <w:lang w:val="de-DE" w:eastAsia="it-IT"/>
              </w:rPr>
              <w:t>Zum Beispiel:</w:t>
            </w:r>
          </w:p>
          <w:p w:rsidR="00E55875" w:rsidRDefault="00E55875">
            <w:pPr>
              <w:shd w:val="clear" w:color="auto" w:fill="F0F6FA"/>
              <w:spacing w:line="240" w:lineRule="auto"/>
              <w:outlineLvl w:val="1"/>
              <w:rPr>
                <w:rFonts w:ascii="Calibri" w:eastAsia="Times New Roman" w:hAnsi="Calibri" w:cs="Calibri"/>
                <w:bCs/>
                <w:sz w:val="20"/>
                <w:szCs w:val="20"/>
                <w:lang w:val="de-DE" w:eastAsia="it-IT"/>
              </w:rPr>
            </w:pPr>
            <w:r>
              <w:rPr>
                <w:rFonts w:ascii="Calibri" w:eastAsia="Times New Roman" w:hAnsi="Calibri" w:cs="Calibri"/>
                <w:bCs/>
                <w:sz w:val="20"/>
                <w:szCs w:val="20"/>
                <w:lang w:val="de-DE" w:eastAsia="it-IT"/>
              </w:rPr>
              <w:t xml:space="preserve">Peter, du </w:t>
            </w:r>
            <w:r>
              <w:rPr>
                <w:rFonts w:ascii="Calibri" w:eastAsia="Times New Roman" w:hAnsi="Calibri" w:cs="Calibri"/>
                <w:b/>
                <w:bCs/>
                <w:sz w:val="20"/>
                <w:szCs w:val="20"/>
                <w:lang w:val="de-DE" w:eastAsia="it-IT"/>
              </w:rPr>
              <w:t xml:space="preserve">brauchst </w:t>
            </w:r>
            <w:r>
              <w:rPr>
                <w:rFonts w:ascii="Calibri" w:eastAsia="Times New Roman" w:hAnsi="Calibri" w:cs="Calibri"/>
                <w:bCs/>
                <w:sz w:val="20"/>
                <w:szCs w:val="20"/>
                <w:lang w:val="de-DE" w:eastAsia="it-IT"/>
              </w:rPr>
              <w:t>dich um</w:t>
            </w:r>
            <w:r>
              <w:rPr>
                <w:rFonts w:ascii="Calibri" w:eastAsia="Times New Roman" w:hAnsi="Calibri" w:cs="Calibri"/>
                <w:b/>
                <w:bCs/>
                <w:sz w:val="20"/>
                <w:szCs w:val="20"/>
                <w:lang w:val="de-DE" w:eastAsia="it-IT"/>
              </w:rPr>
              <w:t xml:space="preserve"> nichts zu kümmern. </w:t>
            </w:r>
            <w:r>
              <w:rPr>
                <w:rFonts w:ascii="Calibri" w:eastAsia="Times New Roman" w:hAnsi="Calibri" w:cs="Calibri"/>
                <w:bCs/>
                <w:sz w:val="20"/>
                <w:szCs w:val="20"/>
                <w:lang w:val="de-DE" w:eastAsia="it-IT"/>
              </w:rPr>
              <w:t>Susanne und Markus kümmern sich um alles.</w:t>
            </w:r>
          </w:p>
          <w:p w:rsidR="00E55875" w:rsidRDefault="00E55875">
            <w:pPr>
              <w:shd w:val="clear" w:color="auto" w:fill="F0F6FA"/>
              <w:spacing w:line="240" w:lineRule="auto"/>
              <w:outlineLvl w:val="1"/>
              <w:rPr>
                <w:rFonts w:ascii="Calibri" w:eastAsia="Times New Roman" w:hAnsi="Calibri" w:cs="Calibri"/>
                <w:bCs/>
                <w:sz w:val="20"/>
                <w:szCs w:val="20"/>
                <w:lang w:val="de-DE" w:eastAsia="it-IT"/>
              </w:rPr>
            </w:pPr>
            <w:r>
              <w:rPr>
                <w:rFonts w:ascii="Calibri" w:eastAsia="Times New Roman" w:hAnsi="Calibri" w:cs="Calibri"/>
                <w:bCs/>
                <w:sz w:val="20"/>
                <w:szCs w:val="20"/>
                <w:lang w:val="de-DE" w:eastAsia="it-IT"/>
              </w:rPr>
              <w:t xml:space="preserve">= Peter, du  </w:t>
            </w:r>
            <w:r>
              <w:rPr>
                <w:rFonts w:ascii="Calibri" w:eastAsia="Times New Roman" w:hAnsi="Calibri" w:cs="Calibri"/>
                <w:b/>
                <w:bCs/>
                <w:sz w:val="20"/>
                <w:szCs w:val="20"/>
                <w:lang w:val="de-DE" w:eastAsia="it-IT"/>
              </w:rPr>
              <w:t xml:space="preserve">musst </w:t>
            </w:r>
            <w:r>
              <w:rPr>
                <w:rFonts w:ascii="Calibri" w:eastAsia="Times New Roman" w:hAnsi="Calibri" w:cs="Calibri"/>
                <w:bCs/>
                <w:sz w:val="20"/>
                <w:szCs w:val="20"/>
                <w:lang w:val="de-DE" w:eastAsia="it-IT"/>
              </w:rPr>
              <w:t>dich um</w:t>
            </w:r>
            <w:r>
              <w:rPr>
                <w:rFonts w:ascii="Calibri" w:eastAsia="Times New Roman" w:hAnsi="Calibri" w:cs="Calibri"/>
                <w:b/>
                <w:bCs/>
                <w:sz w:val="20"/>
                <w:szCs w:val="20"/>
                <w:lang w:val="de-DE" w:eastAsia="it-IT"/>
              </w:rPr>
              <w:t xml:space="preserve"> nichts kümmern. </w:t>
            </w:r>
            <w:r>
              <w:rPr>
                <w:rFonts w:ascii="Calibri" w:eastAsia="Times New Roman" w:hAnsi="Calibri" w:cs="Calibri"/>
                <w:bCs/>
                <w:sz w:val="20"/>
                <w:szCs w:val="20"/>
                <w:lang w:val="de-DE" w:eastAsia="it-IT"/>
              </w:rPr>
              <w:t>Susanne und Markus kümmern sich um alles.</w:t>
            </w:r>
          </w:p>
          <w:p w:rsidR="00E55875" w:rsidRDefault="00E55875">
            <w:pPr>
              <w:shd w:val="clear" w:color="auto" w:fill="F0F6FA"/>
              <w:spacing w:line="240" w:lineRule="auto"/>
              <w:outlineLvl w:val="1"/>
              <w:rPr>
                <w:rFonts w:ascii="Calibri" w:eastAsia="Times New Roman" w:hAnsi="Calibri" w:cs="Calibri"/>
                <w:bCs/>
                <w:i/>
                <w:sz w:val="20"/>
                <w:szCs w:val="20"/>
                <w:lang w:eastAsia="it-IT"/>
              </w:rPr>
            </w:pPr>
            <w:r>
              <w:rPr>
                <w:rFonts w:ascii="Calibri" w:eastAsia="Times New Roman" w:hAnsi="Calibri" w:cs="Calibri"/>
                <w:bCs/>
                <w:i/>
                <w:sz w:val="20"/>
                <w:szCs w:val="20"/>
                <w:lang w:eastAsia="it-IT"/>
              </w:rPr>
              <w:t xml:space="preserve">Peter,  non devi occuparti di nulla. </w:t>
            </w:r>
            <w:proofErr w:type="spellStart"/>
            <w:r>
              <w:rPr>
                <w:rFonts w:ascii="Calibri" w:eastAsia="Times New Roman" w:hAnsi="Calibri" w:cs="Calibri"/>
                <w:bCs/>
                <w:i/>
                <w:sz w:val="20"/>
                <w:szCs w:val="20"/>
                <w:lang w:eastAsia="it-IT"/>
              </w:rPr>
              <w:t>Susanne</w:t>
            </w:r>
            <w:proofErr w:type="spellEnd"/>
            <w:r>
              <w:rPr>
                <w:rFonts w:ascii="Calibri" w:eastAsia="Times New Roman" w:hAnsi="Calibri" w:cs="Calibri"/>
                <w:bCs/>
                <w:i/>
                <w:sz w:val="20"/>
                <w:szCs w:val="20"/>
                <w:lang w:eastAsia="it-IT"/>
              </w:rPr>
              <w:t xml:space="preserve"> e Markus si occupano di tutto.</w:t>
            </w:r>
          </w:p>
          <w:p w:rsidR="00E55875" w:rsidRDefault="00E55875">
            <w:pPr>
              <w:shd w:val="clear" w:color="auto" w:fill="F0F6FA"/>
              <w:spacing w:line="240" w:lineRule="auto"/>
              <w:rPr>
                <w:rFonts w:ascii="Calibri" w:eastAsia="Times New Roman" w:hAnsi="Calibri" w:cs="Calibri"/>
                <w:color w:val="000821"/>
                <w:sz w:val="20"/>
                <w:szCs w:val="20"/>
                <w:lang w:val="de-DE" w:eastAsia="it-IT"/>
              </w:rPr>
            </w:pPr>
            <w:r>
              <w:rPr>
                <w:rFonts w:ascii="Calibri" w:eastAsia="Times New Roman" w:hAnsi="Calibri" w:cs="Calibri"/>
                <w:bCs/>
                <w:i/>
                <w:sz w:val="20"/>
                <w:szCs w:val="20"/>
                <w:lang w:val="de-DE" w:eastAsia="it-IT"/>
              </w:rPr>
              <w:t xml:space="preserve">c) </w:t>
            </w:r>
            <w:r>
              <w:rPr>
                <w:rFonts w:ascii="Calibri" w:eastAsia="Times New Roman" w:hAnsi="Calibri" w:cs="Calibri"/>
                <w:color w:val="000821"/>
                <w:sz w:val="20"/>
                <w:szCs w:val="20"/>
                <w:lang w:val="de-DE" w:eastAsia="it-IT"/>
              </w:rPr>
              <w:t>Nach </w:t>
            </w:r>
            <w:r>
              <w:rPr>
                <w:rFonts w:ascii="Calibri" w:eastAsia="Times New Roman" w:hAnsi="Calibri" w:cs="Calibri"/>
                <w:b/>
                <w:i/>
                <w:iCs/>
                <w:color w:val="000821"/>
                <w:sz w:val="20"/>
                <w:szCs w:val="20"/>
                <w:lang w:val="de-DE" w:eastAsia="it-IT"/>
              </w:rPr>
              <w:t>brauchen</w:t>
            </w:r>
            <w:r>
              <w:rPr>
                <w:rFonts w:ascii="Calibri" w:eastAsia="Times New Roman" w:hAnsi="Calibri" w:cs="Calibri"/>
                <w:color w:val="000821"/>
                <w:sz w:val="20"/>
                <w:szCs w:val="20"/>
                <w:lang w:val="de-DE" w:eastAsia="it-IT"/>
              </w:rPr>
              <w:t xml:space="preserve"> steht das zweite Verb im Infinitiv. </w:t>
            </w:r>
            <w:r>
              <w:rPr>
                <w:rFonts w:ascii="Calibri" w:eastAsia="Times New Roman" w:hAnsi="Calibri" w:cs="Calibri"/>
                <w:color w:val="000821"/>
                <w:sz w:val="20"/>
                <w:szCs w:val="20"/>
                <w:u w:val="single"/>
                <w:lang w:val="de-DE" w:eastAsia="it-IT"/>
              </w:rPr>
              <w:t>Vor dem Infinitiv steht  „</w:t>
            </w:r>
            <w:r>
              <w:rPr>
                <w:rFonts w:ascii="Calibri" w:eastAsia="Times New Roman" w:hAnsi="Calibri" w:cs="Calibri"/>
                <w:b/>
                <w:bCs/>
                <w:i/>
                <w:iCs/>
                <w:color w:val="000821"/>
                <w:sz w:val="20"/>
                <w:szCs w:val="20"/>
                <w:u w:val="single"/>
                <w:lang w:val="de-DE" w:eastAsia="it-IT"/>
              </w:rPr>
              <w:t>zu“</w:t>
            </w:r>
            <w:r>
              <w:rPr>
                <w:rFonts w:ascii="Calibri" w:eastAsia="Times New Roman" w:hAnsi="Calibri" w:cs="Calibri"/>
                <w:color w:val="000821"/>
                <w:sz w:val="20"/>
                <w:szCs w:val="20"/>
                <w:u w:val="single"/>
                <w:lang w:val="de-DE" w:eastAsia="it-IT"/>
              </w:rPr>
              <w:t>.</w:t>
            </w:r>
          </w:p>
          <w:p w:rsidR="00E55875" w:rsidRDefault="00E55875">
            <w:pPr>
              <w:shd w:val="clear" w:color="auto" w:fill="F0F6FA"/>
              <w:spacing w:line="240" w:lineRule="auto"/>
              <w:outlineLvl w:val="1"/>
              <w:rPr>
                <w:rFonts w:ascii="Calibri" w:eastAsia="Times New Roman" w:hAnsi="Calibri" w:cs="Calibri"/>
                <w:i/>
                <w:color w:val="000821"/>
                <w:sz w:val="20"/>
                <w:szCs w:val="20"/>
                <w:lang w:eastAsia="it-IT"/>
              </w:rPr>
            </w:pPr>
            <w:r>
              <w:rPr>
                <w:rFonts w:ascii="Calibri" w:eastAsia="Times New Roman" w:hAnsi="Calibri" w:cs="Calibri"/>
                <w:bCs/>
                <w:i/>
                <w:sz w:val="20"/>
                <w:szCs w:val="20"/>
                <w:lang w:eastAsia="it-IT"/>
              </w:rPr>
              <w:t xml:space="preserve">Dopo </w:t>
            </w:r>
            <w:proofErr w:type="spellStart"/>
            <w:r>
              <w:rPr>
                <w:rFonts w:ascii="Calibri" w:eastAsia="Times New Roman" w:hAnsi="Calibri" w:cs="Calibri"/>
                <w:b/>
                <w:bCs/>
                <w:i/>
                <w:sz w:val="20"/>
                <w:szCs w:val="20"/>
                <w:lang w:eastAsia="it-IT"/>
              </w:rPr>
              <w:t>brauchen</w:t>
            </w:r>
            <w:proofErr w:type="spellEnd"/>
            <w:r>
              <w:rPr>
                <w:rFonts w:ascii="Calibri" w:eastAsia="Times New Roman" w:hAnsi="Calibri" w:cs="Calibri"/>
                <w:bCs/>
                <w:i/>
                <w:sz w:val="20"/>
                <w:szCs w:val="20"/>
                <w:lang w:eastAsia="it-IT"/>
              </w:rPr>
              <w:t xml:space="preserve">, il secondo verbo è all'infinito. </w:t>
            </w:r>
            <w:r>
              <w:rPr>
                <w:rFonts w:ascii="Calibri" w:eastAsia="Times New Roman" w:hAnsi="Calibri" w:cs="Calibri"/>
                <w:color w:val="000821"/>
                <w:sz w:val="20"/>
                <w:szCs w:val="20"/>
                <w:u w:val="single"/>
                <w:lang w:eastAsia="it-IT"/>
              </w:rPr>
              <w:t>L'infinito è preceduto da “</w:t>
            </w:r>
            <w:proofErr w:type="spellStart"/>
            <w:r>
              <w:rPr>
                <w:rFonts w:ascii="Calibri" w:eastAsia="Times New Roman" w:hAnsi="Calibri" w:cs="Calibri"/>
                <w:b/>
                <w:i/>
                <w:color w:val="000821"/>
                <w:sz w:val="20"/>
                <w:szCs w:val="20"/>
                <w:u w:val="single"/>
                <w:lang w:eastAsia="it-IT"/>
              </w:rPr>
              <w:t>zu</w:t>
            </w:r>
            <w:proofErr w:type="spellEnd"/>
            <w:r>
              <w:rPr>
                <w:rFonts w:ascii="Calibri" w:eastAsia="Times New Roman" w:hAnsi="Calibri" w:cs="Calibri"/>
                <w:b/>
                <w:i/>
                <w:color w:val="000821"/>
                <w:sz w:val="20"/>
                <w:szCs w:val="20"/>
                <w:u w:val="single"/>
                <w:lang w:eastAsia="it-IT"/>
              </w:rPr>
              <w:t>”</w:t>
            </w:r>
            <w:r>
              <w:rPr>
                <w:rFonts w:ascii="Calibri" w:eastAsia="Times New Roman" w:hAnsi="Calibri" w:cs="Calibri"/>
                <w:i/>
                <w:color w:val="000821"/>
                <w:sz w:val="20"/>
                <w:szCs w:val="20"/>
                <w:lang w:eastAsia="it-IT"/>
              </w:rPr>
              <w:t>.</w:t>
            </w:r>
          </w:p>
          <w:p w:rsidR="00E55875" w:rsidRDefault="00E55875">
            <w:pPr>
              <w:shd w:val="clear" w:color="auto" w:fill="F0F6FA"/>
              <w:spacing w:line="240" w:lineRule="auto"/>
              <w:outlineLvl w:val="1"/>
              <w:rPr>
                <w:rFonts w:ascii="Calibri" w:eastAsia="Times New Roman" w:hAnsi="Calibri" w:cs="Calibri"/>
                <w:b/>
                <w:bCs/>
                <w:sz w:val="20"/>
                <w:szCs w:val="20"/>
                <w:lang w:val="de-DE" w:eastAsia="it-IT"/>
              </w:rPr>
            </w:pPr>
            <w:r>
              <w:rPr>
                <w:rFonts w:ascii="Calibri" w:eastAsia="Times New Roman" w:hAnsi="Calibri" w:cs="Calibri"/>
                <w:b/>
                <w:bCs/>
                <w:sz w:val="20"/>
                <w:szCs w:val="20"/>
                <w:lang w:val="de-DE" w:eastAsia="it-IT"/>
              </w:rPr>
              <w:t>Zum Beispiel:</w:t>
            </w:r>
          </w:p>
          <w:p w:rsidR="00E55875" w:rsidRDefault="00E55875">
            <w:pPr>
              <w:spacing w:line="240" w:lineRule="auto"/>
              <w:outlineLvl w:val="1"/>
              <w:rPr>
                <w:rFonts w:ascii="Calibri" w:eastAsia="Times New Roman" w:hAnsi="Calibri" w:cs="Calibri"/>
                <w:b/>
                <w:bCs/>
                <w:i/>
                <w:sz w:val="20"/>
                <w:szCs w:val="20"/>
                <w:lang w:val="de-DE" w:eastAsia="it-IT"/>
              </w:rPr>
            </w:pPr>
            <w:r>
              <w:rPr>
                <w:rFonts w:ascii="Calibri" w:eastAsia="Times New Roman" w:hAnsi="Calibri" w:cs="Calibri"/>
                <w:bCs/>
                <w:i/>
                <w:sz w:val="20"/>
                <w:szCs w:val="20"/>
                <w:lang w:val="de-DE" w:eastAsia="it-IT"/>
              </w:rPr>
              <w:t>Ich</w:t>
            </w:r>
            <w:r>
              <w:rPr>
                <w:rFonts w:ascii="Calibri" w:eastAsia="Times New Roman" w:hAnsi="Calibri" w:cs="Calibri"/>
                <w:b/>
                <w:bCs/>
                <w:i/>
                <w:sz w:val="20"/>
                <w:szCs w:val="20"/>
                <w:lang w:val="de-DE" w:eastAsia="it-IT"/>
              </w:rPr>
              <w:t xml:space="preserve"> brauche </w:t>
            </w:r>
            <w:r>
              <w:rPr>
                <w:rFonts w:ascii="Calibri" w:eastAsia="Times New Roman" w:hAnsi="Calibri" w:cs="Calibri"/>
                <w:bCs/>
                <w:i/>
                <w:sz w:val="20"/>
                <w:szCs w:val="20"/>
                <w:lang w:val="de-DE" w:eastAsia="it-IT"/>
              </w:rPr>
              <w:t>morgen</w:t>
            </w:r>
            <w:r>
              <w:rPr>
                <w:rFonts w:ascii="Calibri" w:eastAsia="Times New Roman" w:hAnsi="Calibri" w:cs="Calibri"/>
                <w:b/>
                <w:bCs/>
                <w:i/>
                <w:sz w:val="20"/>
                <w:szCs w:val="20"/>
                <w:lang w:val="de-DE" w:eastAsia="it-IT"/>
              </w:rPr>
              <w:t xml:space="preserve"> nur </w:t>
            </w:r>
            <w:r>
              <w:rPr>
                <w:rFonts w:ascii="Calibri" w:eastAsia="Times New Roman" w:hAnsi="Calibri" w:cs="Calibri"/>
                <w:bCs/>
                <w:i/>
                <w:sz w:val="20"/>
                <w:szCs w:val="20"/>
                <w:lang w:val="de-DE" w:eastAsia="it-IT"/>
              </w:rPr>
              <w:t>vormittags</w:t>
            </w:r>
            <w:r>
              <w:rPr>
                <w:rFonts w:ascii="Calibri" w:eastAsia="Times New Roman" w:hAnsi="Calibri" w:cs="Calibri"/>
                <w:b/>
                <w:bCs/>
                <w:i/>
                <w:sz w:val="20"/>
                <w:szCs w:val="20"/>
                <w:lang w:val="de-DE" w:eastAsia="it-IT"/>
              </w:rPr>
              <w:t xml:space="preserve"> zu arbeiten.</w:t>
            </w:r>
          </w:p>
          <w:p w:rsidR="00E55875" w:rsidRDefault="00E55875">
            <w:pPr>
              <w:shd w:val="clear" w:color="auto" w:fill="F0F6FA"/>
              <w:spacing w:line="240" w:lineRule="auto"/>
              <w:outlineLvl w:val="1"/>
              <w:rPr>
                <w:rFonts w:ascii="Calibri" w:eastAsia="Times New Roman" w:hAnsi="Calibri" w:cs="Calibri"/>
                <w:b/>
                <w:bCs/>
                <w:sz w:val="20"/>
                <w:szCs w:val="20"/>
                <w:lang w:eastAsia="it-IT"/>
              </w:rPr>
            </w:pPr>
            <w:r>
              <w:rPr>
                <w:rFonts w:ascii="Calibri" w:eastAsia="Times New Roman" w:hAnsi="Calibri" w:cs="Calibri"/>
                <w:bCs/>
                <w:sz w:val="20"/>
                <w:szCs w:val="20"/>
                <w:lang w:eastAsia="it-IT"/>
              </w:rPr>
              <w:t>Domani devo lavorare soltanto di mattina.</w:t>
            </w:r>
          </w:p>
        </w:tc>
      </w:tr>
    </w:tbl>
    <w:p w:rsidR="00E55875" w:rsidRDefault="00E55875" w:rsidP="00E55875">
      <w:pPr>
        <w:tabs>
          <w:tab w:val="left" w:pos="6663"/>
        </w:tabs>
        <w:spacing w:after="0"/>
        <w:rPr>
          <w:rStyle w:val="Enfasidelicata"/>
        </w:rPr>
      </w:pPr>
    </w:p>
    <w:p w:rsidR="00E55875" w:rsidRDefault="00E55875" w:rsidP="00E55875">
      <w:pPr>
        <w:pStyle w:val="Paragrafoelenco"/>
        <w:numPr>
          <w:ilvl w:val="0"/>
          <w:numId w:val="1"/>
        </w:numPr>
        <w:spacing w:after="0"/>
        <w:rPr>
          <w:b/>
          <w:sz w:val="20"/>
          <w:szCs w:val="20"/>
          <w:lang w:val="de-DE"/>
        </w:rPr>
      </w:pPr>
      <w:r>
        <w:rPr>
          <w:b/>
          <w:i/>
          <w:sz w:val="20"/>
          <w:szCs w:val="20"/>
          <w:lang w:val="de-DE"/>
        </w:rPr>
        <w:t>Üben Sie. Setzen Sie „brauchen“ oder „müssen“ in der korrekten Form ein.</w:t>
      </w:r>
    </w:p>
    <w:p w:rsidR="00E55875" w:rsidRDefault="00E55875" w:rsidP="00E55875">
      <w:pPr>
        <w:pStyle w:val="Paragrafoelenco"/>
        <w:numPr>
          <w:ilvl w:val="0"/>
          <w:numId w:val="2"/>
        </w:numPr>
        <w:spacing w:after="0"/>
        <w:rPr>
          <w:sz w:val="20"/>
          <w:szCs w:val="20"/>
          <w:lang w:val="de-DE"/>
        </w:rPr>
      </w:pPr>
      <w:r>
        <w:rPr>
          <w:sz w:val="20"/>
          <w:szCs w:val="20"/>
          <w:lang w:val="de-DE"/>
        </w:rPr>
        <w:t xml:space="preserve">Ich </w:t>
      </w:r>
      <w:r>
        <w:rPr>
          <w:b/>
          <w:i/>
          <w:sz w:val="20"/>
          <w:szCs w:val="20"/>
          <w:u w:val="single"/>
          <w:lang w:val="de-DE"/>
        </w:rPr>
        <w:t>muss</w:t>
      </w:r>
      <w:r>
        <w:rPr>
          <w:sz w:val="20"/>
          <w:szCs w:val="20"/>
          <w:lang w:val="de-DE"/>
        </w:rPr>
        <w:t xml:space="preserve"> noch schnell Geld abheben. Dann können wir losfahren.</w:t>
      </w:r>
    </w:p>
    <w:p w:rsidR="00E55875" w:rsidRDefault="00E55875" w:rsidP="00E55875">
      <w:pPr>
        <w:pStyle w:val="Paragrafoelenco"/>
        <w:numPr>
          <w:ilvl w:val="0"/>
          <w:numId w:val="2"/>
        </w:numPr>
        <w:spacing w:after="0"/>
        <w:rPr>
          <w:sz w:val="20"/>
          <w:szCs w:val="20"/>
          <w:lang w:val="de-DE"/>
        </w:rPr>
      </w:pPr>
      <w:r>
        <w:rPr>
          <w:sz w:val="20"/>
          <w:szCs w:val="20"/>
          <w:lang w:val="de-DE"/>
        </w:rPr>
        <w:t xml:space="preserve">Ich gehe nachher zum Supermarkt. Wir </w:t>
      </w:r>
      <w:r>
        <w:rPr>
          <w:b/>
          <w:i/>
          <w:sz w:val="20"/>
          <w:szCs w:val="20"/>
          <w:u w:val="single"/>
          <w:lang w:val="de-DE"/>
        </w:rPr>
        <w:t>brauchen</w:t>
      </w:r>
      <w:r>
        <w:rPr>
          <w:sz w:val="20"/>
          <w:szCs w:val="20"/>
          <w:lang w:val="de-DE"/>
        </w:rPr>
        <w:t xml:space="preserve"> noch Wein für heute Abend.</w:t>
      </w:r>
    </w:p>
    <w:p w:rsidR="00E55875" w:rsidRDefault="00E55875" w:rsidP="00E55875">
      <w:pPr>
        <w:pStyle w:val="Paragrafoelenco"/>
        <w:numPr>
          <w:ilvl w:val="0"/>
          <w:numId w:val="2"/>
        </w:numPr>
        <w:spacing w:after="0"/>
        <w:rPr>
          <w:sz w:val="20"/>
          <w:szCs w:val="20"/>
          <w:lang w:val="de-DE"/>
        </w:rPr>
      </w:pPr>
      <w:r>
        <w:rPr>
          <w:sz w:val="20"/>
          <w:szCs w:val="20"/>
          <w:lang w:val="de-DE"/>
        </w:rPr>
        <w:t xml:space="preserve">Es ist Samstag. Gott sei Dank </w:t>
      </w:r>
      <w:r>
        <w:rPr>
          <w:b/>
          <w:i/>
          <w:sz w:val="20"/>
          <w:szCs w:val="20"/>
          <w:u w:val="single"/>
          <w:lang w:val="de-DE"/>
        </w:rPr>
        <w:t>brauche</w:t>
      </w:r>
      <w:r>
        <w:rPr>
          <w:sz w:val="20"/>
          <w:szCs w:val="20"/>
          <w:lang w:val="de-DE"/>
        </w:rPr>
        <w:t xml:space="preserve"> ich heute nicht zu arbeiten. </w:t>
      </w:r>
    </w:p>
    <w:p w:rsidR="00E55875" w:rsidRDefault="00E55875" w:rsidP="00E55875">
      <w:pPr>
        <w:pStyle w:val="Paragrafoelenco"/>
        <w:numPr>
          <w:ilvl w:val="0"/>
          <w:numId w:val="2"/>
        </w:numPr>
        <w:spacing w:after="0"/>
        <w:rPr>
          <w:sz w:val="20"/>
          <w:szCs w:val="20"/>
          <w:lang w:val="de-DE"/>
        </w:rPr>
      </w:pPr>
      <w:r>
        <w:rPr>
          <w:sz w:val="20"/>
          <w:szCs w:val="20"/>
          <w:lang w:val="de-DE"/>
        </w:rPr>
        <w:t xml:space="preserve">Du </w:t>
      </w:r>
      <w:r>
        <w:rPr>
          <w:b/>
          <w:i/>
          <w:sz w:val="20"/>
          <w:szCs w:val="20"/>
          <w:u w:val="single"/>
          <w:lang w:val="de-DE"/>
        </w:rPr>
        <w:t>musst</w:t>
      </w:r>
      <w:r>
        <w:rPr>
          <w:sz w:val="20"/>
          <w:szCs w:val="20"/>
          <w:lang w:val="de-DE"/>
        </w:rPr>
        <w:t xml:space="preserve"> das Auto heute Morgen unbedingt in die Werkstatt bringen.</w:t>
      </w:r>
    </w:p>
    <w:p w:rsidR="00E55875" w:rsidRDefault="00E55875" w:rsidP="00E55875">
      <w:pPr>
        <w:pStyle w:val="Paragrafoelenco"/>
        <w:numPr>
          <w:ilvl w:val="0"/>
          <w:numId w:val="2"/>
        </w:numPr>
        <w:spacing w:after="0"/>
        <w:rPr>
          <w:sz w:val="20"/>
          <w:szCs w:val="20"/>
          <w:lang w:val="de-DE"/>
        </w:rPr>
      </w:pPr>
      <w:r>
        <w:rPr>
          <w:sz w:val="20"/>
          <w:szCs w:val="20"/>
          <w:lang w:val="de-DE"/>
        </w:rPr>
        <w:t xml:space="preserve">„Und? Habt ihr die Wohnung in der Schillerstraße wirklich gekauft?“ – „Ja, fast. Wir </w:t>
      </w:r>
      <w:r>
        <w:rPr>
          <w:b/>
          <w:i/>
          <w:sz w:val="20"/>
          <w:szCs w:val="20"/>
          <w:u w:val="single"/>
          <w:lang w:val="de-DE"/>
        </w:rPr>
        <w:t>brauchen</w:t>
      </w:r>
      <w:r>
        <w:rPr>
          <w:sz w:val="20"/>
          <w:szCs w:val="20"/>
          <w:lang w:val="de-DE"/>
        </w:rPr>
        <w:t xml:space="preserve"> nur noch zu unterschreiben. Dann gehört die Wohnung uns.“</w:t>
      </w:r>
    </w:p>
    <w:p w:rsidR="00E55875" w:rsidRPr="00E55875" w:rsidRDefault="00E55875" w:rsidP="00E55875">
      <w:pPr>
        <w:pStyle w:val="Paragrafoelenco"/>
        <w:numPr>
          <w:ilvl w:val="0"/>
          <w:numId w:val="2"/>
        </w:numPr>
        <w:spacing w:after="0" w:line="240" w:lineRule="auto"/>
        <w:rPr>
          <w:sz w:val="20"/>
          <w:szCs w:val="20"/>
          <w:lang w:val="de-DE"/>
        </w:rPr>
      </w:pPr>
      <w:r>
        <w:rPr>
          <w:sz w:val="20"/>
          <w:szCs w:val="20"/>
          <w:lang w:val="de-DE"/>
        </w:rPr>
        <w:t xml:space="preserve">„Ich </w:t>
      </w:r>
      <w:r>
        <w:rPr>
          <w:b/>
          <w:i/>
          <w:sz w:val="20"/>
          <w:szCs w:val="20"/>
          <w:u w:val="single"/>
          <w:lang w:val="de-DE"/>
        </w:rPr>
        <w:t xml:space="preserve">muss </w:t>
      </w:r>
      <w:r>
        <w:rPr>
          <w:sz w:val="20"/>
          <w:szCs w:val="20"/>
          <w:lang w:val="de-DE"/>
        </w:rPr>
        <w:t xml:space="preserve"> unbedingt ein neues Smartphone kaufen. Mein altes funktioniert nicht mehr.“ – „Nein Peter, du </w:t>
      </w:r>
      <w:r w:rsidRPr="00E55875">
        <w:rPr>
          <w:b/>
          <w:i/>
          <w:sz w:val="20"/>
          <w:szCs w:val="20"/>
          <w:u w:val="single"/>
          <w:lang w:val="de-DE"/>
        </w:rPr>
        <w:t>brauchst</w:t>
      </w:r>
      <w:r>
        <w:rPr>
          <w:sz w:val="20"/>
          <w:szCs w:val="20"/>
          <w:lang w:val="de-DE"/>
        </w:rPr>
        <w:t xml:space="preserve"> kein neues Smartphone zu kaufen. Unsere Eltern schenken dir eins zum Geburtstag.“</w:t>
      </w:r>
    </w:p>
    <w:sectPr w:rsidR="00E55875" w:rsidRPr="00E55875" w:rsidSect="003F208C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2E551CE"/>
    <w:multiLevelType w:val="hybridMultilevel"/>
    <w:tmpl w:val="8664464E"/>
    <w:lvl w:ilvl="0" w:tplc="9092C96C">
      <w:start w:val="1"/>
      <w:numFmt w:val="lowerLetter"/>
      <w:lvlText w:val="%1)"/>
      <w:lvlJc w:val="left"/>
      <w:pPr>
        <w:ind w:left="720" w:hanging="360"/>
      </w:pPr>
      <w:rPr>
        <w:rFonts w:asciiTheme="minorHAnsi" w:eastAsiaTheme="minorHAnsi" w:hAnsiTheme="minorHAnsi" w:cstheme="minorBidi"/>
      </w:rPr>
    </w:lvl>
    <w:lvl w:ilvl="1" w:tplc="0410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0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0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0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0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0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0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0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56216B3D"/>
    <w:multiLevelType w:val="hybridMultilevel"/>
    <w:tmpl w:val="428C7E10"/>
    <w:lvl w:ilvl="0" w:tplc="0410000F">
      <w:start w:val="1"/>
      <w:numFmt w:val="decimal"/>
      <w:lvlText w:val="%1."/>
      <w:lvlJc w:val="left"/>
      <w:pPr>
        <w:ind w:left="720" w:hanging="360"/>
      </w:pPr>
      <w:rPr>
        <w:i w:val="0"/>
      </w:rPr>
    </w:lvl>
    <w:lvl w:ilvl="1" w:tplc="0410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0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0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0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0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0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0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0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0"/>
  <w:proofState w:spelling="clean"/>
  <w:defaultTabStop w:val="708"/>
  <w:hyphenationZone w:val="283"/>
  <w:characterSpacingControl w:val="doNotCompress"/>
  <w:compat/>
  <w:rsids>
    <w:rsidRoot w:val="00E07E7E"/>
    <w:rsid w:val="003F208C"/>
    <w:rsid w:val="00A577C0"/>
    <w:rsid w:val="00A66C57"/>
    <w:rsid w:val="00E07E7E"/>
    <w:rsid w:val="00E5587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E07E7E"/>
    <w:pPr>
      <w:spacing w:line="256" w:lineRule="auto"/>
    </w:p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Paragrafoelenco">
    <w:name w:val="List Paragraph"/>
    <w:basedOn w:val="Normale"/>
    <w:uiPriority w:val="34"/>
    <w:qFormat/>
    <w:rsid w:val="00E07E7E"/>
    <w:pPr>
      <w:ind w:left="720"/>
      <w:contextualSpacing/>
    </w:pPr>
  </w:style>
  <w:style w:type="character" w:styleId="Enfasidelicata">
    <w:name w:val="Subtle Emphasis"/>
    <w:basedOn w:val="Carpredefinitoparagrafo"/>
    <w:uiPriority w:val="19"/>
    <w:qFormat/>
    <w:rsid w:val="00E07E7E"/>
    <w:rPr>
      <w:i/>
      <w:iCs/>
      <w:color w:val="808080" w:themeColor="text1" w:themeTint="7F"/>
    </w:rPr>
  </w:style>
  <w:style w:type="table" w:styleId="Grigliatabella">
    <w:name w:val="Table Grid"/>
    <w:basedOn w:val="Tabellanormale"/>
    <w:uiPriority w:val="39"/>
    <w:rsid w:val="00E07E7E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6907219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42089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482</Words>
  <Characters>2750</Characters>
  <Application>Microsoft Office Word</Application>
  <DocSecurity>0</DocSecurity>
  <Lines>22</Lines>
  <Paragraphs>6</Paragraphs>
  <ScaleCrop>false</ScaleCrop>
  <Company>HP</Company>
  <LinksUpToDate>false</LinksUpToDate>
  <CharactersWithSpaces>3226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evelyn wellding</dc:creator>
  <cp:keywords/>
  <dc:description/>
  <cp:lastModifiedBy>evelyn wellding</cp:lastModifiedBy>
  <cp:revision>3</cp:revision>
  <dcterms:created xsi:type="dcterms:W3CDTF">2025-01-05T07:45:00Z</dcterms:created>
  <dcterms:modified xsi:type="dcterms:W3CDTF">2025-01-05T08:21:00Z</dcterms:modified>
</cp:coreProperties>
</file>