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02A" w:rsidRDefault="005A502A" w:rsidP="005A502A">
      <w:pPr>
        <w:pBdr>
          <w:bottom w:val="single" w:sz="12" w:space="1" w:color="auto"/>
        </w:pBdr>
        <w:spacing w:after="0" w:line="240" w:lineRule="auto"/>
        <w:ind w:firstLine="708"/>
        <w:rPr>
          <w:b/>
          <w:color w:val="002060"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LÖSUNGSBLATT  PASSIV PRÄTERITUM </w:t>
      </w:r>
    </w:p>
    <w:p w:rsidR="005A502A" w:rsidRDefault="005A502A" w:rsidP="005A502A">
      <w:pPr>
        <w:spacing w:after="0" w:line="240" w:lineRule="auto"/>
        <w:rPr>
          <w:b/>
          <w:sz w:val="28"/>
          <w:szCs w:val="28"/>
          <w:lang w:val="de-DE"/>
        </w:rPr>
      </w:pPr>
    </w:p>
    <w:p w:rsidR="005A502A" w:rsidRDefault="005A502A" w:rsidP="005A502A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5A502A" w:rsidRDefault="005A502A" w:rsidP="005A502A">
      <w:pPr>
        <w:pStyle w:val="Paragrafoelenco"/>
        <w:spacing w:after="0" w:line="240" w:lineRule="auto"/>
        <w:rPr>
          <w:b/>
          <w:i/>
          <w:lang w:val="de-DE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9778"/>
      </w:tblGrid>
      <w:tr w:rsidR="005A502A" w:rsidTr="005A502A">
        <w:trPr>
          <w:trHeight w:val="251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02A" w:rsidRDefault="005A502A">
            <w:pPr>
              <w:spacing w:after="0" w:line="240" w:lineRule="auto"/>
            </w:pPr>
          </w:p>
          <w:p w:rsidR="005A502A" w:rsidRDefault="005A502A">
            <w:pPr>
              <w:spacing w:after="0" w:line="240" w:lineRule="auto"/>
            </w:pPr>
            <w:r>
              <w:t xml:space="preserve">a) Il </w:t>
            </w:r>
            <w:proofErr w:type="spellStart"/>
            <w:r>
              <w:rPr>
                <w:b/>
                <w:i/>
              </w:rPr>
              <w:t>Passiv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Präteritum</w:t>
            </w:r>
            <w:proofErr w:type="spellEnd"/>
            <w:r>
              <w:t xml:space="preserve"> si costruisce con il </w:t>
            </w:r>
            <w:proofErr w:type="spellStart"/>
            <w:r>
              <w:rPr>
                <w:b/>
              </w:rPr>
              <w:t>Präteritum</w:t>
            </w:r>
            <w:proofErr w:type="spellEnd"/>
            <w:r>
              <w:rPr>
                <w:b/>
              </w:rPr>
              <w:t xml:space="preserve"> </w:t>
            </w:r>
            <w:r>
              <w:t xml:space="preserve">dell’ausiliare </w:t>
            </w:r>
            <w:proofErr w:type="spellStart"/>
            <w:r>
              <w:rPr>
                <w:b/>
                <w:i/>
              </w:rPr>
              <w:t>werden</w:t>
            </w:r>
            <w:proofErr w:type="spellEnd"/>
            <w:r>
              <w:rPr>
                <w:b/>
                <w:i/>
              </w:rPr>
              <w:t xml:space="preserve"> + </w:t>
            </w:r>
            <w:proofErr w:type="spellStart"/>
            <w:r>
              <w:rPr>
                <w:b/>
                <w:i/>
              </w:rPr>
              <w:t>Partizip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Perfekt</w:t>
            </w:r>
            <w:proofErr w:type="spellEnd"/>
            <w:r>
              <w:t xml:space="preserve">. </w:t>
            </w:r>
          </w:p>
          <w:p w:rsidR="005A502A" w:rsidRDefault="005A502A">
            <w:pPr>
              <w:spacing w:after="0" w:line="240" w:lineRule="auto"/>
            </w:pP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t xml:space="preserve">                                                 </w:t>
            </w:r>
            <w:r>
              <w:rPr>
                <w:sz w:val="20"/>
                <w:szCs w:val="20"/>
                <w:lang w:val="de-DE"/>
              </w:rPr>
              <w:t>ich                wurde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du                wurdest</w:t>
            </w:r>
          </w:p>
          <w:p w:rsidR="005A502A" w:rsidRDefault="005A502A">
            <w:pPr>
              <w:spacing w:after="0" w:line="240" w:lineRule="auto"/>
              <w:rPr>
                <w:i/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er, sie, es    wurde           beraten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wir               wurden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ihr               wurdet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sie/Sie        wurden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</w:p>
          <w:p w:rsidR="005A502A" w:rsidRDefault="005A502A">
            <w:pPr>
              <w:pStyle w:val="normal"/>
              <w:rPr>
                <w:b/>
                <w:sz w:val="20"/>
                <w:szCs w:val="20"/>
                <w:lang w:val="it-IT" w:eastAsia="en-US"/>
              </w:rPr>
            </w:pPr>
            <w:r>
              <w:rPr>
                <w:lang w:val="it-IT" w:eastAsia="en-US"/>
              </w:rPr>
              <w:t xml:space="preserve">b) Come nel </w:t>
            </w:r>
            <w:proofErr w:type="spellStart"/>
            <w:r>
              <w:rPr>
                <w:b/>
                <w:i/>
                <w:lang w:val="it-IT" w:eastAsia="en-US"/>
              </w:rPr>
              <w:t>Passiv</w:t>
            </w:r>
            <w:proofErr w:type="spellEnd"/>
            <w:r>
              <w:rPr>
                <w:b/>
                <w:i/>
                <w:lang w:val="it-IT" w:eastAsia="en-US"/>
              </w:rPr>
              <w:t xml:space="preserve"> </w:t>
            </w:r>
            <w:proofErr w:type="spellStart"/>
            <w:r>
              <w:rPr>
                <w:b/>
                <w:i/>
                <w:lang w:val="it-IT" w:eastAsia="en-US"/>
              </w:rPr>
              <w:t>Präsens</w:t>
            </w:r>
            <w:proofErr w:type="spellEnd"/>
            <w:r>
              <w:rPr>
                <w:lang w:val="it-IT" w:eastAsia="en-US"/>
              </w:rPr>
              <w:t xml:space="preserve">, </w:t>
            </w:r>
            <w:r>
              <w:rPr>
                <w:sz w:val="20"/>
                <w:szCs w:val="20"/>
                <w:lang w:val="it-IT" w:eastAsia="en-US"/>
              </w:rPr>
              <w:t>anche nel</w:t>
            </w:r>
            <w:r>
              <w:rPr>
                <w:b/>
                <w:i/>
                <w:sz w:val="20"/>
                <w:szCs w:val="20"/>
                <w:lang w:val="it-IT" w:eastAsia="en-US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  <w:lang w:val="it-IT" w:eastAsia="en-US"/>
              </w:rPr>
              <w:t>Passiv</w:t>
            </w:r>
            <w:proofErr w:type="spellEnd"/>
            <w:r>
              <w:rPr>
                <w:b/>
                <w:i/>
                <w:sz w:val="20"/>
                <w:szCs w:val="20"/>
                <w:lang w:val="it-IT" w:eastAsia="en-US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  <w:lang w:val="it-IT" w:eastAsia="en-US"/>
              </w:rPr>
              <w:t>Präteritum</w:t>
            </w:r>
            <w:proofErr w:type="spellEnd"/>
            <w:r>
              <w:rPr>
                <w:sz w:val="20"/>
                <w:szCs w:val="20"/>
                <w:lang w:val="it-IT" w:eastAsia="en-US"/>
              </w:rPr>
              <w:t xml:space="preserve"> il </w:t>
            </w:r>
            <w:r>
              <w:rPr>
                <w:b/>
                <w:sz w:val="20"/>
                <w:szCs w:val="20"/>
                <w:lang w:val="it-IT" w:eastAsia="en-US"/>
              </w:rPr>
              <w:t xml:space="preserve">complemento oggetto della frase attiva </w:t>
            </w:r>
            <w:r>
              <w:rPr>
                <w:i/>
                <w:sz w:val="20"/>
                <w:szCs w:val="20"/>
                <w:lang w:val="it-IT" w:eastAsia="en-US"/>
              </w:rPr>
              <w:t xml:space="preserve">(Akkusativ: 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die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Wohnung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>)</w:t>
            </w:r>
            <w:r>
              <w:rPr>
                <w:b/>
                <w:sz w:val="20"/>
                <w:szCs w:val="20"/>
                <w:lang w:val="it-IT" w:eastAsia="en-US"/>
              </w:rPr>
              <w:t xml:space="preserve"> </w:t>
            </w:r>
            <w:r>
              <w:rPr>
                <w:sz w:val="20"/>
                <w:szCs w:val="20"/>
                <w:lang w:val="it-IT" w:eastAsia="en-US"/>
              </w:rPr>
              <w:t>diventa</w:t>
            </w:r>
            <w:r>
              <w:rPr>
                <w:b/>
                <w:sz w:val="20"/>
                <w:szCs w:val="20"/>
                <w:lang w:val="it-IT" w:eastAsia="en-US"/>
              </w:rPr>
              <w:t xml:space="preserve"> soggetto della frase passiva </w:t>
            </w:r>
            <w:r>
              <w:rPr>
                <w:i/>
                <w:sz w:val="20"/>
                <w:szCs w:val="20"/>
                <w:lang w:val="it-IT" w:eastAsia="en-US"/>
              </w:rPr>
              <w:t>(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Nominativ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 xml:space="preserve">: 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Die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Wohnung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>)</w:t>
            </w:r>
            <w:r>
              <w:rPr>
                <w:b/>
                <w:sz w:val="20"/>
                <w:szCs w:val="20"/>
                <w:lang w:val="it-IT" w:eastAsia="en-US"/>
              </w:rPr>
              <w:t>.</w:t>
            </w:r>
          </w:p>
          <w:p w:rsidR="005A502A" w:rsidRDefault="005A502A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AKTIV                                   Subjekt                         Verb                                                               Akkusativ</w:t>
            </w:r>
          </w:p>
          <w:p w:rsidR="005A502A" w:rsidRDefault="005A502A">
            <w:pPr>
              <w:spacing w:after="0" w:line="240" w:lineRule="auto"/>
              <w:rPr>
                <w:i/>
                <w:lang w:val="de-DE"/>
              </w:rPr>
            </w:pPr>
            <w:r>
              <w:rPr>
                <w:lang w:val="de-DE"/>
              </w:rPr>
              <w:t xml:space="preserve">                                           </w:t>
            </w:r>
            <w:r>
              <w:rPr>
                <w:i/>
                <w:lang w:val="de-DE"/>
              </w:rPr>
              <w:t xml:space="preserve">Die Handwerker          renovierten                                                     </w:t>
            </w:r>
            <w:r>
              <w:rPr>
                <w:i/>
                <w:u w:val="single"/>
                <w:lang w:val="de-DE"/>
              </w:rPr>
              <w:t>die Wohnung.</w:t>
            </w:r>
          </w:p>
          <w:p w:rsidR="005A502A" w:rsidRDefault="005A502A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PASSIV                                 Subjekt                          Verb 1                                                                Verb 2</w:t>
            </w:r>
          </w:p>
          <w:p w:rsidR="005A502A" w:rsidRDefault="005A502A">
            <w:pPr>
              <w:spacing w:after="0" w:line="240" w:lineRule="auto"/>
              <w:rPr>
                <w:i/>
                <w:lang w:val="de-DE"/>
              </w:rPr>
            </w:pPr>
            <w:r>
              <w:rPr>
                <w:b/>
                <w:lang w:val="de-DE"/>
              </w:rPr>
              <w:t xml:space="preserve">                                          </w:t>
            </w:r>
            <w:r>
              <w:rPr>
                <w:i/>
                <w:u w:val="single"/>
                <w:lang w:val="de-DE"/>
              </w:rPr>
              <w:t>Die Wohnung</w:t>
            </w:r>
            <w:r>
              <w:rPr>
                <w:i/>
                <w:lang w:val="de-DE"/>
              </w:rPr>
              <w:t xml:space="preserve">                  wurde          (von den Handwerkern)           renoviert                                                     .</w:t>
            </w:r>
          </w:p>
          <w:p w:rsidR="005A502A" w:rsidRDefault="005A502A">
            <w:pPr>
              <w:spacing w:after="0" w:line="240" w:lineRule="auto"/>
            </w:pPr>
            <w:r>
              <w:rPr>
                <w:i/>
              </w:rPr>
              <w:t xml:space="preserve">c) </w:t>
            </w:r>
            <w:r>
              <w:t xml:space="preserve">In tedesco esistono due forme passive per il passato: il </w:t>
            </w:r>
            <w:proofErr w:type="spellStart"/>
            <w:r>
              <w:rPr>
                <w:b/>
                <w:i/>
              </w:rPr>
              <w:t>Passiv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Präteritum</w:t>
            </w:r>
            <w:proofErr w:type="spellEnd"/>
            <w:r>
              <w:t xml:space="preserve"> e il </w:t>
            </w:r>
            <w:proofErr w:type="spellStart"/>
            <w:r>
              <w:rPr>
                <w:b/>
                <w:i/>
              </w:rPr>
              <w:t>Passiv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Perfekt</w:t>
            </w:r>
            <w:proofErr w:type="spellEnd"/>
            <w:r>
              <w:t xml:space="preserve">. </w:t>
            </w:r>
          </w:p>
          <w:p w:rsidR="005A502A" w:rsidRDefault="005A502A">
            <w:pPr>
              <w:spacing w:after="0" w:line="240" w:lineRule="auto"/>
            </w:pPr>
            <w:r>
              <w:t xml:space="preserve">Mentre nel tedesco parlato si usa generalmente il </w:t>
            </w:r>
            <w:proofErr w:type="spellStart"/>
            <w:r>
              <w:rPr>
                <w:b/>
                <w:i/>
              </w:rPr>
              <w:t>Perfekt</w:t>
            </w:r>
            <w:proofErr w:type="spellEnd"/>
            <w:r>
              <w:t xml:space="preserve"> all'indicativo quando si parla al passato, ciò non avviene nella voce passiva. In questo caso, si sceglie di solito il </w:t>
            </w:r>
            <w:proofErr w:type="spellStart"/>
            <w:r>
              <w:rPr>
                <w:b/>
                <w:i/>
              </w:rPr>
              <w:t>Passiv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Präteritum</w:t>
            </w:r>
            <w:proofErr w:type="spellEnd"/>
            <w:r>
              <w:t xml:space="preserve"> perché è più breve e più facile da formare (</w:t>
            </w:r>
            <w:proofErr w:type="spellStart"/>
            <w:r>
              <w:rPr>
                <w:b/>
                <w:i/>
              </w:rPr>
              <w:t>Passiv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Perfekt</w:t>
            </w:r>
            <w:proofErr w:type="spellEnd"/>
            <w:r>
              <w:t xml:space="preserve">: </w:t>
            </w:r>
            <w:proofErr w:type="spellStart"/>
            <w:r>
              <w:t>sein</w:t>
            </w:r>
            <w:proofErr w:type="spellEnd"/>
            <w:r>
              <w:t xml:space="preserve"> + participio passato + </w:t>
            </w:r>
            <w:proofErr w:type="spellStart"/>
            <w:r>
              <w:t>worden</w:t>
            </w:r>
            <w:proofErr w:type="spellEnd"/>
            <w:r>
              <w:t>).</w:t>
            </w:r>
          </w:p>
          <w:p w:rsidR="005A502A" w:rsidRDefault="005A502A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Per </w:t>
            </w:r>
            <w:proofErr w:type="spellStart"/>
            <w:r>
              <w:rPr>
                <w:b/>
                <w:lang w:val="de-DE"/>
              </w:rPr>
              <w:t>esempio</w:t>
            </w:r>
            <w:proofErr w:type="spellEnd"/>
            <w:r>
              <w:rPr>
                <w:b/>
                <w:lang w:val="de-DE"/>
              </w:rPr>
              <w:t>:</w:t>
            </w:r>
          </w:p>
          <w:p w:rsidR="005A502A" w:rsidRDefault="005A502A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Der Kölner Dom </w:t>
            </w:r>
            <w:r>
              <w:rPr>
                <w:b/>
                <w:u w:val="single"/>
                <w:lang w:val="de-DE"/>
              </w:rPr>
              <w:t>wurde</w:t>
            </w:r>
            <w:r>
              <w:rPr>
                <w:lang w:val="de-DE"/>
              </w:rPr>
              <w:t xml:space="preserve"> von 1248 bis 1880 </w:t>
            </w:r>
            <w:r>
              <w:rPr>
                <w:b/>
                <w:u w:val="single"/>
                <w:lang w:val="de-DE"/>
              </w:rPr>
              <w:t>gebaut</w:t>
            </w:r>
            <w:r>
              <w:rPr>
                <w:lang w:val="de-DE"/>
              </w:rPr>
              <w:t xml:space="preserve">. </w:t>
            </w:r>
          </w:p>
          <w:p w:rsidR="005A502A" w:rsidRDefault="005A502A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Der Kölner Dom </w:t>
            </w:r>
            <w:r>
              <w:rPr>
                <w:b/>
                <w:u w:val="single"/>
                <w:lang w:val="de-DE"/>
              </w:rPr>
              <w:t>ist</w:t>
            </w:r>
            <w:r>
              <w:rPr>
                <w:lang w:val="de-DE"/>
              </w:rPr>
              <w:t xml:space="preserve">        von 1248 bis 1880 </w:t>
            </w:r>
            <w:r>
              <w:rPr>
                <w:b/>
                <w:u w:val="single"/>
                <w:lang w:val="de-DE"/>
              </w:rPr>
              <w:t>gebaut worden</w:t>
            </w:r>
            <w:r>
              <w:rPr>
                <w:lang w:val="de-DE"/>
              </w:rPr>
              <w:t xml:space="preserve">. </w:t>
            </w:r>
          </w:p>
          <w:p w:rsidR="005A502A" w:rsidRDefault="005A502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 Duomo di Colonia fu costruito dal 1248 al 1880.</w:t>
            </w:r>
          </w:p>
          <w:p w:rsidR="005A502A" w:rsidRDefault="005A502A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</w:tbl>
    <w:p w:rsidR="005A502A" w:rsidRDefault="005A502A" w:rsidP="005A502A">
      <w:pPr>
        <w:pStyle w:val="Paragrafoelenco"/>
        <w:spacing w:after="0"/>
        <w:rPr>
          <w:b/>
          <w:i/>
        </w:rPr>
      </w:pPr>
      <w:bookmarkStart w:id="0" w:name="_GoBack"/>
      <w:bookmarkEnd w:id="0"/>
    </w:p>
    <w:p w:rsidR="005A502A" w:rsidRDefault="005A502A" w:rsidP="005A502A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Üben Sie. Formen Sie die Sätze ins Passiv Präteritum um</w:t>
      </w:r>
    </w:p>
    <w:p w:rsidR="005A502A" w:rsidRDefault="005A502A" w:rsidP="005A502A">
      <w:pPr>
        <w:pStyle w:val="Paragrafoelenco"/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Bei den Ausgrabungen in Pompeji entdeckte man zahlreiche Kunstwerke.</w:t>
      </w:r>
    </w:p>
    <w:p w:rsidR="005A502A" w:rsidRDefault="005A502A" w:rsidP="005A502A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Bei den Ausgrabungen in </w:t>
      </w:r>
      <w:r>
        <w:rPr>
          <w:b/>
          <w:i/>
          <w:sz w:val="20"/>
          <w:szCs w:val="20"/>
          <w:u w:val="single"/>
          <w:lang w:val="de-DE"/>
        </w:rPr>
        <w:t>Pompeji</w:t>
      </w:r>
      <w:r>
        <w:rPr>
          <w:b/>
          <w:i/>
          <w:sz w:val="20"/>
          <w:szCs w:val="20"/>
          <w:lang w:val="de-DE"/>
        </w:rPr>
        <w:t xml:space="preserve"> wurden zahlreiche Kunstwerke entdeckt.</w:t>
      </w:r>
    </w:p>
    <w:p w:rsidR="005A502A" w:rsidRDefault="005A502A" w:rsidP="005A502A">
      <w:pPr>
        <w:pStyle w:val="Paragrafoelenco"/>
        <w:spacing w:after="0"/>
        <w:rPr>
          <w:b/>
          <w:i/>
          <w:sz w:val="20"/>
          <w:szCs w:val="20"/>
          <w:lang w:val="de-DE"/>
        </w:rPr>
      </w:pP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Die Berliner Mauer öffnete man 1989.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Die Berliner Mauer wurde 1989 geöffnet.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Wann entdeckte man Amerika?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Wann wurde Amerika entdeckt?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Die Polizei evakuierte einige Villen.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Einige Villen wurden (von der Polizei ) evakuiert.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Die Universität schloss die Bibliothek am Sonntag um 19 Uhr.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 xml:space="preserve">Die Bibliothek wurde am Sonntag um 19 Uhr (von der Universität) geschlossen. 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Im Mai 2015 verkaufte man ein Bild von Picasso für 179,4 Millionen Dollar.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Im Mai 2015 wurde ein Bild von Picasso für 179,4 Millionen Dollar verkauft.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In Italien produzierte man früher Atomkraft.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In Italien wurde früher Atomkraft produziert.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Früher aß man in der Zeit vor Ostern kein Fleisch.</w:t>
      </w:r>
    </w:p>
    <w:p w:rsidR="005A502A" w:rsidRPr="005A502A" w:rsidRDefault="005A502A" w:rsidP="005A502A">
      <w:pPr>
        <w:spacing w:after="0" w:line="240" w:lineRule="auto"/>
        <w:ind w:left="72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Früher wurde  in der Zeit vor Ostern kein Fleisch gegessen.</w:t>
      </w:r>
    </w:p>
    <w:p w:rsidR="005A502A" w:rsidRDefault="005A502A" w:rsidP="005A502A">
      <w:pPr>
        <w:spacing w:after="0" w:line="240" w:lineRule="auto"/>
        <w:rPr>
          <w:sz w:val="18"/>
          <w:szCs w:val="18"/>
          <w:lang w:val="de-DE"/>
        </w:rPr>
      </w:pPr>
    </w:p>
    <w:p w:rsidR="003F208C" w:rsidRPr="005A502A" w:rsidRDefault="005A502A" w:rsidP="005A502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B1</w:t>
      </w:r>
    </w:p>
    <w:sectPr w:rsidR="003F208C" w:rsidRPr="005A502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67AAE"/>
    <w:multiLevelType w:val="hybridMultilevel"/>
    <w:tmpl w:val="4CD049C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E97DAD"/>
    <w:multiLevelType w:val="hybridMultilevel"/>
    <w:tmpl w:val="8C4006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5A502A"/>
    <w:rsid w:val="003F208C"/>
    <w:rsid w:val="005A502A"/>
    <w:rsid w:val="00970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502A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A502A"/>
    <w:pPr>
      <w:ind w:left="720"/>
      <w:contextualSpacing/>
    </w:pPr>
  </w:style>
  <w:style w:type="paragraph" w:customStyle="1" w:styleId="normal">
    <w:name w:val="normal"/>
    <w:rsid w:val="005A502A"/>
    <w:pPr>
      <w:spacing w:after="200" w:line="276" w:lineRule="auto"/>
    </w:pPr>
    <w:rPr>
      <w:rFonts w:ascii="Calibri" w:eastAsia="Calibri" w:hAnsi="Calibri" w:cs="Calibri"/>
      <w:lang w:val="de-DE" w:eastAsia="it-IT"/>
    </w:rPr>
  </w:style>
  <w:style w:type="table" w:styleId="Grigliatabella">
    <w:name w:val="Table Grid"/>
    <w:basedOn w:val="Tabellanormale"/>
    <w:uiPriority w:val="59"/>
    <w:rsid w:val="005A50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9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444</Words>
  <Characters>2534</Characters>
  <Application>Microsoft Office Word</Application>
  <DocSecurity>0</DocSecurity>
  <Lines>21</Lines>
  <Paragraphs>5</Paragraphs>
  <ScaleCrop>false</ScaleCrop>
  <Company>HP</Company>
  <LinksUpToDate>false</LinksUpToDate>
  <CharactersWithSpaces>2973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2025-03-17T06:08:00Z</dcterms:created>
  <dcterms:modified xsi:type="dcterms:W3CDTF">2025-03-17T06:15:00Z</dcterms:modified>
</cp:coreProperties>
</file>