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362" w:rsidRDefault="00251362" w:rsidP="004615D4">
      <w:pPr>
        <w:spacing w:after="0"/>
        <w:ind w:left="708" w:firstLine="708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                                LÖSUNGSBLATT </w:t>
      </w:r>
    </w:p>
    <w:p w:rsidR="00251362" w:rsidRPr="00251362" w:rsidRDefault="00251362" w:rsidP="00251362">
      <w:pPr>
        <w:spacing w:after="0"/>
        <w:ind w:left="708" w:firstLine="708"/>
        <w:rPr>
          <w:rFonts w:cstheme="minorHAnsi"/>
          <w:b/>
          <w:sz w:val="24"/>
          <w:szCs w:val="24"/>
          <w:lang w:val="de-DE"/>
        </w:rPr>
      </w:pPr>
      <w:r>
        <w:rPr>
          <w:rFonts w:cstheme="minorHAnsi"/>
          <w:b/>
          <w:sz w:val="24"/>
          <w:szCs w:val="24"/>
          <w:lang w:val="de-DE"/>
        </w:rPr>
        <w:t xml:space="preserve">                           </w:t>
      </w:r>
      <w:r w:rsidRPr="00251362">
        <w:rPr>
          <w:rFonts w:cstheme="minorHAnsi"/>
          <w:b/>
          <w:sz w:val="24"/>
          <w:szCs w:val="24"/>
          <w:lang w:val="de-DE"/>
        </w:rPr>
        <w:t>READER, S. 75 AUFGABE d UND e</w:t>
      </w:r>
    </w:p>
    <w:p w:rsidR="004615D4" w:rsidRDefault="004615D4" w:rsidP="00251362">
      <w:pPr>
        <w:spacing w:after="0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___________________________________________________________________</w:t>
      </w:r>
    </w:p>
    <w:p w:rsidR="00D10D92" w:rsidRDefault="00D10D92" w:rsidP="00D10D92">
      <w:pPr>
        <w:rPr>
          <w:rFonts w:cstheme="minorHAnsi"/>
          <w:b/>
          <w:lang w:val="de-DE"/>
        </w:rPr>
      </w:pP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d) Hören Sie.</w:t>
      </w: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1. Welche Räume zeigt Susanna ihrer Freundin Angie? Kreuzen Sie an.</w:t>
      </w: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2. Wo wird nichts verändert? </w:t>
      </w:r>
      <w:r w:rsidR="008758B1">
        <w:rPr>
          <w:rFonts w:cstheme="minorHAnsi"/>
          <w:b/>
          <w:sz w:val="28"/>
          <w:szCs w:val="28"/>
          <w:lang w:val="de-DE"/>
        </w:rPr>
        <w:t xml:space="preserve">Auf der </w:t>
      </w:r>
      <w:proofErr w:type="spellStart"/>
      <w:r w:rsidR="008758B1">
        <w:rPr>
          <w:rFonts w:cstheme="minorHAnsi"/>
          <w:b/>
          <w:sz w:val="28"/>
          <w:szCs w:val="28"/>
          <w:lang w:val="de-DE"/>
        </w:rPr>
        <w:t>Terasse</w:t>
      </w:r>
      <w:proofErr w:type="spellEnd"/>
      <w:r w:rsidR="008758B1">
        <w:rPr>
          <w:rFonts w:cstheme="minorHAnsi"/>
          <w:b/>
          <w:sz w:val="28"/>
          <w:szCs w:val="28"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2943"/>
        <w:gridCol w:w="426"/>
      </w:tblGrid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der Flur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25136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  <w:t>x</w:t>
            </w: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Wohnzimmer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25136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  <w:t>x</w:t>
            </w: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Kinderzimmer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Schlafzimmer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die Küche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25136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  <w:t>x</w:t>
            </w: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Badezimmer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der Keller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die Terrasse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25136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  <w:t>x</w:t>
            </w:r>
          </w:p>
        </w:tc>
      </w:tr>
    </w:tbl>
    <w:p w:rsidR="00D10D92" w:rsidRDefault="00D10D92" w:rsidP="00D10D92">
      <w:pPr>
        <w:rPr>
          <w:rFonts w:eastAsia="Times New Roman" w:cstheme="minorHAnsi"/>
          <w:b/>
          <w:sz w:val="28"/>
          <w:szCs w:val="28"/>
          <w:lang w:val="de-DE"/>
        </w:rPr>
      </w:pP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e)Hören Sie noch einmal. Was wird in den Zimmern verändert? Schreiben Sie Sätze wie im Beispiel.</w:t>
      </w:r>
    </w:p>
    <w:tbl>
      <w:tblPr>
        <w:tblStyle w:val="Grigliatabella"/>
        <w:tblW w:w="0" w:type="auto"/>
        <w:tblLook w:val="04A0"/>
      </w:tblPr>
      <w:tblGrid>
        <w:gridCol w:w="9747"/>
      </w:tblGrid>
      <w:tr w:rsidR="00D10D92" w:rsidRPr="00251362" w:rsidTr="00D10D92">
        <w:trPr>
          <w:trHeight w:val="500"/>
        </w:trPr>
        <w:tc>
          <w:tcPr>
            <w:tcW w:w="9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 xml:space="preserve">Spüle umgebaut       Zimmerdecke gestrichen                Bücher in den Keller geräumt    </w:t>
            </w:r>
          </w:p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Pflanzen ans Fenster gestellt       Spiegel verkauft         neue Lampen montiert</w:t>
            </w:r>
          </w:p>
        </w:tc>
      </w:tr>
    </w:tbl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251362" w:rsidRDefault="004615D4" w:rsidP="004615D4">
      <w:pPr>
        <w:spacing w:after="0"/>
        <w:rPr>
          <w:rFonts w:cstheme="minorHAnsi"/>
          <w:b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Flur:</w:t>
      </w:r>
      <w:r w:rsidRPr="004615D4">
        <w:rPr>
          <w:rFonts w:cstheme="minorHAnsi"/>
          <w:sz w:val="28"/>
          <w:szCs w:val="28"/>
          <w:lang w:val="de-DE"/>
        </w:rPr>
        <w:tab/>
      </w:r>
      <w:r w:rsidRPr="004615D4">
        <w:rPr>
          <w:rFonts w:cstheme="minorHAnsi"/>
          <w:sz w:val="28"/>
          <w:szCs w:val="28"/>
          <w:lang w:val="de-DE"/>
        </w:rPr>
        <w:tab/>
      </w:r>
      <w:r w:rsidRPr="00251362">
        <w:rPr>
          <w:rFonts w:cstheme="minorHAnsi"/>
          <w:b/>
          <w:sz w:val="28"/>
          <w:szCs w:val="28"/>
          <w:lang w:val="de-DE"/>
        </w:rPr>
        <w:t>Neue Lampen werden montiert.</w:t>
      </w:r>
    </w:p>
    <w:p w:rsidR="004615D4" w:rsidRPr="00251362" w:rsidRDefault="00251362" w:rsidP="004615D4">
      <w:pPr>
        <w:spacing w:after="0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                       </w:t>
      </w:r>
      <w:r w:rsidRPr="00251362">
        <w:rPr>
          <w:rFonts w:cstheme="minorHAnsi"/>
          <w:b/>
          <w:sz w:val="28"/>
          <w:szCs w:val="28"/>
          <w:lang w:val="de-DE"/>
        </w:rPr>
        <w:t>Der Spiegel wird verkauft</w:t>
      </w: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Küche:</w:t>
      </w:r>
      <w:r>
        <w:rPr>
          <w:rFonts w:cstheme="minorHAnsi"/>
          <w:sz w:val="28"/>
          <w:szCs w:val="28"/>
          <w:lang w:val="de-DE"/>
        </w:rPr>
        <w:t xml:space="preserve">    </w:t>
      </w:r>
      <w:r w:rsidR="00251362">
        <w:rPr>
          <w:rFonts w:cstheme="minorHAnsi"/>
          <w:sz w:val="28"/>
          <w:szCs w:val="28"/>
          <w:lang w:val="de-DE"/>
        </w:rPr>
        <w:t xml:space="preserve">      </w:t>
      </w:r>
      <w:r w:rsidR="00251362">
        <w:rPr>
          <w:rFonts w:cstheme="minorHAnsi"/>
          <w:b/>
          <w:i/>
          <w:sz w:val="28"/>
          <w:szCs w:val="28"/>
          <w:lang w:val="de-DE"/>
        </w:rPr>
        <w:t>Die Spüle wird umgebaut.</w:t>
      </w: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Wohnzimmer</w:t>
      </w:r>
      <w:r w:rsidR="00251362">
        <w:rPr>
          <w:rFonts w:cstheme="minorHAnsi"/>
          <w:sz w:val="28"/>
          <w:szCs w:val="28"/>
          <w:lang w:val="de-DE"/>
        </w:rPr>
        <w:t xml:space="preserve">: </w:t>
      </w:r>
      <w:r w:rsidR="00251362" w:rsidRPr="00251362">
        <w:rPr>
          <w:rFonts w:cstheme="minorHAnsi"/>
          <w:b/>
          <w:sz w:val="28"/>
          <w:szCs w:val="28"/>
          <w:lang w:val="de-DE"/>
        </w:rPr>
        <w:t xml:space="preserve">Die Bücher werden in den Keller </w:t>
      </w:r>
      <w:proofErr w:type="spellStart"/>
      <w:r w:rsidR="00251362" w:rsidRPr="00251362">
        <w:rPr>
          <w:rFonts w:cstheme="minorHAnsi"/>
          <w:b/>
          <w:sz w:val="28"/>
          <w:szCs w:val="28"/>
          <w:lang w:val="de-DE"/>
        </w:rPr>
        <w:t>gräumt</w:t>
      </w:r>
      <w:proofErr w:type="spellEnd"/>
      <w:r w:rsidR="00251362">
        <w:rPr>
          <w:rFonts w:cstheme="minorHAnsi"/>
          <w:sz w:val="28"/>
          <w:szCs w:val="28"/>
          <w:lang w:val="de-DE"/>
        </w:rPr>
        <w:t>.</w:t>
      </w:r>
    </w:p>
    <w:p w:rsidR="004615D4" w:rsidRPr="00251362" w:rsidRDefault="004615D4" w:rsidP="004615D4">
      <w:pPr>
        <w:spacing w:after="0"/>
        <w:rPr>
          <w:rFonts w:cstheme="minorHAnsi"/>
          <w:b/>
          <w:sz w:val="28"/>
          <w:szCs w:val="28"/>
          <w:lang w:val="de-DE"/>
        </w:rPr>
      </w:pPr>
      <w:r w:rsidRPr="004615D4">
        <w:rPr>
          <w:rFonts w:cstheme="minorHAnsi"/>
          <w:sz w:val="28"/>
          <w:szCs w:val="28"/>
          <w:lang w:val="de-DE"/>
        </w:rPr>
        <w:tab/>
      </w:r>
      <w:r w:rsidRPr="004615D4">
        <w:rPr>
          <w:rFonts w:cstheme="minorHAnsi"/>
          <w:sz w:val="28"/>
          <w:szCs w:val="28"/>
          <w:lang w:val="de-DE"/>
        </w:rPr>
        <w:tab/>
      </w:r>
      <w:r w:rsidR="00251362">
        <w:rPr>
          <w:rFonts w:cstheme="minorHAnsi"/>
          <w:sz w:val="28"/>
          <w:szCs w:val="28"/>
          <w:lang w:val="de-DE"/>
        </w:rPr>
        <w:t xml:space="preserve">     </w:t>
      </w:r>
      <w:r w:rsidRPr="004615D4">
        <w:rPr>
          <w:rFonts w:cstheme="minorHAnsi"/>
          <w:sz w:val="28"/>
          <w:szCs w:val="28"/>
          <w:lang w:val="de-DE"/>
        </w:rPr>
        <w:t xml:space="preserve"> </w:t>
      </w:r>
      <w:r w:rsidR="00251362" w:rsidRPr="00251362">
        <w:rPr>
          <w:rFonts w:cstheme="minorHAnsi"/>
          <w:b/>
          <w:sz w:val="28"/>
          <w:szCs w:val="28"/>
          <w:lang w:val="de-DE"/>
        </w:rPr>
        <w:t>Pflanzen werden ans Fenster gestellt.</w:t>
      </w:r>
    </w:p>
    <w:p w:rsidR="004615D4" w:rsidRPr="00251362" w:rsidRDefault="004615D4" w:rsidP="004615D4">
      <w:pPr>
        <w:spacing w:after="0"/>
        <w:rPr>
          <w:b/>
          <w:sz w:val="28"/>
          <w:szCs w:val="28"/>
          <w:lang w:val="de-DE"/>
        </w:rPr>
      </w:pPr>
      <w:r w:rsidRPr="004615D4">
        <w:rPr>
          <w:sz w:val="28"/>
          <w:szCs w:val="28"/>
          <w:lang w:val="de-DE"/>
        </w:rPr>
        <w:tab/>
        <w:t xml:space="preserve"> </w:t>
      </w:r>
      <w:r w:rsidR="00251362">
        <w:rPr>
          <w:sz w:val="28"/>
          <w:szCs w:val="28"/>
          <w:lang w:val="de-DE"/>
        </w:rPr>
        <w:t xml:space="preserve">                </w:t>
      </w:r>
      <w:r w:rsidR="00251362" w:rsidRPr="00251362">
        <w:rPr>
          <w:b/>
          <w:sz w:val="28"/>
          <w:szCs w:val="28"/>
          <w:lang w:val="de-DE"/>
        </w:rPr>
        <w:t>Die Zimmerdecke wird gest</w:t>
      </w:r>
      <w:r w:rsidR="00251362">
        <w:rPr>
          <w:b/>
          <w:sz w:val="28"/>
          <w:szCs w:val="28"/>
          <w:lang w:val="de-DE"/>
        </w:rPr>
        <w:t>r</w:t>
      </w:r>
      <w:r w:rsidR="00251362" w:rsidRPr="00251362">
        <w:rPr>
          <w:b/>
          <w:sz w:val="28"/>
          <w:szCs w:val="28"/>
          <w:lang w:val="de-DE"/>
        </w:rPr>
        <w:t>ichen.</w:t>
      </w:r>
    </w:p>
    <w:p w:rsidR="004615D4" w:rsidRPr="004615D4" w:rsidRDefault="004615D4" w:rsidP="004615D4">
      <w:pPr>
        <w:rPr>
          <w:sz w:val="28"/>
          <w:szCs w:val="28"/>
          <w:lang w:val="de-DE"/>
        </w:rPr>
      </w:pPr>
    </w:p>
    <w:p w:rsidR="004615D4" w:rsidRPr="004615D4" w:rsidRDefault="004615D4" w:rsidP="004615D4">
      <w:pPr>
        <w:rPr>
          <w:sz w:val="28"/>
          <w:szCs w:val="28"/>
          <w:lang w:val="de-DE"/>
        </w:rPr>
      </w:pPr>
    </w:p>
    <w:p w:rsidR="003F208C" w:rsidRPr="00251362" w:rsidRDefault="003F208C">
      <w:pPr>
        <w:rPr>
          <w:sz w:val="28"/>
          <w:szCs w:val="28"/>
          <w:lang w:val="de-DE"/>
        </w:rPr>
      </w:pPr>
    </w:p>
    <w:sectPr w:rsidR="003F208C" w:rsidRPr="0025136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653E"/>
    <w:multiLevelType w:val="hybridMultilevel"/>
    <w:tmpl w:val="B1A8EB56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314DFA"/>
    <w:multiLevelType w:val="hybridMultilevel"/>
    <w:tmpl w:val="5896E0B0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4615D4"/>
    <w:rsid w:val="00251362"/>
    <w:rsid w:val="003F208C"/>
    <w:rsid w:val="004615D4"/>
    <w:rsid w:val="006F30F7"/>
    <w:rsid w:val="008758B1"/>
    <w:rsid w:val="009555BB"/>
    <w:rsid w:val="00B05258"/>
    <w:rsid w:val="00BC2BC4"/>
    <w:rsid w:val="00D027E0"/>
    <w:rsid w:val="00D10D92"/>
    <w:rsid w:val="00E51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15D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615D4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4615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2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B2409-EFEB-4AE5-990D-4380BC3C4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2025-03-13T13:14:00Z</dcterms:created>
  <dcterms:modified xsi:type="dcterms:W3CDTF">2025-03-13T13:27:00Z</dcterms:modified>
</cp:coreProperties>
</file>