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3A9" w:rsidRDefault="00CD63A9" w:rsidP="00CD63A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</w:t>
      </w:r>
      <w:r w:rsidR="00D25ADC">
        <w:rPr>
          <w:b/>
          <w:sz w:val="24"/>
          <w:szCs w:val="24"/>
          <w:lang w:val="de-DE"/>
        </w:rPr>
        <w:t xml:space="preserve">     </w:t>
      </w:r>
      <w:r>
        <w:rPr>
          <w:b/>
          <w:sz w:val="24"/>
          <w:szCs w:val="24"/>
          <w:lang w:val="de-DE"/>
        </w:rPr>
        <w:t>MOTIVE B1, KB Lektion 21, S.167 Üb A2,b</w:t>
      </w:r>
      <w:r w:rsidR="00D25ADC">
        <w:rPr>
          <w:b/>
          <w:sz w:val="24"/>
          <w:szCs w:val="24"/>
          <w:lang w:val="de-DE"/>
        </w:rPr>
        <w:t>: Warum machen sie das</w:t>
      </w:r>
      <w:r>
        <w:rPr>
          <w:b/>
          <w:sz w:val="24"/>
          <w:szCs w:val="24"/>
          <w:lang w:val="de-DE"/>
        </w:rPr>
        <w:t>?</w:t>
      </w:r>
    </w:p>
    <w:p w:rsidR="001B5674" w:rsidRDefault="001B5674" w:rsidP="001B567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ED0C1D" w:rsidRDefault="00ED0C1D" w:rsidP="001B5674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Aufgabe: Unterstreichen Sie in 1b die 7 Sätze mit um … zu. Formen Sie sie in Sätze mit „weil“ um, wie im Beispiel.</w:t>
      </w:r>
    </w:p>
    <w:p w:rsidR="00A35A4E" w:rsidRDefault="00A35A4E" w:rsidP="001B5674">
      <w:pPr>
        <w:spacing w:after="0"/>
        <w:rPr>
          <w:b/>
          <w:i/>
          <w:lang w:val="de-DE"/>
        </w:rPr>
      </w:pPr>
    </w:p>
    <w:p w:rsidR="00ED0C1D" w:rsidRPr="00BA7A9C" w:rsidRDefault="00BA7A9C" w:rsidP="001B5674">
      <w:pPr>
        <w:spacing w:after="0"/>
        <w:rPr>
          <w:lang w:val="de-DE"/>
        </w:rPr>
      </w:pPr>
      <w:r>
        <w:rPr>
          <w:b/>
          <w:lang w:val="de-DE"/>
        </w:rPr>
        <w:t xml:space="preserve">Beispiel: </w:t>
      </w:r>
      <w:r>
        <w:rPr>
          <w:lang w:val="de-DE"/>
        </w:rPr>
        <w:t>1 V</w:t>
      </w:r>
      <w:r w:rsidR="00ED0C1D" w:rsidRPr="00BA7A9C">
        <w:rPr>
          <w:lang w:val="de-DE"/>
        </w:rPr>
        <w:t>on den meisten Gegenständen hat er sich getrennt, um nicht abhängig von ihnen zu werden</w:t>
      </w:r>
      <w:r w:rsidR="00D572EC" w:rsidRPr="00BA7A9C">
        <w:rPr>
          <w:lang w:val="de-DE"/>
        </w:rPr>
        <w:t>.</w:t>
      </w:r>
    </w:p>
    <w:p w:rsidR="00ED0C1D" w:rsidRPr="00BA7A9C" w:rsidRDefault="00D572EC" w:rsidP="001B5674">
      <w:pPr>
        <w:spacing w:after="0"/>
        <w:rPr>
          <w:b/>
          <w:i/>
          <w:lang w:val="de-DE"/>
        </w:rPr>
      </w:pPr>
      <w:r w:rsidRPr="00BA7A9C">
        <w:rPr>
          <w:b/>
          <w:i/>
          <w:lang w:val="de-DE"/>
        </w:rPr>
        <w:t>Von den meisten Gegenständen hat er sich getrennt, weil er nicht abhängig von ihnen werden will.</w:t>
      </w:r>
    </w:p>
    <w:p w:rsidR="00D572EC" w:rsidRDefault="00D572EC" w:rsidP="001B5674">
      <w:pPr>
        <w:spacing w:after="0"/>
        <w:rPr>
          <w:b/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2 Weltweit gibt es immer Menschen, die sich von ihren persönlichen Dingen trennen, um ihr Leben minimalistisch zu leben.</w:t>
      </w: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D572EC" w:rsidRDefault="00D572EC" w:rsidP="001B5674">
      <w:pPr>
        <w:spacing w:after="0"/>
        <w:rPr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1B5674">
      <w:pPr>
        <w:spacing w:after="0"/>
        <w:rPr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3 Fast jeden Tag ist Karin Posch im Internet, um ihren Freunden von ihren Einkäufen zu erzählen.</w:t>
      </w: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D572EC" w:rsidRDefault="00D572EC" w:rsidP="00D572EC">
      <w:pPr>
        <w:spacing w:after="0"/>
        <w:rPr>
          <w:i/>
          <w:lang w:val="de-DE"/>
        </w:rPr>
      </w:pP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D572EC">
      <w:pPr>
        <w:spacing w:after="0"/>
        <w:rPr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4 Ich brauche meine Shoppingtour, um mich vom Bürostress zu erholen.</w:t>
      </w: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D572EC" w:rsidRDefault="00D572EC" w:rsidP="00D572EC">
      <w:pPr>
        <w:spacing w:after="0"/>
        <w:rPr>
          <w:i/>
          <w:lang w:val="de-DE"/>
        </w:rPr>
      </w:pP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D572EC">
      <w:pPr>
        <w:spacing w:after="0"/>
        <w:rPr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5 Er sucht sich dann oft andere Beschäftigungen, um nicht mitgehen zu müssen.</w:t>
      </w: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D572EC" w:rsidRDefault="00D572EC" w:rsidP="00D572EC">
      <w:pPr>
        <w:spacing w:after="0"/>
        <w:rPr>
          <w:i/>
          <w:lang w:val="de-DE"/>
        </w:rPr>
      </w:pP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D572EC">
      <w:pPr>
        <w:spacing w:after="0"/>
        <w:rPr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 xml:space="preserve">6 Wenn wir abreisen, brauche ich </w:t>
      </w:r>
      <w:r w:rsidR="001A0591">
        <w:rPr>
          <w:i/>
          <w:lang w:val="de-DE"/>
        </w:rPr>
        <w:t xml:space="preserve">meistens </w:t>
      </w:r>
      <w:r>
        <w:rPr>
          <w:i/>
          <w:lang w:val="de-DE"/>
        </w:rPr>
        <w:t xml:space="preserve"> einen neuen Koffer, </w:t>
      </w:r>
      <w:r w:rsidR="001A0591">
        <w:rPr>
          <w:i/>
          <w:lang w:val="de-DE"/>
        </w:rPr>
        <w:t>um meine neuen Sachen nach Hause zu transportieren.</w:t>
      </w:r>
    </w:p>
    <w:p w:rsidR="001A0591" w:rsidRDefault="001A0591" w:rsidP="001A059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1A0591" w:rsidRDefault="001A0591" w:rsidP="001A0591">
      <w:pPr>
        <w:spacing w:after="0"/>
        <w:rPr>
          <w:i/>
          <w:lang w:val="de-DE"/>
        </w:rPr>
      </w:pPr>
    </w:p>
    <w:p w:rsidR="001A0591" w:rsidRDefault="001A0591" w:rsidP="001A059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1A0591">
      <w:pPr>
        <w:spacing w:after="0"/>
        <w:rPr>
          <w:i/>
          <w:lang w:val="de-DE"/>
        </w:rPr>
      </w:pPr>
    </w:p>
    <w:p w:rsidR="001A0591" w:rsidRDefault="001A0591" w:rsidP="001B5674">
      <w:pPr>
        <w:spacing w:after="0"/>
        <w:rPr>
          <w:i/>
          <w:lang w:val="de-DE"/>
        </w:rPr>
      </w:pPr>
      <w:r>
        <w:rPr>
          <w:i/>
          <w:lang w:val="de-DE"/>
        </w:rPr>
        <w:t>7 Gewöhnlich mache ich dann ein paar Überstunden, um mein Konto wieder in Ordnung zu bringen.</w:t>
      </w:r>
    </w:p>
    <w:p w:rsidR="001A0591" w:rsidRDefault="001A0591" w:rsidP="001A059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1A0591" w:rsidRDefault="001A0591" w:rsidP="001A0591">
      <w:pPr>
        <w:spacing w:after="0"/>
        <w:rPr>
          <w:i/>
          <w:lang w:val="de-DE"/>
        </w:rPr>
      </w:pPr>
    </w:p>
    <w:p w:rsidR="001A0591" w:rsidRDefault="001A0591" w:rsidP="001A059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1B5674">
      <w:pPr>
        <w:spacing w:after="0"/>
        <w:rPr>
          <w:i/>
          <w:lang w:val="de-DE"/>
        </w:rPr>
      </w:pPr>
    </w:p>
    <w:p w:rsidR="00C17CB4" w:rsidRDefault="00C17CB4" w:rsidP="00C17CB4">
      <w:pPr>
        <w:spacing w:after="0"/>
        <w:rPr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C17CB4" w:rsidTr="00F958AF">
        <w:trPr>
          <w:trHeight w:val="1622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7CB4" w:rsidRDefault="00C17CB4" w:rsidP="00F958AF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>Auf die Frage“ warum“ kann man mit "weil" oder "damit"/"um...zu" antworten.</w:t>
            </w:r>
          </w:p>
          <w:p w:rsidR="00C17CB4" w:rsidRDefault="00C17CB4" w:rsidP="00F958A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Si può rispondere alla domanda “ perché” con “perché” o “affinché”/“al fine di”.</w:t>
            </w:r>
          </w:p>
          <w:p w:rsidR="00C17CB4" w:rsidRDefault="00C17CB4" w:rsidP="00F958AF">
            <w:pPr>
              <w:rPr>
                <w:i/>
                <w:sz w:val="20"/>
                <w:szCs w:val="20"/>
              </w:rPr>
            </w:pPr>
          </w:p>
          <w:p w:rsidR="00C17CB4" w:rsidRDefault="00C17CB4" w:rsidP="00F958AF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damit“/“um…zu“ benutzt man um das Ziel/ den Zweck anzugeben. (Finalsatz)</w:t>
            </w:r>
          </w:p>
          <w:p w:rsidR="00C17CB4" w:rsidRDefault="00C17CB4" w:rsidP="00F958AF">
            <w:pPr>
              <w:pStyle w:val="Paragrafoelenco"/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“affinché”/“al fine di” è usato per indicare l'obiettivo/lo scopo.</w:t>
            </w:r>
          </w:p>
          <w:p w:rsidR="00C17CB4" w:rsidRDefault="00C17CB4" w:rsidP="00F958AF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„weil“ benutzt man, um einen Grund/ein Motiv anzugeben. (Kausalsatz)</w:t>
            </w:r>
          </w:p>
          <w:p w:rsidR="00C17CB4" w:rsidRDefault="00C17CB4" w:rsidP="00F958AF">
            <w:pPr>
              <w:pStyle w:val="Paragrafoelenco"/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“perché” è usato per indicare una ragione/un motivo.</w:t>
            </w:r>
          </w:p>
        </w:tc>
      </w:tr>
    </w:tbl>
    <w:p w:rsidR="00C17CB4" w:rsidRPr="00C17CB4" w:rsidRDefault="00C17CB4" w:rsidP="001B5674">
      <w:pPr>
        <w:spacing w:after="0"/>
        <w:rPr>
          <w:i/>
        </w:rPr>
      </w:pPr>
    </w:p>
    <w:sectPr w:rsidR="00C17CB4" w:rsidRPr="00C17CB4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D5E" w:rsidRDefault="00AD6D5E" w:rsidP="00721626">
      <w:pPr>
        <w:spacing w:after="0" w:line="240" w:lineRule="auto"/>
      </w:pPr>
      <w:r>
        <w:separator/>
      </w:r>
    </w:p>
  </w:endnote>
  <w:endnote w:type="continuationSeparator" w:id="0">
    <w:p w:rsidR="00AD6D5E" w:rsidRDefault="00AD6D5E" w:rsidP="00721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91344"/>
      <w:docPartObj>
        <w:docPartGallery w:val="Page Numbers (Bottom of Page)"/>
        <w:docPartUnique/>
      </w:docPartObj>
    </w:sdtPr>
    <w:sdtContent>
      <w:p w:rsidR="00721626" w:rsidRDefault="00721626">
        <w:pPr>
          <w:pStyle w:val="Pidipagina"/>
          <w:jc w:val="right"/>
        </w:pPr>
        <w:r>
          <w:t>148</w:t>
        </w:r>
      </w:p>
    </w:sdtContent>
  </w:sdt>
  <w:p w:rsidR="00721626" w:rsidRDefault="0072162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D5E" w:rsidRDefault="00AD6D5E" w:rsidP="00721626">
      <w:pPr>
        <w:spacing w:after="0" w:line="240" w:lineRule="auto"/>
      </w:pPr>
      <w:r>
        <w:separator/>
      </w:r>
    </w:p>
  </w:footnote>
  <w:footnote w:type="continuationSeparator" w:id="0">
    <w:p w:rsidR="00AD6D5E" w:rsidRDefault="00AD6D5E" w:rsidP="007216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11C3A"/>
    <w:multiLevelType w:val="hybridMultilevel"/>
    <w:tmpl w:val="29A6134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5674"/>
    <w:rsid w:val="000D7633"/>
    <w:rsid w:val="001A0591"/>
    <w:rsid w:val="001B5674"/>
    <w:rsid w:val="003F208C"/>
    <w:rsid w:val="00425E16"/>
    <w:rsid w:val="00721626"/>
    <w:rsid w:val="00817068"/>
    <w:rsid w:val="00860B08"/>
    <w:rsid w:val="008B179D"/>
    <w:rsid w:val="00A35A4E"/>
    <w:rsid w:val="00A86840"/>
    <w:rsid w:val="00AD6D5E"/>
    <w:rsid w:val="00BA7A9C"/>
    <w:rsid w:val="00C17CB4"/>
    <w:rsid w:val="00CC6E1F"/>
    <w:rsid w:val="00CD63A9"/>
    <w:rsid w:val="00D25ADC"/>
    <w:rsid w:val="00D572EC"/>
    <w:rsid w:val="00ED0C1D"/>
    <w:rsid w:val="00EE5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17CB4"/>
    <w:pPr>
      <w:spacing w:line="256" w:lineRule="auto"/>
      <w:ind w:left="720"/>
      <w:contextualSpacing/>
    </w:pPr>
  </w:style>
  <w:style w:type="table" w:styleId="Grigliatabella">
    <w:name w:val="Table Grid"/>
    <w:basedOn w:val="Tabellanormale"/>
    <w:uiPriority w:val="39"/>
    <w:rsid w:val="00C17C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7216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21626"/>
  </w:style>
  <w:style w:type="paragraph" w:styleId="Pidipagina">
    <w:name w:val="footer"/>
    <w:basedOn w:val="Normale"/>
    <w:link w:val="PidipaginaCarattere"/>
    <w:uiPriority w:val="99"/>
    <w:unhideWhenUsed/>
    <w:rsid w:val="007216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16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9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10</cp:revision>
  <cp:lastPrinted>2025-02-18T05:04:00Z</cp:lastPrinted>
  <dcterms:created xsi:type="dcterms:W3CDTF">2024-11-18T11:46:00Z</dcterms:created>
  <dcterms:modified xsi:type="dcterms:W3CDTF">2025-02-18T05:05:00Z</dcterms:modified>
</cp:coreProperties>
</file>