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3E5C" w:rsidRDefault="008C3E5C" w:rsidP="008C3E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ascii="Arial" w:eastAsia="Times New Roman" w:hAnsi="Arial" w:cs="Arial"/>
          <w:b/>
          <w:bCs/>
          <w:color w:val="002186"/>
          <w:sz w:val="36"/>
          <w:szCs w:val="36"/>
          <w:lang w:val="de-DE" w:eastAsia="it-IT"/>
        </w:rPr>
        <w:t xml:space="preserve">              </w:t>
      </w: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 xml:space="preserve">LÖSUNGSBLATT PRÄPOSITIONEN MIT GENITIV </w:t>
      </w:r>
      <w:r w:rsidR="00DE6371">
        <w:rPr>
          <w:rFonts w:eastAsia="Times New Roman" w:cstheme="minorHAnsi"/>
          <w:b/>
          <w:bCs/>
          <w:sz w:val="28"/>
          <w:szCs w:val="28"/>
          <w:lang w:val="de-DE" w:eastAsia="it-IT"/>
        </w:rPr>
        <w:t>TEIL 1</w:t>
      </w:r>
    </w:p>
    <w:p w:rsidR="008C3E5C" w:rsidRPr="002A3FE7" w:rsidRDefault="008C3E5C" w:rsidP="008C3E5C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 xml:space="preserve">                                             </w:t>
      </w:r>
      <w:r w:rsidR="008A6B99">
        <w:rPr>
          <w:rFonts w:eastAsia="Times New Roman" w:cstheme="minorHAnsi"/>
          <w:b/>
          <w:bCs/>
          <w:sz w:val="24"/>
          <w:szCs w:val="24"/>
          <w:lang w:val="de-DE" w:eastAsia="it-IT"/>
        </w:rPr>
        <w:tab/>
      </w:r>
      <w:r>
        <w:rPr>
          <w:rFonts w:eastAsia="Times New Roman" w:cstheme="minorHAnsi"/>
          <w:b/>
          <w:bCs/>
          <w:sz w:val="24"/>
          <w:szCs w:val="24"/>
          <w:lang w:val="de-DE" w:eastAsia="it-IT"/>
        </w:rPr>
        <w:t>WEGEN TROTZ WÄHREND</w:t>
      </w:r>
    </w:p>
    <w:p w:rsidR="008C3E5C" w:rsidRPr="00E527C5" w:rsidRDefault="008C3E5C" w:rsidP="00E527C5">
      <w:p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bCs/>
          <w:sz w:val="28"/>
          <w:szCs w:val="28"/>
          <w:lang w:val="de-DE" w:eastAsia="it-IT"/>
        </w:rPr>
      </w:pPr>
      <w:r>
        <w:rPr>
          <w:rFonts w:eastAsia="Times New Roman" w:cstheme="minorHAnsi"/>
          <w:b/>
          <w:bCs/>
          <w:sz w:val="28"/>
          <w:szCs w:val="28"/>
          <w:lang w:val="de-DE" w:eastAsia="it-IT"/>
        </w:rPr>
        <w:t>_________________________________________________________________</w:t>
      </w:r>
    </w:p>
    <w:p w:rsidR="008C3E5C" w:rsidRPr="00530B9C" w:rsidRDefault="008C3E5C" w:rsidP="008C3E5C">
      <w:pPr>
        <w:pStyle w:val="Paragrafoelenco"/>
        <w:numPr>
          <w:ilvl w:val="0"/>
          <w:numId w:val="3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 w:rsidRPr="00530B9C">
        <w:rPr>
          <w:rFonts w:eastAsia="Times New Roman" w:cstheme="minorHAnsi"/>
          <w:b/>
          <w:i/>
          <w:sz w:val="24"/>
          <w:szCs w:val="24"/>
          <w:lang w:val="de-DE" w:eastAsia="it-IT"/>
        </w:rPr>
        <w:t>Erklärung</w:t>
      </w:r>
    </w:p>
    <w:tbl>
      <w:tblPr>
        <w:tblStyle w:val="Grigliatabella"/>
        <w:tblW w:w="0" w:type="auto"/>
        <w:tblInd w:w="360" w:type="dxa"/>
        <w:tblLook w:val="04A0"/>
      </w:tblPr>
      <w:tblGrid>
        <w:gridCol w:w="9494"/>
      </w:tblGrid>
      <w:tr w:rsidR="008C3E5C" w:rsidRPr="000A3AB4" w:rsidTr="00CC6DE1">
        <w:tc>
          <w:tcPr>
            <w:tcW w:w="9494" w:type="dxa"/>
          </w:tcPr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lang w:val="de-DE" w:eastAsia="it-IT"/>
              </w:rPr>
            </w:pPr>
            <w:r w:rsidRPr="000303F7">
              <w:rPr>
                <w:rFonts w:eastAsia="Times New Roman" w:cstheme="minorHAnsi"/>
                <w:lang w:val="de-DE" w:eastAsia="it-IT"/>
              </w:rPr>
              <w:t xml:space="preserve">Nach den Präpositionen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,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trotz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und 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steht in der Regel der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Genitiv</w:t>
            </w:r>
            <w:r w:rsidRPr="000303F7">
              <w:rPr>
                <w:rFonts w:eastAsia="Times New Roman" w:cstheme="minorHAnsi"/>
                <w:lang w:val="de-DE" w:eastAsia="it-IT"/>
              </w:rPr>
              <w:t>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Le preposizioni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,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trotz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e </w:t>
            </w:r>
            <w:proofErr w:type="spellStart"/>
            <w:r w:rsidRPr="000303F7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sono solitamente seguite dal </w:t>
            </w: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caso </w:t>
            </w: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genitivo.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>a) Mit der kausalen Präposition </w:t>
            </w:r>
            <w:r w:rsidRPr="000303F7">
              <w:rPr>
                <w:rFonts w:eastAsia="Times New Roman" w:cstheme="minorHAnsi"/>
                <w:b/>
                <w:i/>
                <w:iCs/>
                <w:u w:val="single"/>
                <w:lang w:val="de-DE" w:eastAsia="it-IT"/>
              </w:rPr>
              <w:t>wegen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 </w:t>
            </w:r>
            <w:r w:rsidRPr="000303F7">
              <w:rPr>
                <w:rFonts w:eastAsia="Times New Roman" w:cstheme="minorHAnsi"/>
                <w:b/>
                <w:i/>
                <w:lang w:val="de-DE" w:eastAsia="it-IT"/>
              </w:rPr>
              <w:t>(per, a causa di )</w:t>
            </w:r>
            <w:r w:rsidRPr="000303F7">
              <w:rPr>
                <w:rFonts w:eastAsia="Times New Roman" w:cstheme="minorHAnsi"/>
                <w:lang w:val="de-DE" w:eastAsia="it-IT"/>
              </w:rPr>
              <w:t xml:space="preserve"> 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>gibt man einen Grund an.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causale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wegen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(per, a causa di ) si utilizza per indicare un motivo/una ragione.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0303F7" w:rsidRDefault="008C3E5C" w:rsidP="00CC6DE1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Warum</w:t>
            </w:r>
            <w:r w:rsidRPr="000303F7">
              <w:rPr>
                <w:rFonts w:eastAsia="Times New Roman" w:cstheme="minorHAnsi"/>
                <w:i/>
                <w:iCs/>
                <w:lang w:val="de-DE" w:eastAsia="it-IT"/>
              </w:rPr>
              <w:t> geht ihr nicht spazieren?</w:t>
            </w:r>
            <w:r w:rsidRPr="0095152F">
              <w:rPr>
                <w:rFonts w:eastAsia="Times New Roman" w:cstheme="minorHAnsi"/>
                <w:i/>
                <w:iCs/>
                <w:sz w:val="24"/>
                <w:szCs w:val="24"/>
                <w:lang w:val="de-DE" w:eastAsia="it-IT"/>
              </w:rPr>
              <w:t xml:space="preserve">  </w:t>
            </w:r>
            <w:r w:rsidRPr="0095152F">
              <w:rPr>
                <w:rFonts w:eastAsia="Times New Roman" w:cstheme="minorHAnsi"/>
                <w:i/>
                <w:iCs/>
                <w:sz w:val="24"/>
                <w:szCs w:val="24"/>
                <w:lang w:eastAsia="it-IT"/>
              </w:rPr>
              <w:t xml:space="preserve">- </w:t>
            </w: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Perché non andate a fare una passeggiata?</w:t>
            </w:r>
          </w:p>
          <w:p w:rsidR="008C3E5C" w:rsidRPr="008C3E5C" w:rsidRDefault="008C3E5C" w:rsidP="00CC6DE1">
            <w:pPr>
              <w:rPr>
                <w:rFonts w:eastAsia="Times New Roman" w:cstheme="minorHAnsi"/>
                <w:i/>
                <w:iCs/>
                <w:lang w:val="de-DE" w:eastAsia="it-IT"/>
              </w:rPr>
            </w:pPr>
            <w:r w:rsidRPr="008C3E5C">
              <w:rPr>
                <w:rFonts w:eastAsia="Times New Roman" w:cstheme="minorHAnsi"/>
                <w:b/>
                <w:bCs/>
                <w:i/>
                <w:iCs/>
                <w:lang w:val="de-DE" w:eastAsia="it-IT"/>
              </w:rPr>
              <w:t>Wegen des schlechten Wetters</w:t>
            </w:r>
            <w:r w:rsidRPr="008C3E5C">
              <w:rPr>
                <w:rFonts w:eastAsia="Times New Roman" w:cstheme="minorHAnsi"/>
                <w:i/>
                <w:iCs/>
                <w:lang w:val="de-DE" w:eastAsia="it-IT"/>
              </w:rPr>
              <w:t xml:space="preserve"> gehen wir nicht spazieren. 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i/>
                <w:iCs/>
                <w:sz w:val="20"/>
                <w:szCs w:val="20"/>
                <w:lang w:eastAsia="it-IT"/>
              </w:rPr>
              <w:t>Non andiamo a fare una passeggiata a causa del brutto tempo.</w:t>
            </w:r>
          </w:p>
          <w:p w:rsidR="008C3E5C" w:rsidRPr="000303F7" w:rsidRDefault="008C3E5C" w:rsidP="00CC6DE1">
            <w:pPr>
              <w:rPr>
                <w:rFonts w:cstheme="minorHAnsi"/>
                <w:lang w:val="de-DE"/>
              </w:rPr>
            </w:pPr>
            <w:r w:rsidRPr="000303F7">
              <w:rPr>
                <w:rFonts w:cstheme="minorHAnsi"/>
                <w:b/>
                <w:lang w:val="de-DE"/>
              </w:rPr>
              <w:t xml:space="preserve">b)  Mit der konzessiven Präposition </w:t>
            </w:r>
            <w:r w:rsidRPr="000303F7">
              <w:rPr>
                <w:rFonts w:cstheme="minorHAnsi"/>
                <w:b/>
                <w:i/>
                <w:u w:val="single"/>
                <w:lang w:val="de-DE"/>
              </w:rPr>
              <w:t>trotz</w:t>
            </w:r>
            <w:r w:rsidRPr="000303F7">
              <w:rPr>
                <w:rFonts w:cstheme="minorHAnsi"/>
                <w:b/>
                <w:lang w:val="de-DE"/>
              </w:rPr>
              <w:t xml:space="preserve"> (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malgrado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, 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nonostante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, a </w:t>
            </w:r>
            <w:proofErr w:type="spellStart"/>
            <w:r w:rsidRPr="000303F7">
              <w:rPr>
                <w:rFonts w:cstheme="minorHAnsi"/>
                <w:b/>
                <w:i/>
                <w:lang w:val="de-DE"/>
              </w:rPr>
              <w:t>dispetto</w:t>
            </w:r>
            <w:proofErr w:type="spellEnd"/>
            <w:r w:rsidRPr="000303F7">
              <w:rPr>
                <w:rFonts w:cstheme="minorHAnsi"/>
                <w:b/>
                <w:i/>
                <w:lang w:val="de-DE"/>
              </w:rPr>
              <w:t xml:space="preserve"> di</w:t>
            </w:r>
            <w:r w:rsidRPr="000303F7">
              <w:rPr>
                <w:rFonts w:cstheme="minorHAnsi"/>
                <w:b/>
                <w:lang w:val="de-DE"/>
              </w:rPr>
              <w:t>) drückt man einen Grund aus, der gegen die Realisierung einer Handlung sprechen würde, die dennoch ausgeführt wird.</w:t>
            </w:r>
          </w:p>
          <w:p w:rsidR="008C3E5C" w:rsidRPr="000303F7" w:rsidRDefault="008C3E5C" w:rsidP="00CC6DE1">
            <w:pPr>
              <w:pStyle w:val="NormaleWeb"/>
              <w:spacing w:before="0" w:beforeAutospacing="0" w:after="0" w:afterAutospacing="0"/>
              <w:rPr>
                <w:rFonts w:asciiTheme="minorHAnsi" w:hAnsiTheme="minorHAnsi" w:cstheme="minorHAnsi"/>
                <w:sz w:val="20"/>
                <w:szCs w:val="20"/>
              </w:rPr>
            </w:pPr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La preposizione </w:t>
            </w:r>
            <w:proofErr w:type="spellStart"/>
            <w:r w:rsidRPr="000303F7">
              <w:rPr>
                <w:rFonts w:asciiTheme="minorHAnsi" w:hAnsiTheme="minorHAnsi" w:cstheme="minorHAnsi"/>
                <w:i/>
                <w:sz w:val="20"/>
                <w:szCs w:val="20"/>
              </w:rPr>
              <w:t>trotz</w:t>
            </w:r>
            <w:proofErr w:type="spellEnd"/>
            <w:r w:rsidRPr="000303F7">
              <w:rPr>
                <w:rFonts w:asciiTheme="minorHAnsi" w:hAnsiTheme="minorHAnsi" w:cstheme="minorHAnsi"/>
                <w:sz w:val="20"/>
                <w:szCs w:val="20"/>
              </w:rPr>
              <w:t xml:space="preserve"> viene utilizzata per esprimere un motivo che si opporrebbe al compimento di un'azione che tuttavia viene realizzata.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0303F7" w:rsidRDefault="008C3E5C" w:rsidP="00CC6DE1">
            <w:pPr>
              <w:rPr>
                <w:rFonts w:cstheme="minorHAnsi"/>
                <w:color w:val="3A3A3A"/>
                <w:lang w:val="de-DE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Trotz</w:t>
            </w:r>
            <w:r w:rsidRPr="000303F7">
              <w:rPr>
                <w:rFonts w:cstheme="minorHAnsi"/>
                <w:b/>
                <w:color w:val="3A3A3A"/>
                <w:lang w:val="de-DE"/>
              </w:rPr>
              <w:t> des schlechten Wetters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gehen wir spazieren.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Nonostante il brutto tempo, andiamo a fare una passeggiata.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b/>
                <w:lang w:val="de-DE" w:eastAsia="it-IT"/>
              </w:rPr>
            </w:pP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c) Mit der temporalen Präposition </w:t>
            </w:r>
            <w:r w:rsidRPr="00B2234B">
              <w:rPr>
                <w:rFonts w:eastAsia="Times New Roman" w:cstheme="minorHAnsi"/>
                <w:b/>
                <w:i/>
                <w:u w:val="single"/>
                <w:lang w:val="de-DE" w:eastAsia="it-IT"/>
              </w:rPr>
              <w:t>während</w:t>
            </w:r>
            <w:r w:rsidRPr="000303F7">
              <w:rPr>
                <w:rFonts w:eastAsia="Times New Roman" w:cstheme="minorHAnsi"/>
                <w:b/>
                <w:lang w:val="de-DE" w:eastAsia="it-IT"/>
              </w:rPr>
              <w:t xml:space="preserve"> (</w:t>
            </w:r>
            <w:proofErr w:type="spellStart"/>
            <w:r w:rsidRPr="000303F7">
              <w:rPr>
                <w:rFonts w:eastAsia="Times New Roman" w:cstheme="minorHAnsi"/>
                <w:b/>
                <w:lang w:val="de-DE" w:eastAsia="it-IT"/>
              </w:rPr>
              <w:t>durante</w:t>
            </w:r>
            <w:proofErr w:type="spellEnd"/>
            <w:r w:rsidRPr="000303F7">
              <w:rPr>
                <w:rFonts w:eastAsia="Times New Roman" w:cstheme="minorHAnsi"/>
                <w:b/>
                <w:lang w:val="de-DE" w:eastAsia="it-IT"/>
              </w:rPr>
              <w:t>) drückt man aus, dass etwas zur gleichen Zeit wie etwas anderes geschieht.</w:t>
            </w:r>
          </w:p>
          <w:p w:rsidR="008C3E5C" w:rsidRPr="000303F7" w:rsidRDefault="008C3E5C" w:rsidP="00CC6DE1">
            <w:pPr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La preposizione temporale </w:t>
            </w:r>
            <w:proofErr w:type="spellStart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>während</w:t>
            </w:r>
            <w:proofErr w:type="spellEnd"/>
            <w:r w:rsidRPr="000303F7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(durante) esprime che qualcosa accade contemporaneamente a qualcos'altro.</w:t>
            </w:r>
          </w:p>
          <w:p w:rsidR="008C3E5C" w:rsidRPr="0095152F" w:rsidRDefault="008C3E5C" w:rsidP="00CC6DE1">
            <w:pPr>
              <w:shd w:val="clear" w:color="auto" w:fill="FFFFFF"/>
              <w:rPr>
                <w:rFonts w:eastAsia="Times New Roman" w:cstheme="minorHAnsi"/>
                <w:b/>
                <w:lang w:val="de-DE" w:eastAsia="it-IT"/>
              </w:rPr>
            </w:pPr>
            <w:r w:rsidRPr="0095152F">
              <w:rPr>
                <w:rFonts w:eastAsia="Times New Roman" w:cstheme="minorHAnsi"/>
                <w:b/>
                <w:lang w:val="de-DE" w:eastAsia="it-IT"/>
              </w:rPr>
              <w:t>Zum Beispiel:</w:t>
            </w:r>
          </w:p>
          <w:p w:rsidR="008C3E5C" w:rsidRPr="008F5876" w:rsidRDefault="008C3E5C" w:rsidP="00CC6DE1">
            <w:pPr>
              <w:rPr>
                <w:rFonts w:cstheme="minorHAnsi"/>
                <w:i/>
                <w:color w:val="3A3A3A"/>
              </w:rPr>
            </w:pPr>
            <w:r w:rsidRPr="000303F7">
              <w:rPr>
                <w:rStyle w:val="Enfasicorsivo"/>
                <w:rFonts w:cstheme="minorHAnsi"/>
                <w:b/>
                <w:color w:val="3A3A3A"/>
                <w:bdr w:val="none" w:sz="0" w:space="0" w:color="auto" w:frame="1"/>
                <w:lang w:val="de-DE"/>
              </w:rPr>
              <w:t>Während des Films</w:t>
            </w:r>
            <w:r w:rsidRPr="000303F7">
              <w:rPr>
                <w:rFonts w:cstheme="minorHAnsi"/>
                <w:color w:val="3A3A3A"/>
                <w:lang w:val="de-DE"/>
              </w:rPr>
              <w:t xml:space="preserve"> </w:t>
            </w:r>
            <w:r w:rsidRPr="000303F7">
              <w:rPr>
                <w:rFonts w:cstheme="minorHAnsi"/>
                <w:i/>
                <w:color w:val="3A3A3A"/>
                <w:lang w:val="de-DE"/>
              </w:rPr>
              <w:t>bin ich eingeschlafen.</w:t>
            </w:r>
            <w:r w:rsidR="008F5876">
              <w:rPr>
                <w:rFonts w:cstheme="minorHAnsi"/>
                <w:i/>
                <w:color w:val="3A3A3A"/>
                <w:lang w:val="de-DE"/>
              </w:rPr>
              <w:t xml:space="preserve">  </w:t>
            </w:r>
            <w:r w:rsidRPr="000A3AB4">
              <w:rPr>
                <w:rFonts w:eastAsia="Times New Roman" w:cstheme="minorHAnsi"/>
                <w:sz w:val="20"/>
                <w:szCs w:val="20"/>
                <w:lang w:eastAsia="it-IT"/>
              </w:rPr>
              <w:t>Mi sono addormentato durante il film.</w:t>
            </w:r>
          </w:p>
        </w:tc>
      </w:tr>
    </w:tbl>
    <w:p w:rsidR="00DA2C20" w:rsidRPr="008F5876" w:rsidRDefault="00DA2C20" w:rsidP="00DA2C20">
      <w:pPr>
        <w:shd w:val="clear" w:color="auto" w:fill="FFFFFF"/>
        <w:spacing w:after="0" w:line="240" w:lineRule="auto"/>
        <w:ind w:left="720"/>
        <w:rPr>
          <w:rFonts w:eastAsia="Times New Roman" w:cstheme="minorHAnsi"/>
          <w:b/>
          <w:i/>
          <w:lang w:eastAsia="it-IT"/>
        </w:rPr>
      </w:pPr>
    </w:p>
    <w:p w:rsidR="00DA2C20" w:rsidRPr="008F5876" w:rsidRDefault="00DA2C20" w:rsidP="00DA2C20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Üben Sie. Setzen Sie ein „wegen“ oder „trotz“.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Die Straße war gestern </w:t>
      </w: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einer Demonstration gesperrt.</w:t>
      </w:r>
    </w:p>
    <w:p w:rsidR="00131A87" w:rsidRPr="008F5876" w:rsidRDefault="00131A87" w:rsidP="00131A87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Während</w:t>
      </w:r>
      <w:r w:rsidRPr="008F5876">
        <w:rPr>
          <w:rFonts w:eastAsia="Times New Roman" w:cstheme="minorHAnsi"/>
          <w:b/>
          <w:lang w:val="de-DE" w:eastAsia="it-IT"/>
        </w:rPr>
        <w:t xml:space="preserve"> </w:t>
      </w:r>
      <w:r w:rsidRPr="008F5876">
        <w:rPr>
          <w:rFonts w:eastAsia="Times New Roman" w:cstheme="minorHAnsi"/>
          <w:lang w:val="de-DE" w:eastAsia="it-IT"/>
        </w:rPr>
        <w:t>des Praktikums habe ich viel über Marketing gelernt.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Meine Waschmaschine funktioniert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der Reparatur  immer noch nicht.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seiner guten Noten, geht Markus nicht gern zur Schule.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der Luftverschmutzung sollte man weniger fliegen.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Wegen</w:t>
      </w:r>
      <w:r w:rsidRPr="008F5876">
        <w:rPr>
          <w:rFonts w:eastAsia="Times New Roman" w:cstheme="minorHAnsi"/>
          <w:lang w:val="de-DE" w:eastAsia="it-IT"/>
        </w:rPr>
        <w:t xml:space="preserve"> des Regens solltest du heute lieber zuhause bleiben.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Hajo  hat im Lotto gewonnen, aber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seines Lottogewinns ist er unglücklich.</w:t>
      </w:r>
    </w:p>
    <w:p w:rsidR="00FC228B" w:rsidRPr="008F5876" w:rsidRDefault="00FC228B" w:rsidP="00FC228B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b/>
          <w:i/>
          <w:lang w:val="de-DE" w:eastAsia="it-IT"/>
        </w:rPr>
        <w:t>Während</w:t>
      </w:r>
      <w:r w:rsidRPr="008F5876">
        <w:rPr>
          <w:rFonts w:eastAsia="Times New Roman" w:cstheme="minorHAnsi"/>
          <w:lang w:val="de-DE" w:eastAsia="it-IT"/>
        </w:rPr>
        <w:t xml:space="preserve"> der Nacht geht Tom manchmal spazieren.</w:t>
      </w:r>
    </w:p>
    <w:p w:rsidR="00DA2C20" w:rsidRPr="008F5876" w:rsidRDefault="00DA2C20" w:rsidP="00DA2C20">
      <w:pPr>
        <w:pStyle w:val="Paragrafoelenco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lang w:val="de-DE" w:eastAsia="it-IT"/>
        </w:rPr>
      </w:pPr>
      <w:r w:rsidRPr="008F5876">
        <w:rPr>
          <w:rFonts w:eastAsia="Times New Roman" w:cstheme="minorHAnsi"/>
          <w:lang w:val="de-DE" w:eastAsia="it-IT"/>
        </w:rPr>
        <w:t xml:space="preserve">Tina geht </w:t>
      </w:r>
      <w:r w:rsidRPr="008F5876">
        <w:rPr>
          <w:rFonts w:eastAsia="Times New Roman" w:cstheme="minorHAnsi"/>
          <w:b/>
          <w:i/>
          <w:lang w:val="de-DE" w:eastAsia="it-IT"/>
        </w:rPr>
        <w:t>trotz</w:t>
      </w:r>
      <w:r w:rsidRPr="008F5876">
        <w:rPr>
          <w:rFonts w:eastAsia="Times New Roman" w:cstheme="minorHAnsi"/>
          <w:lang w:val="de-DE" w:eastAsia="it-IT"/>
        </w:rPr>
        <w:t xml:space="preserve"> ihrer Erkältung ins Fitnesszentrum.</w:t>
      </w:r>
    </w:p>
    <w:p w:rsidR="00DA2C20" w:rsidRDefault="00DA2C20" w:rsidP="00DA2C20">
      <w:pPr>
        <w:pStyle w:val="Paragrafoelenco"/>
        <w:shd w:val="clear" w:color="auto" w:fill="FFFFFF"/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  <w:lang w:val="de-DE" w:eastAsia="it-IT"/>
        </w:rPr>
      </w:pPr>
    </w:p>
    <w:p w:rsidR="00DA2C20" w:rsidRDefault="00DA2C20" w:rsidP="00DA2C20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rPr>
          <w:rFonts w:eastAsia="Times New Roman" w:cstheme="minorHAnsi"/>
          <w:b/>
          <w:i/>
          <w:sz w:val="24"/>
          <w:szCs w:val="24"/>
          <w:lang w:val="de-DE" w:eastAsia="it-IT"/>
        </w:rPr>
      </w:pPr>
      <w:r>
        <w:rPr>
          <w:rFonts w:eastAsia="Times New Roman" w:cstheme="minorHAnsi"/>
          <w:b/>
          <w:i/>
          <w:sz w:val="24"/>
          <w:szCs w:val="24"/>
          <w:lang w:val="de-DE" w:eastAsia="it-IT"/>
        </w:rPr>
        <w:t>Üben Sie</w:t>
      </w:r>
      <w:r w:rsidR="008A6B99">
        <w:rPr>
          <w:rFonts w:eastAsia="Times New Roman" w:cstheme="minorHAnsi"/>
          <w:b/>
          <w:i/>
          <w:sz w:val="24"/>
          <w:szCs w:val="24"/>
          <w:lang w:val="de-DE" w:eastAsia="it-IT"/>
        </w:rPr>
        <w:t xml:space="preserve">. Bilden Sie Sätze mit  „wegen“, </w:t>
      </w:r>
      <w:r>
        <w:rPr>
          <w:rFonts w:eastAsia="Times New Roman" w:cstheme="minorHAnsi"/>
          <w:b/>
          <w:i/>
          <w:sz w:val="24"/>
          <w:szCs w:val="24"/>
          <w:lang w:val="de-DE" w:eastAsia="it-IT"/>
        </w:rPr>
        <w:t>„trotz“</w:t>
      </w:r>
      <w:r w:rsidR="008A6B99">
        <w:rPr>
          <w:rFonts w:eastAsia="Times New Roman" w:cstheme="minorHAnsi"/>
          <w:b/>
          <w:i/>
          <w:sz w:val="24"/>
          <w:szCs w:val="24"/>
          <w:lang w:val="de-DE" w:eastAsia="it-IT"/>
        </w:rPr>
        <w:t>, „während“</w:t>
      </w:r>
      <w:r>
        <w:rPr>
          <w:rFonts w:eastAsia="Times New Roman" w:cstheme="minorHAnsi"/>
          <w:b/>
          <w:i/>
          <w:sz w:val="24"/>
          <w:szCs w:val="24"/>
          <w:lang w:val="de-DE" w:eastAsia="it-IT"/>
        </w:rPr>
        <w:t>.</w:t>
      </w:r>
    </w:p>
    <w:p w:rsidR="00DA2C20" w:rsidRPr="008F5876" w:rsidRDefault="00DA2C20" w:rsidP="00DA2C20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i/>
          <w:sz w:val="20"/>
          <w:szCs w:val="20"/>
          <w:lang w:val="de-DE" w:eastAsia="it-IT"/>
        </w:rPr>
        <w:t>Beispiel: Trotz/ der Lottogewinn/ Peter/ kein Geld haben.</w:t>
      </w:r>
    </w:p>
    <w:p w:rsidR="00DA2C20" w:rsidRPr="008F5876" w:rsidRDefault="00DA2C20" w:rsidP="008F5876">
      <w:pPr>
        <w:pStyle w:val="Paragrafoelenco"/>
        <w:shd w:val="clear" w:color="auto" w:fill="FFFFFF"/>
        <w:spacing w:after="0" w:line="240" w:lineRule="auto"/>
        <w:ind w:left="108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i/>
          <w:sz w:val="20"/>
          <w:szCs w:val="20"/>
          <w:lang w:val="de-DE" w:eastAsia="it-IT"/>
        </w:rPr>
        <w:t>Trotz des Lottogewinns hat Peter kein Geld.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a) Wegen /der Lärm/ Britta und Klaus/ umziehen.</w:t>
      </w:r>
    </w:p>
    <w:p w:rsidR="00DA2C20" w:rsidRPr="008F5876" w:rsidRDefault="008C1DA9" w:rsidP="00DA2C20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Wegen des Lärms ziehen Britta und Klaus um.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b) Trotz/ der Schnee/ Anja / mit dem Auto/ zur Uni fahren.</w:t>
      </w:r>
    </w:p>
    <w:p w:rsidR="00DA2C20" w:rsidRPr="008F5876" w:rsidRDefault="00DA2C20" w:rsidP="00DA2C20">
      <w:pPr>
        <w:shd w:val="clear" w:color="auto" w:fill="FFFFFF"/>
        <w:spacing w:after="0" w:line="240" w:lineRule="auto"/>
        <w:ind w:firstLine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 xml:space="preserve"> </w:t>
      </w:r>
      <w:r w:rsidR="008C1DA9"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Trotz des Schnees fährt Anja mit dem Auto zur Uni.</w:t>
      </w:r>
    </w:p>
    <w:p w:rsidR="008F5876" w:rsidRDefault="008F5876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sz w:val="20"/>
          <w:szCs w:val="20"/>
          <w:lang w:val="de-DE" w:eastAsia="it-IT"/>
        </w:rPr>
        <w:t>c) Während/ die Sommerferien/ besuchen/ ich/ manchmal/ meine Schwester in New York.</w:t>
      </w:r>
    </w:p>
    <w:p w:rsidR="008F5876" w:rsidRPr="008F5876" w:rsidRDefault="008F5876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>Während der Sommerferien besuche</w:t>
      </w: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 ich</w:t>
      </w:r>
      <w:r>
        <w:rPr>
          <w:rFonts w:eastAsia="Times New Roman" w:cstheme="minorHAnsi"/>
          <w:b/>
          <w:i/>
          <w:sz w:val="20"/>
          <w:szCs w:val="20"/>
          <w:lang w:val="de-DE" w:eastAsia="it-IT"/>
        </w:rPr>
        <w:t xml:space="preserve"> manchmal </w:t>
      </w: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meine Schwester in New York</w:t>
      </w:r>
      <w:r w:rsidRPr="008F5876">
        <w:rPr>
          <w:rFonts w:eastAsia="Times New Roman" w:cstheme="minorHAnsi"/>
          <w:sz w:val="20"/>
          <w:szCs w:val="20"/>
          <w:lang w:val="de-DE" w:eastAsia="it-IT"/>
        </w:rPr>
        <w:t>.</w:t>
      </w:r>
    </w:p>
    <w:p w:rsidR="00DA2C20" w:rsidRPr="008F5876" w:rsidRDefault="008F5876" w:rsidP="00DA2C20">
      <w:pPr>
        <w:shd w:val="clear" w:color="auto" w:fill="FFFFFF"/>
        <w:spacing w:after="0" w:line="240" w:lineRule="auto"/>
        <w:ind w:left="360"/>
        <w:rPr>
          <w:rFonts w:eastAsia="Times New Roman" w:cstheme="minorHAnsi"/>
          <w:sz w:val="20"/>
          <w:szCs w:val="20"/>
          <w:lang w:val="de-DE" w:eastAsia="it-IT"/>
        </w:rPr>
      </w:pPr>
      <w:r>
        <w:rPr>
          <w:rFonts w:eastAsia="Times New Roman" w:cstheme="minorHAnsi"/>
          <w:sz w:val="20"/>
          <w:szCs w:val="20"/>
          <w:lang w:val="de-DE" w:eastAsia="it-IT"/>
        </w:rPr>
        <w:t xml:space="preserve">d) </w:t>
      </w:r>
      <w:r w:rsidR="00DA2C20" w:rsidRPr="008F5876">
        <w:rPr>
          <w:rFonts w:eastAsia="Times New Roman" w:cstheme="minorHAnsi"/>
          <w:sz w:val="20"/>
          <w:szCs w:val="20"/>
          <w:lang w:val="de-DE" w:eastAsia="it-IT"/>
        </w:rPr>
        <w:t>Das Kind/ sich freuen/ wegen/ das Geschenk.</w:t>
      </w:r>
    </w:p>
    <w:p w:rsidR="00DA2C20" w:rsidRPr="008F5876" w:rsidRDefault="008C1DA9" w:rsidP="008C1DA9">
      <w:pPr>
        <w:shd w:val="clear" w:color="auto" w:fill="FFFFFF"/>
        <w:spacing w:after="0" w:line="240" w:lineRule="auto"/>
        <w:ind w:left="360"/>
        <w:rPr>
          <w:rFonts w:eastAsia="Times New Roman" w:cstheme="minorHAnsi"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Das Kind freut sich wegen des Geschenks.</w:t>
      </w:r>
      <w:r w:rsidR="00DA2C20" w:rsidRPr="008F5876">
        <w:rPr>
          <w:rFonts w:eastAsia="Times New Roman" w:cstheme="minorHAnsi"/>
          <w:sz w:val="20"/>
          <w:szCs w:val="20"/>
          <w:lang w:val="de-DE" w:eastAsia="it-IT"/>
        </w:rPr>
        <w:br/>
        <w:t xml:space="preserve">d)  Trotz/ die Müdigkeit/ Alex/ mit dem Hund /spazieren gehen. </w:t>
      </w:r>
    </w:p>
    <w:p w:rsidR="003F208C" w:rsidRDefault="008C1DA9" w:rsidP="008F5876">
      <w:pPr>
        <w:shd w:val="clear" w:color="auto" w:fill="FFFFFF"/>
        <w:spacing w:after="0" w:line="240" w:lineRule="auto"/>
        <w:ind w:left="360"/>
        <w:rPr>
          <w:rFonts w:eastAsia="Times New Roman" w:cstheme="minorHAnsi"/>
          <w:b/>
          <w:i/>
          <w:sz w:val="20"/>
          <w:szCs w:val="20"/>
          <w:lang w:val="de-DE" w:eastAsia="it-IT"/>
        </w:rPr>
      </w:pPr>
      <w:r w:rsidRPr="008F5876">
        <w:rPr>
          <w:rFonts w:eastAsia="Times New Roman" w:cstheme="minorHAnsi"/>
          <w:b/>
          <w:i/>
          <w:sz w:val="20"/>
          <w:szCs w:val="20"/>
          <w:lang w:val="de-DE" w:eastAsia="it-IT"/>
        </w:rPr>
        <w:t>Trotz der Müdigkeit geht Alex mit dem Hund spazieren.</w:t>
      </w:r>
    </w:p>
    <w:p w:rsidR="00E527C5" w:rsidRDefault="00E527C5" w:rsidP="00E527C5">
      <w:pPr>
        <w:spacing w:after="0" w:line="240" w:lineRule="auto"/>
        <w:rPr>
          <w:sz w:val="18"/>
          <w:szCs w:val="18"/>
          <w:lang w:val="de-DE"/>
        </w:rPr>
      </w:pPr>
    </w:p>
    <w:p w:rsidR="00E527C5" w:rsidRDefault="00E527C5" w:rsidP="00E527C5">
      <w:pPr>
        <w:spacing w:after="0" w:line="240" w:lineRule="auto"/>
        <w:rPr>
          <w:sz w:val="18"/>
          <w:szCs w:val="18"/>
          <w:lang w:val="de-DE"/>
        </w:rPr>
      </w:pPr>
    </w:p>
    <w:p w:rsidR="00E527C5" w:rsidRPr="00E527C5" w:rsidRDefault="00E527C5" w:rsidP="00E527C5">
      <w:pPr>
        <w:spacing w:after="0" w:line="240" w:lineRule="auto"/>
        <w:rPr>
          <w:sz w:val="18"/>
          <w:szCs w:val="18"/>
          <w:lang w:val="de-DE"/>
        </w:rPr>
      </w:pPr>
      <w:r w:rsidRPr="00E527C5">
        <w:rPr>
          <w:sz w:val="18"/>
          <w:szCs w:val="18"/>
          <w:lang w:val="de-DE"/>
        </w:rPr>
        <w:t xml:space="preserve">Elke </w:t>
      </w:r>
      <w:proofErr w:type="spellStart"/>
      <w:r w:rsidRPr="00E527C5">
        <w:rPr>
          <w:sz w:val="18"/>
          <w:szCs w:val="18"/>
          <w:lang w:val="de-DE"/>
        </w:rPr>
        <w:t>Vaih</w:t>
      </w:r>
      <w:proofErr w:type="spellEnd"/>
      <w:r w:rsidRPr="00E527C5">
        <w:rPr>
          <w:sz w:val="18"/>
          <w:szCs w:val="18"/>
          <w:lang w:val="de-DE"/>
        </w:rPr>
        <w:t xml:space="preserve"> Unterrichtsmaterialien Modul B1</w:t>
      </w:r>
    </w:p>
    <w:sectPr w:rsidR="00E527C5" w:rsidRPr="00E527C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4716F9"/>
    <w:multiLevelType w:val="hybridMultilevel"/>
    <w:tmpl w:val="C8FE4F78"/>
    <w:lvl w:ilvl="0" w:tplc="B84CB448">
      <w:start w:val="1"/>
      <w:numFmt w:val="decimal"/>
      <w:lvlText w:val="%1."/>
      <w:lvlJc w:val="left"/>
      <w:pPr>
        <w:ind w:left="108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1013336"/>
    <w:multiLevelType w:val="hybridMultilevel"/>
    <w:tmpl w:val="2728B51C"/>
    <w:lvl w:ilvl="0" w:tplc="86CE111C">
      <w:start w:val="1"/>
      <w:numFmt w:val="lowerLetter"/>
      <w:lvlText w:val="%1)"/>
      <w:lvlJc w:val="left"/>
      <w:pPr>
        <w:ind w:left="720" w:hanging="360"/>
      </w:pPr>
      <w:rPr>
        <w:rFonts w:asciiTheme="minorHAnsi" w:eastAsia="Times New Roman" w:hAnsiTheme="minorHAnsi" w:cstheme="minorHAnsi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DA2C20"/>
    <w:rsid w:val="001030B7"/>
    <w:rsid w:val="00131A87"/>
    <w:rsid w:val="002226B0"/>
    <w:rsid w:val="003F208C"/>
    <w:rsid w:val="005C6C4C"/>
    <w:rsid w:val="006F19D9"/>
    <w:rsid w:val="0073485B"/>
    <w:rsid w:val="008224B1"/>
    <w:rsid w:val="008A6B99"/>
    <w:rsid w:val="008C1DA9"/>
    <w:rsid w:val="008C3E5C"/>
    <w:rsid w:val="008F5876"/>
    <w:rsid w:val="00906E60"/>
    <w:rsid w:val="009F1F45"/>
    <w:rsid w:val="00B52645"/>
    <w:rsid w:val="00DA2C20"/>
    <w:rsid w:val="00DE6371"/>
    <w:rsid w:val="00E527C5"/>
    <w:rsid w:val="00FB6940"/>
    <w:rsid w:val="00FC22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2C20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DA2C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DA2C20"/>
    <w:pPr>
      <w:ind w:left="720"/>
      <w:contextualSpacing/>
    </w:pPr>
  </w:style>
  <w:style w:type="table" w:styleId="Grigliatabella">
    <w:name w:val="Table Grid"/>
    <w:basedOn w:val="Tabellanormale"/>
    <w:uiPriority w:val="39"/>
    <w:rsid w:val="00DA2C2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nfasicorsivo">
    <w:name w:val="Emphasis"/>
    <w:basedOn w:val="Carpredefinitoparagrafo"/>
    <w:uiPriority w:val="20"/>
    <w:qFormat/>
    <w:rsid w:val="00DA2C20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3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4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434</Words>
  <Characters>2477</Characters>
  <Application>Microsoft Office Word</Application>
  <DocSecurity>0</DocSecurity>
  <Lines>20</Lines>
  <Paragraphs>5</Paragraphs>
  <ScaleCrop>false</ScaleCrop>
  <Company>HP</Company>
  <LinksUpToDate>false</LinksUpToDate>
  <CharactersWithSpaces>2906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16</cp:revision>
  <cp:lastPrinted>2024-10-22T06:05:00Z</cp:lastPrinted>
  <dcterms:created xsi:type="dcterms:W3CDTF">2024-10-22T03:50:00Z</dcterms:created>
  <dcterms:modified xsi:type="dcterms:W3CDTF">2025-02-14T00:47:00Z</dcterms:modified>
</cp:coreProperties>
</file>