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79" w:rsidRPr="00A41777" w:rsidRDefault="008A7A79" w:rsidP="008A7A79">
      <w:pPr>
        <w:pStyle w:val="Titolo"/>
        <w:keepNext w:val="0"/>
        <w:keepLines w:val="0"/>
        <w:widowControl w:val="0"/>
        <w:spacing w:after="0" w:line="240" w:lineRule="auto"/>
        <w:ind w:left="272"/>
        <w:jc w:val="both"/>
        <w:rPr>
          <w:b/>
          <w:bCs/>
          <w:sz w:val="32"/>
          <w:szCs w:val="32"/>
        </w:rPr>
      </w:pPr>
      <w:r w:rsidRPr="00A41777">
        <w:rPr>
          <w:b/>
          <w:bCs/>
          <w:sz w:val="32"/>
          <w:szCs w:val="32"/>
        </w:rPr>
        <w:t xml:space="preserve">     TESTFORMAT SPRACHEIGNUNGSPRÜFUNG</w:t>
      </w:r>
    </w:p>
    <w:p w:rsidR="008A7A79" w:rsidRPr="00A41777" w:rsidRDefault="008A7A79" w:rsidP="008A7A79">
      <w:r w:rsidRPr="00A41777">
        <w:t>_____________________________________________________________________</w:t>
      </w:r>
    </w:p>
    <w:p w:rsidR="0027028D" w:rsidRPr="00A41777" w:rsidRDefault="005E6E95" w:rsidP="008A7A79">
      <w:pPr>
        <w:pStyle w:val="Titolo"/>
        <w:keepNext w:val="0"/>
        <w:keepLines w:val="0"/>
        <w:widowControl w:val="0"/>
        <w:spacing w:before="57" w:after="240" w:line="240" w:lineRule="auto"/>
        <w:ind w:left="980" w:firstLine="436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27028D" w:rsidRPr="00A41777">
        <w:rPr>
          <w:b/>
          <w:bCs/>
          <w:sz w:val="28"/>
          <w:szCs w:val="28"/>
        </w:rPr>
        <w:t>Idoneità linguistica di tedesco</w:t>
      </w:r>
    </w:p>
    <w:p w:rsidR="005E6E95" w:rsidRPr="00A41777" w:rsidRDefault="0027028D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rPr>
          <w:b/>
          <w:sz w:val="24"/>
          <w:szCs w:val="24"/>
        </w:rPr>
        <w:t>Struttura della prova B1 (vedi test campione)</w:t>
      </w:r>
    </w:p>
    <w:p w:rsidR="0010295E" w:rsidRPr="00A41777" w:rsidRDefault="008F0CD8" w:rsidP="005E6E95">
      <w:pPr>
        <w:widowControl w:val="0"/>
        <w:spacing w:line="240" w:lineRule="auto"/>
        <w:ind w:left="272"/>
        <w:jc w:val="both"/>
      </w:pPr>
      <w:hyperlink r:id="rId7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</w:rPr>
          <w:t>https://e-cla.unibo.it/mod/quiz/view.php?id=44053</w:t>
        </w:r>
      </w:hyperlink>
    </w:p>
    <w:p w:rsidR="0010295E" w:rsidRPr="00A41777" w:rsidRDefault="0010295E" w:rsidP="005E6E95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</w:p>
    <w:p w:rsidR="00507619" w:rsidRPr="00A41777" w:rsidRDefault="00D818FA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Prevede tre parti: una parte di competenza linguistica lessico-grammaticale, una parte di comprensione del testo e una parte di comprensione orale.</w:t>
      </w:r>
    </w:p>
    <w:p w:rsidR="000D2B25" w:rsidRPr="00A41777" w:rsidRDefault="000D2B25" w:rsidP="00507619">
      <w:pPr>
        <w:widowControl w:val="0"/>
        <w:spacing w:line="240" w:lineRule="auto"/>
        <w:ind w:left="272"/>
        <w:jc w:val="both"/>
        <w:rPr>
          <w:b/>
          <w:sz w:val="24"/>
          <w:szCs w:val="24"/>
        </w:rPr>
      </w:pPr>
      <w:r w:rsidRPr="00A41777">
        <w:t>Il temp</w:t>
      </w:r>
      <w:r w:rsidR="00F46216" w:rsidRPr="00A41777">
        <w:t>o a disposizione è di 6</w:t>
      </w:r>
      <w:r w:rsidRPr="00A41777">
        <w:t>5 minuti.</w:t>
      </w:r>
      <w:r w:rsidR="00F46216" w:rsidRPr="00A41777">
        <w:t xml:space="preserve"> Una volta svolti gli item, non è possibile rifarli oppure ricontrollare il precedente.</w:t>
      </w:r>
    </w:p>
    <w:p w:rsidR="00D818FA" w:rsidRPr="00A41777" w:rsidRDefault="00D818FA" w:rsidP="0027028D">
      <w:pPr>
        <w:widowControl w:val="0"/>
        <w:spacing w:line="240" w:lineRule="auto"/>
        <w:ind w:left="272" w:right="98"/>
        <w:jc w:val="center"/>
      </w:pPr>
    </w:p>
    <w:p w:rsidR="00D818FA" w:rsidRPr="00A41777" w:rsidRDefault="00D818FA" w:rsidP="00D818FA">
      <w:pPr>
        <w:widowControl w:val="0"/>
        <w:spacing w:after="120" w:line="240" w:lineRule="auto"/>
        <w:ind w:left="272"/>
        <w:jc w:val="both"/>
      </w:pPr>
      <w:r w:rsidRPr="00A41777">
        <w:t>La sezione di</w:t>
      </w:r>
      <w:r w:rsidRPr="00A41777">
        <w:rPr>
          <w:b/>
        </w:rPr>
        <w:t xml:space="preserve"> </w:t>
      </w:r>
      <w:r w:rsidRPr="00A41777">
        <w:rPr>
          <w:b/>
          <w:u w:val="single"/>
        </w:rPr>
        <w:t>competenza linguistica lessico-grammaticale</w:t>
      </w:r>
      <w:r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10 frasi</w:t>
      </w:r>
      <w:r w:rsidRPr="00A41777">
        <w:t xml:space="preserve"> da completare con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2 testi brevi</w:t>
      </w:r>
      <w:r w:rsidRPr="00A41777">
        <w:t xml:space="preserve"> con</w:t>
      </w:r>
      <w:r w:rsidR="00F46216" w:rsidRPr="00A41777">
        <w:t xml:space="preserve"> 6</w:t>
      </w:r>
      <w:r w:rsidRPr="00A41777">
        <w:t xml:space="preserve"> </w:t>
      </w:r>
      <w:r w:rsidRPr="00A41777">
        <w:rPr>
          <w:b/>
          <w:bCs/>
        </w:rPr>
        <w:t>item a scelta multipla a quattro opzioni</w:t>
      </w:r>
      <w:r w:rsidRPr="00A41777">
        <w:t>;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</w:pPr>
      <w:r w:rsidRPr="00A41777">
        <w:rPr>
          <w:b/>
          <w:bCs/>
        </w:rPr>
        <w:t>1 testo</w:t>
      </w:r>
      <w:r w:rsidRPr="00A41777">
        <w:t xml:space="preserve"> con </w:t>
      </w:r>
      <w:r w:rsidRPr="00A41777">
        <w:rPr>
          <w:b/>
          <w:bCs/>
        </w:rPr>
        <w:t>8 completamenti (open cloze).</w:t>
      </w:r>
    </w:p>
    <w:p w:rsidR="00507619" w:rsidRPr="00A41777" w:rsidRDefault="00507619" w:rsidP="00507619">
      <w:pPr>
        <w:pStyle w:val="Paragrafoelenco"/>
        <w:widowControl w:val="0"/>
        <w:spacing w:line="240" w:lineRule="auto"/>
        <w:ind w:left="986"/>
        <w:jc w:val="both"/>
      </w:pPr>
    </w:p>
    <w:p w:rsidR="00507619" w:rsidRPr="00A41777" w:rsidRDefault="00507619" w:rsidP="00507619">
      <w:pPr>
        <w:widowControl w:val="0"/>
        <w:spacing w:line="216" w:lineRule="auto"/>
        <w:jc w:val="both"/>
      </w:pPr>
      <w:r w:rsidRPr="00A41777">
        <w:t xml:space="preserve">     La sezione di </w:t>
      </w:r>
      <w:r w:rsidRPr="00A41777">
        <w:rPr>
          <w:b/>
          <w:u w:val="single"/>
        </w:rPr>
        <w:t>comprensione orale</w:t>
      </w:r>
      <w:r w:rsidRPr="00A41777">
        <w:t xml:space="preserve"> consiste in: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before="43" w:line="240" w:lineRule="auto"/>
        <w:contextualSpacing w:val="0"/>
      </w:pPr>
      <w:r w:rsidRPr="00A41777">
        <w:rPr>
          <w:b/>
        </w:rPr>
        <w:t>5 ascolti brevi</w:t>
      </w:r>
      <w:r w:rsidRPr="00A41777">
        <w:rPr>
          <w:spacing w:val="-3"/>
        </w:rPr>
        <w:t xml:space="preserve"> </w:t>
      </w:r>
      <w:r w:rsidRPr="00A41777">
        <w:t xml:space="preserve">con </w:t>
      </w:r>
      <w:r w:rsidRPr="00A41777">
        <w:rPr>
          <w:b/>
        </w:rPr>
        <w:t>1 domanda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  <w:r w:rsidRPr="00A41777">
        <w:t xml:space="preserve"> 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tabs>
          <w:tab w:val="left" w:pos="1115"/>
        </w:tabs>
        <w:autoSpaceDE w:val="0"/>
        <w:autoSpaceDN w:val="0"/>
        <w:spacing w:line="240" w:lineRule="auto"/>
        <w:contextualSpacing w:val="0"/>
        <w:rPr>
          <w:b/>
        </w:rPr>
      </w:pPr>
      <w:r w:rsidRPr="00A41777">
        <w:rPr>
          <w:b/>
        </w:rPr>
        <w:t>1 ascolto lungo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con 5 domande 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scelta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multipla</w:t>
      </w:r>
      <w:r w:rsidRPr="00A41777">
        <w:rPr>
          <w:b/>
          <w:spacing w:val="-3"/>
        </w:rPr>
        <w:t xml:space="preserve"> </w:t>
      </w:r>
      <w:r w:rsidRPr="00A41777">
        <w:rPr>
          <w:b/>
        </w:rPr>
        <w:t>a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quattro</w:t>
      </w:r>
      <w:r w:rsidRPr="00A41777">
        <w:rPr>
          <w:b/>
          <w:spacing w:val="-2"/>
        </w:rPr>
        <w:t xml:space="preserve"> </w:t>
      </w:r>
      <w:r w:rsidRPr="00A41777">
        <w:rPr>
          <w:b/>
        </w:rPr>
        <w:t>opzioni</w:t>
      </w:r>
    </w:p>
    <w:p w:rsidR="00D818FA" w:rsidRPr="00A41777" w:rsidRDefault="005E6E95" w:rsidP="005E6E95">
      <w:pPr>
        <w:pStyle w:val="Paragrafoelenco"/>
        <w:widowControl w:val="0"/>
        <w:tabs>
          <w:tab w:val="left" w:pos="2419"/>
        </w:tabs>
        <w:spacing w:after="120" w:line="240" w:lineRule="auto"/>
        <w:ind w:left="986"/>
        <w:jc w:val="both"/>
      </w:pPr>
      <w:r w:rsidRPr="00A41777">
        <w:tab/>
      </w:r>
    </w:p>
    <w:p w:rsidR="00D818FA" w:rsidRPr="00A41777" w:rsidRDefault="00507619" w:rsidP="00507619">
      <w:pPr>
        <w:widowControl w:val="0"/>
        <w:spacing w:after="120" w:line="216" w:lineRule="auto"/>
        <w:jc w:val="both"/>
      </w:pPr>
      <w:r w:rsidRPr="00A41777">
        <w:t xml:space="preserve">     </w:t>
      </w:r>
      <w:r w:rsidR="00D818FA" w:rsidRPr="00A41777">
        <w:t xml:space="preserve">La sezione di </w:t>
      </w:r>
      <w:r w:rsidR="00D818FA" w:rsidRPr="00A41777">
        <w:rPr>
          <w:b/>
          <w:u w:val="single"/>
        </w:rPr>
        <w:t>comprensione del testo</w:t>
      </w:r>
      <w:r w:rsidR="00D818FA" w:rsidRPr="00A41777">
        <w:t xml:space="preserve"> consiste in:</w:t>
      </w:r>
    </w:p>
    <w:p w:rsidR="00D818FA" w:rsidRPr="00A41777" w:rsidRDefault="00D818FA" w:rsidP="00D818FA">
      <w:pPr>
        <w:pStyle w:val="Paragrafoelenco"/>
        <w:widowControl w:val="0"/>
        <w:numPr>
          <w:ilvl w:val="0"/>
          <w:numId w:val="2"/>
        </w:numPr>
        <w:spacing w:line="216" w:lineRule="auto"/>
        <w:ind w:left="986" w:hanging="357"/>
        <w:jc w:val="both"/>
      </w:pPr>
      <w:r w:rsidRPr="00A41777">
        <w:rPr>
          <w:b/>
          <w:bCs/>
        </w:rPr>
        <w:t>2 testi con 8 completamenti a scelta multipla a tre opzioni</w:t>
      </w:r>
    </w:p>
    <w:p w:rsidR="00C81035" w:rsidRPr="00A41777" w:rsidRDefault="00C81035" w:rsidP="00C81035">
      <w:pPr>
        <w:pStyle w:val="Paragrafoelenco"/>
        <w:widowControl w:val="0"/>
        <w:spacing w:line="216" w:lineRule="auto"/>
        <w:ind w:left="986"/>
        <w:jc w:val="both"/>
      </w:pPr>
    </w:p>
    <w:p w:rsidR="00C81035" w:rsidRPr="00A41777" w:rsidRDefault="00C81035" w:rsidP="00C81035">
      <w:pPr>
        <w:widowControl w:val="0"/>
        <w:spacing w:line="216" w:lineRule="auto"/>
        <w:ind w:left="629"/>
        <w:jc w:val="both"/>
      </w:pPr>
      <w:r w:rsidRPr="00A41777">
        <w:t>Al termine del test di idoneità linguistica, il risultato “idoneo/non idoneo” non viene visualizzato. Vengono mostrati solo gli errori con la soluzione corretta.</w:t>
      </w:r>
    </w:p>
    <w:p w:rsidR="00D818FA" w:rsidRPr="00A41777" w:rsidRDefault="00F46216" w:rsidP="00D818FA">
      <w:pPr>
        <w:widowControl w:val="0"/>
        <w:spacing w:before="60" w:line="240" w:lineRule="auto"/>
        <w:jc w:val="both"/>
        <w:rPr>
          <w:sz w:val="24"/>
          <w:szCs w:val="24"/>
        </w:rPr>
      </w:pPr>
      <w:r w:rsidRPr="00A41777">
        <w:rPr>
          <w:b/>
          <w:bCs/>
          <w:sz w:val="24"/>
          <w:szCs w:val="24"/>
        </w:rPr>
        <w:t>____________________________________________________________________</w:t>
      </w:r>
    </w:p>
    <w:p w:rsidR="00F46216" w:rsidRPr="00A41777" w:rsidRDefault="00507619" w:rsidP="00507619">
      <w:pPr>
        <w:pStyle w:val="Titolo"/>
        <w:keepNext w:val="0"/>
        <w:keepLines w:val="0"/>
        <w:widowControl w:val="0"/>
        <w:spacing w:before="57" w:after="240" w:line="240" w:lineRule="auto"/>
        <w:ind w:left="708" w:firstLine="708"/>
        <w:jc w:val="both"/>
        <w:rPr>
          <w:b/>
          <w:bCs/>
          <w:sz w:val="28"/>
          <w:szCs w:val="28"/>
        </w:rPr>
      </w:pPr>
      <w:r w:rsidRPr="00A41777">
        <w:rPr>
          <w:b/>
          <w:bCs/>
          <w:sz w:val="28"/>
          <w:szCs w:val="28"/>
        </w:rPr>
        <w:t xml:space="preserve">    </w:t>
      </w:r>
      <w:r w:rsidR="00F46216" w:rsidRPr="00A41777">
        <w:rPr>
          <w:b/>
          <w:bCs/>
          <w:sz w:val="28"/>
          <w:szCs w:val="28"/>
        </w:rPr>
        <w:t>Spracheignungsprüfung Deutsch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b/>
          <w:sz w:val="24"/>
          <w:szCs w:val="24"/>
          <w:lang w:val="de-DE"/>
        </w:rPr>
      </w:pPr>
      <w:r w:rsidRPr="00A41777">
        <w:rPr>
          <w:b/>
          <w:sz w:val="24"/>
          <w:szCs w:val="24"/>
          <w:lang w:val="de-DE"/>
        </w:rPr>
        <w:t>Aufbau Test B1 (siehe Modelltest)</w:t>
      </w:r>
    </w:p>
    <w:p w:rsidR="0010295E" w:rsidRPr="00A41777" w:rsidRDefault="008F0CD8" w:rsidP="0010295E">
      <w:pPr>
        <w:widowControl w:val="0"/>
        <w:spacing w:line="240" w:lineRule="auto"/>
        <w:ind w:left="272"/>
        <w:jc w:val="both"/>
        <w:rPr>
          <w:lang w:val="de-DE"/>
        </w:rPr>
      </w:pPr>
      <w:hyperlink r:id="rId8" w:history="1">
        <w:r w:rsidR="0010295E" w:rsidRPr="00A41777">
          <w:rPr>
            <w:rStyle w:val="Collegamentoipertestuale"/>
            <w:color w:val="auto"/>
            <w:sz w:val="19"/>
            <w:szCs w:val="19"/>
            <w:shd w:val="clear" w:color="auto" w:fill="DEE8F6"/>
            <w:lang w:val="de-DE"/>
          </w:rPr>
          <w:t>https://e-cla.unibo.it/mod/quiz/view.php?id=44053</w:t>
        </w:r>
      </w:hyperlink>
    </w:p>
    <w:p w:rsidR="0010295E" w:rsidRPr="00A41777" w:rsidRDefault="0010295E" w:rsidP="0010295E">
      <w:pPr>
        <w:widowControl w:val="0"/>
        <w:spacing w:line="240" w:lineRule="auto"/>
        <w:ind w:left="272"/>
        <w:jc w:val="both"/>
        <w:rPr>
          <w:lang w:val="de-DE"/>
        </w:rPr>
      </w:pPr>
    </w:p>
    <w:p w:rsidR="00507619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Prüfung ist online und prüft Wortschatz, Grammatik und Textverständnis sowie Hörverständnis.</w:t>
      </w:r>
      <w:r w:rsidR="00507619" w:rsidRPr="00A41777">
        <w:rPr>
          <w:lang w:val="de-DE"/>
        </w:rPr>
        <w:t xml:space="preserve"> </w:t>
      </w:r>
    </w:p>
    <w:p w:rsidR="00F46216" w:rsidRPr="00A41777" w:rsidRDefault="00F46216" w:rsidP="00507619">
      <w:pPr>
        <w:widowControl w:val="0"/>
        <w:spacing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Die vorgegeben</w:t>
      </w:r>
      <w:r w:rsidR="002D1BD2" w:rsidRPr="00A41777">
        <w:rPr>
          <w:lang w:val="de-DE"/>
        </w:rPr>
        <w:t>e</w:t>
      </w:r>
      <w:r w:rsidRPr="00A41777">
        <w:rPr>
          <w:lang w:val="de-DE"/>
        </w:rPr>
        <w:t xml:space="preserve"> Zeit zum Ablegen der Prüfung beträgt 65 Minuten. Nach Abschluss der Aufgaben ist es nicht möglich, diese zu wiederholen oder die vorige Aufgabe erneut zu bearbeiten. </w:t>
      </w:r>
    </w:p>
    <w:p w:rsidR="00F46216" w:rsidRPr="00A41777" w:rsidRDefault="00F46216" w:rsidP="00F46216">
      <w:pPr>
        <w:widowControl w:val="0"/>
        <w:spacing w:line="240" w:lineRule="auto"/>
        <w:ind w:left="272"/>
        <w:jc w:val="both"/>
        <w:rPr>
          <w:lang w:val="de-DE"/>
        </w:rPr>
      </w:pPr>
    </w:p>
    <w:p w:rsidR="00F46216" w:rsidRPr="00A41777" w:rsidRDefault="00F46216" w:rsidP="00F46216">
      <w:pPr>
        <w:widowControl w:val="0"/>
        <w:spacing w:after="120"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>Der Teil</w:t>
      </w:r>
      <w:r w:rsidRPr="00A41777">
        <w:rPr>
          <w:b/>
          <w:lang w:val="de-DE"/>
        </w:rPr>
        <w:t xml:space="preserve"> </w:t>
      </w:r>
      <w:r w:rsidRPr="00A41777">
        <w:rPr>
          <w:b/>
          <w:u w:val="single"/>
          <w:lang w:val="de-DE"/>
        </w:rPr>
        <w:t>Wortschatz und Grammatik</w:t>
      </w:r>
      <w:r w:rsidRPr="00A41777">
        <w:rPr>
          <w:lang w:val="de-DE"/>
        </w:rPr>
        <w:t xml:space="preserve"> 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10 zu vervollständigenden Sätzen (</w:t>
      </w:r>
      <w:r w:rsidRPr="00A41777">
        <w:rPr>
          <w:bCs/>
          <w:lang w:val="de-DE"/>
        </w:rPr>
        <w:t>vier Optionen Multiple-Choice</w:t>
      </w:r>
      <w:r w:rsidRPr="00A41777">
        <w:rPr>
          <w:b/>
          <w:bCs/>
          <w:lang w:val="de-DE"/>
        </w:rPr>
        <w:t>)</w:t>
      </w:r>
      <w:r w:rsidRPr="00A41777">
        <w:rPr>
          <w:lang w:val="de-DE"/>
        </w:rPr>
        <w:t>;</w:t>
      </w:r>
    </w:p>
    <w:p w:rsidR="00F46216" w:rsidRPr="00A41777" w:rsidRDefault="00F46216" w:rsidP="00630F4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>2 kurzen Texten</w:t>
      </w:r>
      <w:r w:rsidRPr="00A41777">
        <w:rPr>
          <w:lang w:val="de-DE"/>
        </w:rPr>
        <w:t xml:space="preserve"> </w:t>
      </w:r>
      <w:r w:rsidR="00A87BBD" w:rsidRPr="00A41777">
        <w:rPr>
          <w:lang w:val="de-DE"/>
        </w:rPr>
        <w:t xml:space="preserve">mit </w:t>
      </w:r>
      <w:r w:rsidR="00A87BBD" w:rsidRPr="00A41777">
        <w:rPr>
          <w:b/>
          <w:lang w:val="de-DE"/>
        </w:rPr>
        <w:t>6</w:t>
      </w:r>
      <w:r w:rsidRPr="00A41777">
        <w:rPr>
          <w:lang w:val="de-DE"/>
        </w:rPr>
        <w:t xml:space="preserve"> </w:t>
      </w:r>
      <w:r w:rsidR="00630F49" w:rsidRPr="00A41777">
        <w:rPr>
          <w:b/>
          <w:bCs/>
          <w:lang w:val="de-DE"/>
        </w:rPr>
        <w:t>Multiple-Choice Aufgaben</w:t>
      </w:r>
      <w:r w:rsidRPr="00A41777">
        <w:rPr>
          <w:lang w:val="de-DE"/>
        </w:rPr>
        <w:t>;</w:t>
      </w:r>
      <w:r w:rsidR="00630F49" w:rsidRPr="00A41777">
        <w:rPr>
          <w:bCs/>
          <w:lang w:val="de-DE"/>
        </w:rPr>
        <w:t xml:space="preserve"> (4 Optionen)</w:t>
      </w:r>
      <w:r w:rsidR="00630F49" w:rsidRPr="00A41777">
        <w:rPr>
          <w:lang w:val="de-DE"/>
        </w:rPr>
        <w:t xml:space="preserve"> 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1"/>
        </w:numPr>
        <w:spacing w:after="120" w:line="240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 xml:space="preserve">1 </w:t>
      </w:r>
      <w:r w:rsidR="00630F49" w:rsidRPr="00A41777">
        <w:rPr>
          <w:b/>
          <w:bCs/>
          <w:lang w:val="de-DE"/>
        </w:rPr>
        <w:t>Text</w:t>
      </w:r>
      <w:r w:rsidRPr="00A41777">
        <w:rPr>
          <w:lang w:val="de-DE"/>
        </w:rPr>
        <w:t xml:space="preserve"> </w:t>
      </w:r>
      <w:r w:rsidR="00630F49" w:rsidRPr="00A41777">
        <w:rPr>
          <w:lang w:val="de-DE"/>
        </w:rPr>
        <w:t>mit</w:t>
      </w:r>
      <w:r w:rsidRPr="00A41777">
        <w:rPr>
          <w:lang w:val="de-DE"/>
        </w:rPr>
        <w:t xml:space="preserve"> </w:t>
      </w:r>
      <w:r w:rsidRPr="00A41777">
        <w:rPr>
          <w:b/>
          <w:bCs/>
          <w:lang w:val="de-DE"/>
        </w:rPr>
        <w:t xml:space="preserve">8 </w:t>
      </w:r>
      <w:r w:rsidR="00630F49" w:rsidRPr="00A41777">
        <w:rPr>
          <w:b/>
          <w:bCs/>
          <w:lang w:val="de-DE"/>
        </w:rPr>
        <w:t>Lücken zum Vervollständigen</w:t>
      </w:r>
      <w:r w:rsidRPr="00A41777">
        <w:rPr>
          <w:b/>
          <w:bCs/>
          <w:lang w:val="de-DE"/>
        </w:rPr>
        <w:t xml:space="preserve"> (</w:t>
      </w:r>
      <w:r w:rsidR="00630F49" w:rsidRPr="00A41777">
        <w:rPr>
          <w:b/>
          <w:bCs/>
          <w:lang w:val="de-DE"/>
        </w:rPr>
        <w:t>offener Lückentext</w:t>
      </w:r>
      <w:r w:rsidRPr="00A41777">
        <w:rPr>
          <w:b/>
          <w:bCs/>
          <w:lang w:val="de-DE"/>
        </w:rPr>
        <w:t>).</w:t>
      </w:r>
    </w:p>
    <w:p w:rsidR="00507619" w:rsidRPr="00A41777" w:rsidRDefault="00507619" w:rsidP="00507619">
      <w:pPr>
        <w:widowControl w:val="0"/>
        <w:spacing w:after="120" w:line="240" w:lineRule="auto"/>
        <w:ind w:left="272"/>
        <w:jc w:val="both"/>
        <w:rPr>
          <w:lang w:val="de-DE"/>
        </w:rPr>
      </w:pPr>
      <w:r w:rsidRPr="00A41777">
        <w:rPr>
          <w:lang w:val="de-DE"/>
        </w:rPr>
        <w:t xml:space="preserve">  Der Teil  </w:t>
      </w:r>
      <w:r w:rsidRPr="00A41777">
        <w:rPr>
          <w:b/>
          <w:u w:val="single"/>
          <w:lang w:val="de-DE"/>
        </w:rPr>
        <w:t>Hörverstehen</w:t>
      </w:r>
      <w:r w:rsidRPr="00A41777">
        <w:rPr>
          <w:lang w:val="de-DE"/>
        </w:rPr>
        <w:t xml:space="preserve"> besteht aus: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lang w:val="de-DE"/>
        </w:rPr>
        <w:t>5 kurzen Hörtexten</w:t>
      </w:r>
      <w:r w:rsidRPr="00A41777">
        <w:rPr>
          <w:spacing w:val="-3"/>
          <w:lang w:val="de-DE"/>
        </w:rPr>
        <w:t xml:space="preserve"> </w:t>
      </w:r>
      <w:r w:rsidRPr="00A41777">
        <w:rPr>
          <w:lang w:val="de-DE"/>
        </w:rPr>
        <w:t xml:space="preserve">mit </w:t>
      </w:r>
      <w:r w:rsidRPr="00A41777">
        <w:rPr>
          <w:b/>
          <w:lang w:val="de-DE"/>
        </w:rPr>
        <w:t xml:space="preserve">1 </w:t>
      </w:r>
      <w:r w:rsidRPr="00A41777">
        <w:rPr>
          <w:b/>
          <w:bCs/>
          <w:lang w:val="de-DE"/>
        </w:rPr>
        <w:t xml:space="preserve">Multiple-Choice Aufgabe </w:t>
      </w:r>
      <w:r w:rsidRPr="00A41777">
        <w:rPr>
          <w:bCs/>
          <w:lang w:val="de-DE"/>
        </w:rPr>
        <w:t>(4 Optionen)</w:t>
      </w:r>
    </w:p>
    <w:p w:rsidR="00507619" w:rsidRPr="00A41777" w:rsidRDefault="00507619" w:rsidP="00507619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sz w:val="24"/>
          <w:szCs w:val="24"/>
          <w:lang w:val="de-DE"/>
        </w:rPr>
      </w:pPr>
      <w:r w:rsidRPr="00A41777">
        <w:rPr>
          <w:b/>
          <w:lang w:val="de-DE"/>
        </w:rPr>
        <w:t>1 langen Hörverstehen</w:t>
      </w:r>
      <w:r w:rsidRPr="00A41777">
        <w:rPr>
          <w:b/>
          <w:spacing w:val="-3"/>
          <w:lang w:val="de-DE"/>
        </w:rPr>
        <w:t xml:space="preserve"> </w:t>
      </w:r>
      <w:r w:rsidRPr="00A41777">
        <w:rPr>
          <w:b/>
          <w:lang w:val="de-DE"/>
        </w:rPr>
        <w:t xml:space="preserve">mit 5 </w:t>
      </w:r>
      <w:r w:rsidRPr="00A41777">
        <w:rPr>
          <w:b/>
          <w:bCs/>
          <w:lang w:val="de-DE"/>
        </w:rPr>
        <w:t xml:space="preserve">Multiple-Choice Aufgaben </w:t>
      </w:r>
      <w:r w:rsidRPr="00A41777">
        <w:rPr>
          <w:bCs/>
          <w:lang w:val="de-DE"/>
        </w:rPr>
        <w:t>(4 Optionen</w:t>
      </w:r>
      <w:r w:rsidRPr="00A41777">
        <w:rPr>
          <w:bCs/>
          <w:sz w:val="24"/>
          <w:szCs w:val="24"/>
          <w:lang w:val="de-DE"/>
        </w:rPr>
        <w:t>)</w:t>
      </w:r>
    </w:p>
    <w:p w:rsidR="00F46216" w:rsidRPr="00A41777" w:rsidRDefault="00507619" w:rsidP="00507619">
      <w:pPr>
        <w:widowControl w:val="0"/>
        <w:spacing w:after="120" w:line="216" w:lineRule="auto"/>
        <w:jc w:val="both"/>
        <w:rPr>
          <w:lang w:val="de-DE"/>
        </w:rPr>
      </w:pPr>
      <w:r w:rsidRPr="00A41777">
        <w:rPr>
          <w:lang w:val="de-DE"/>
        </w:rPr>
        <w:t xml:space="preserve">       </w:t>
      </w:r>
      <w:r w:rsidR="00630F49" w:rsidRPr="00A41777">
        <w:rPr>
          <w:lang w:val="de-DE"/>
        </w:rPr>
        <w:t xml:space="preserve">Der Teil </w:t>
      </w:r>
      <w:r w:rsidR="00F46216" w:rsidRPr="00A41777">
        <w:rPr>
          <w:lang w:val="de-DE"/>
        </w:rPr>
        <w:t xml:space="preserve"> </w:t>
      </w:r>
      <w:r w:rsidR="00630F49" w:rsidRPr="00A41777">
        <w:rPr>
          <w:b/>
          <w:u w:val="single"/>
          <w:lang w:val="de-DE"/>
        </w:rPr>
        <w:t>Textverständnis</w:t>
      </w:r>
      <w:r w:rsidR="00F46216" w:rsidRPr="00A41777">
        <w:rPr>
          <w:lang w:val="de-DE"/>
        </w:rPr>
        <w:t xml:space="preserve"> </w:t>
      </w:r>
      <w:r w:rsidR="00630F49" w:rsidRPr="00A41777">
        <w:rPr>
          <w:lang w:val="de-DE"/>
        </w:rPr>
        <w:t>besteht aus:</w:t>
      </w:r>
    </w:p>
    <w:p w:rsidR="00F46216" w:rsidRPr="00A41777" w:rsidRDefault="00F46216" w:rsidP="00F46216">
      <w:pPr>
        <w:pStyle w:val="Paragrafoelenco"/>
        <w:widowControl w:val="0"/>
        <w:numPr>
          <w:ilvl w:val="0"/>
          <w:numId w:val="2"/>
        </w:numPr>
        <w:spacing w:after="240" w:line="216" w:lineRule="auto"/>
        <w:ind w:left="986" w:hanging="357"/>
        <w:jc w:val="both"/>
        <w:rPr>
          <w:lang w:val="de-DE"/>
        </w:rPr>
      </w:pPr>
      <w:r w:rsidRPr="00A41777">
        <w:rPr>
          <w:b/>
          <w:bCs/>
          <w:lang w:val="de-DE"/>
        </w:rPr>
        <w:t xml:space="preserve">2 </w:t>
      </w:r>
      <w:r w:rsidR="00630F49" w:rsidRPr="00A41777">
        <w:rPr>
          <w:b/>
          <w:bCs/>
          <w:lang w:val="de-DE"/>
        </w:rPr>
        <w:t>Texten</w:t>
      </w:r>
      <w:r w:rsidRPr="00A41777">
        <w:rPr>
          <w:b/>
          <w:bCs/>
          <w:lang w:val="de-DE"/>
        </w:rPr>
        <w:t xml:space="preserve"> </w:t>
      </w:r>
      <w:r w:rsidR="00630F49" w:rsidRPr="00A41777">
        <w:rPr>
          <w:b/>
          <w:bCs/>
          <w:lang w:val="de-DE"/>
        </w:rPr>
        <w:t>mit</w:t>
      </w:r>
      <w:r w:rsidRPr="00A41777">
        <w:rPr>
          <w:b/>
          <w:bCs/>
          <w:lang w:val="de-DE"/>
        </w:rPr>
        <w:t xml:space="preserve"> 8 </w:t>
      </w:r>
      <w:r w:rsidR="00630F49" w:rsidRPr="00A41777">
        <w:rPr>
          <w:b/>
          <w:bCs/>
          <w:lang w:val="de-DE"/>
        </w:rPr>
        <w:t xml:space="preserve">Multiple-Choice Aufgaben </w:t>
      </w:r>
      <w:r w:rsidR="00630F49" w:rsidRPr="00A41777">
        <w:rPr>
          <w:bCs/>
          <w:lang w:val="de-DE"/>
        </w:rPr>
        <w:t>(3 Optionen)</w:t>
      </w:r>
    </w:p>
    <w:p w:rsidR="003F208C" w:rsidRPr="00A41777" w:rsidRDefault="00797AFC" w:rsidP="00C81035">
      <w:pPr>
        <w:widowControl w:val="0"/>
        <w:spacing w:after="240" w:line="216" w:lineRule="auto"/>
        <w:jc w:val="both"/>
        <w:rPr>
          <w:lang w:val="de-DE"/>
        </w:rPr>
      </w:pPr>
      <w:r w:rsidRPr="00A41777">
        <w:rPr>
          <w:lang w:val="de-DE"/>
        </w:rPr>
        <w:t>Am En</w:t>
      </w:r>
      <w:r w:rsidR="00C26834" w:rsidRPr="00A41777">
        <w:rPr>
          <w:lang w:val="de-DE"/>
        </w:rPr>
        <w:t>de der Spracheignungspr</w:t>
      </w:r>
      <w:r w:rsidR="002D1BD2" w:rsidRPr="00A41777">
        <w:rPr>
          <w:lang w:val="de-DE"/>
        </w:rPr>
        <w:t xml:space="preserve">üfung wird </w:t>
      </w:r>
      <w:r w:rsidR="002D1BD2" w:rsidRPr="00A41777">
        <w:rPr>
          <w:b/>
          <w:u w:val="single"/>
          <w:lang w:val="de-DE"/>
        </w:rPr>
        <w:t>nicht</w:t>
      </w:r>
      <w:r w:rsidR="002D1BD2" w:rsidRPr="00A41777">
        <w:rPr>
          <w:lang w:val="de-DE"/>
        </w:rPr>
        <w:t xml:space="preserve"> das Ergebnis „idoneo/non idoneo“ angezeigt. Es werden nur die Fehler mit der korrekten Lösung gezeigt. </w:t>
      </w:r>
    </w:p>
    <w:sectPr w:rsidR="003F208C" w:rsidRPr="00A41777" w:rsidSect="003F208C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7BB" w:rsidRDefault="000707BB" w:rsidP="00A41777">
      <w:pPr>
        <w:spacing w:line="240" w:lineRule="auto"/>
      </w:pPr>
      <w:r>
        <w:separator/>
      </w:r>
    </w:p>
  </w:endnote>
  <w:endnote w:type="continuationSeparator" w:id="0">
    <w:p w:rsidR="000707BB" w:rsidRDefault="000707BB" w:rsidP="00A41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777" w:rsidRDefault="00A41777">
    <w:pPr>
      <w:pStyle w:val="Pidipagina"/>
      <w:jc w:val="right"/>
    </w:pPr>
  </w:p>
  <w:p w:rsidR="00A41777" w:rsidRDefault="00A4177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7BB" w:rsidRDefault="000707BB" w:rsidP="00A41777">
      <w:pPr>
        <w:spacing w:line="240" w:lineRule="auto"/>
      </w:pPr>
      <w:r>
        <w:separator/>
      </w:r>
    </w:p>
  </w:footnote>
  <w:footnote w:type="continuationSeparator" w:id="0">
    <w:p w:rsidR="000707BB" w:rsidRDefault="000707BB" w:rsidP="00A41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03104"/>
    <w:multiLevelType w:val="hybridMultilevel"/>
    <w:tmpl w:val="48F2017C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08188F"/>
    <w:multiLevelType w:val="hybridMultilevel"/>
    <w:tmpl w:val="B12EA972"/>
    <w:lvl w:ilvl="0" w:tplc="04100001">
      <w:start w:val="1"/>
      <w:numFmt w:val="bullet"/>
      <w:lvlText w:val=""/>
      <w:lvlJc w:val="left"/>
      <w:pPr>
        <w:ind w:left="99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18FA"/>
    <w:rsid w:val="000707BB"/>
    <w:rsid w:val="000D2B25"/>
    <w:rsid w:val="000E234C"/>
    <w:rsid w:val="0010295E"/>
    <w:rsid w:val="0027028D"/>
    <w:rsid w:val="002B35A9"/>
    <w:rsid w:val="002D1BD2"/>
    <w:rsid w:val="003F208C"/>
    <w:rsid w:val="004B617A"/>
    <w:rsid w:val="00507619"/>
    <w:rsid w:val="005E6E95"/>
    <w:rsid w:val="00630B2B"/>
    <w:rsid w:val="00630F49"/>
    <w:rsid w:val="006C231B"/>
    <w:rsid w:val="00702AE1"/>
    <w:rsid w:val="00722C73"/>
    <w:rsid w:val="00797AFC"/>
    <w:rsid w:val="008A7A79"/>
    <w:rsid w:val="008B45B7"/>
    <w:rsid w:val="008F0CD8"/>
    <w:rsid w:val="0099055C"/>
    <w:rsid w:val="00A41777"/>
    <w:rsid w:val="00A87BBD"/>
    <w:rsid w:val="00AE5070"/>
    <w:rsid w:val="00B12D77"/>
    <w:rsid w:val="00C26834"/>
    <w:rsid w:val="00C81035"/>
    <w:rsid w:val="00D239A4"/>
    <w:rsid w:val="00D457AE"/>
    <w:rsid w:val="00D818FA"/>
    <w:rsid w:val="00F46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18FA"/>
    <w:pPr>
      <w:spacing w:after="0" w:line="276" w:lineRule="auto"/>
    </w:pPr>
    <w:rPr>
      <w:rFonts w:ascii="Arial" w:eastAsia="Arial" w:hAnsi="Arial" w:cs="Arial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0295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D818FA"/>
    <w:pPr>
      <w:keepNext/>
      <w:keepLines/>
      <w:spacing w:after="60"/>
    </w:pPr>
    <w:rPr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D818FA"/>
    <w:rPr>
      <w:rFonts w:ascii="Arial" w:eastAsia="Arial" w:hAnsi="Arial" w:cs="Arial"/>
      <w:sz w:val="52"/>
      <w:szCs w:val="52"/>
      <w:lang w:eastAsia="it-IT"/>
    </w:rPr>
  </w:style>
  <w:style w:type="paragraph" w:styleId="Paragrafoelenco">
    <w:name w:val="List Paragraph"/>
    <w:basedOn w:val="Normale"/>
    <w:uiPriority w:val="34"/>
    <w:qFormat/>
    <w:rsid w:val="00D818F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0295E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0295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41777"/>
    <w:rPr>
      <w:rFonts w:ascii="Arial" w:eastAsia="Arial" w:hAnsi="Arial" w:cs="Arial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4177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777"/>
    <w:rPr>
      <w:rFonts w:ascii="Arial" w:eastAsia="Arial" w:hAnsi="Arial" w:cs="Aria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cla.unibo.it/mod/quiz/view.php?id=4405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-cla.unibo.it/mod/quiz/view.php?id=440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27</cp:revision>
  <cp:lastPrinted>2025-02-18T03:45:00Z</cp:lastPrinted>
  <dcterms:created xsi:type="dcterms:W3CDTF">2024-05-24T07:29:00Z</dcterms:created>
  <dcterms:modified xsi:type="dcterms:W3CDTF">2025-05-05T12:28:00Z</dcterms:modified>
</cp:coreProperties>
</file>