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2C4" w:rsidRDefault="005112C4" w:rsidP="005112C4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</w:t>
      </w:r>
      <w:r w:rsidR="00A21435">
        <w:rPr>
          <w:b/>
          <w:sz w:val="28"/>
          <w:szCs w:val="28"/>
          <w:lang w:val="de-DE"/>
        </w:rPr>
        <w:t>LÖSUNG</w:t>
      </w:r>
      <w:r>
        <w:rPr>
          <w:b/>
          <w:sz w:val="28"/>
          <w:szCs w:val="28"/>
          <w:lang w:val="de-DE"/>
        </w:rPr>
        <w:t>SBLATT  KONJUNKTIV II IN DER VERGANGENHEIT</w:t>
      </w:r>
    </w:p>
    <w:p w:rsidR="005112C4" w:rsidRDefault="005112C4" w:rsidP="005112C4">
      <w:pPr>
        <w:spacing w:after="0"/>
        <w:ind w:left="1416"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      </w:t>
      </w:r>
      <w:r>
        <w:rPr>
          <w:b/>
          <w:i/>
          <w:sz w:val="24"/>
          <w:szCs w:val="24"/>
          <w:lang w:val="de-DE"/>
        </w:rPr>
        <w:t>Wünsche ausdrücken</w:t>
      </w:r>
    </w:p>
    <w:p w:rsidR="00182A10" w:rsidRDefault="00182A10" w:rsidP="00182A1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182A10" w:rsidRDefault="00182A10" w:rsidP="00182A10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182A10" w:rsidTr="00182A10">
        <w:trPr>
          <w:trHeight w:val="6737"/>
        </w:trPr>
        <w:tc>
          <w:tcPr>
            <w:tcW w:w="9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2A10" w:rsidRDefault="00B10A64">
            <w:pPr>
              <w:rPr>
                <w:lang w:val="de-DE"/>
              </w:rPr>
            </w:pPr>
            <w:r>
              <w:rPr>
                <w:b/>
                <w:lang w:val="de-DE"/>
              </w:rPr>
              <w:t>Der Konjunktiv II der Vergangenheit</w:t>
            </w:r>
            <w:r>
              <w:rPr>
                <w:lang w:val="de-DE"/>
              </w:rPr>
              <w:t xml:space="preserve"> wird mit „</w:t>
            </w:r>
            <w:r>
              <w:rPr>
                <w:b/>
                <w:lang w:val="de-DE"/>
              </w:rPr>
              <w:t>wär-…/hätt</w:t>
            </w:r>
            <w:r>
              <w:rPr>
                <w:lang w:val="de-DE"/>
              </w:rPr>
              <w:t xml:space="preserve">-… + </w:t>
            </w:r>
            <w:r>
              <w:rPr>
                <w:b/>
                <w:lang w:val="de-DE"/>
              </w:rPr>
              <w:t>Partizip Perfekt</w:t>
            </w:r>
            <w:r>
              <w:rPr>
                <w:lang w:val="de-DE"/>
              </w:rPr>
              <w:t xml:space="preserve"> gebildet</w:t>
            </w:r>
          </w:p>
          <w:tbl>
            <w:tblPr>
              <w:tblStyle w:val="Grigliatabella"/>
              <w:tblW w:w="0" w:type="auto"/>
              <w:tblInd w:w="73" w:type="dxa"/>
              <w:tblLook w:val="04A0"/>
            </w:tblPr>
            <w:tblGrid>
              <w:gridCol w:w="4750"/>
              <w:gridCol w:w="4085"/>
            </w:tblGrid>
            <w:tr w:rsidR="00182A10">
              <w:trPr>
                <w:trHeight w:val="1624"/>
              </w:trPr>
              <w:tc>
                <w:tcPr>
                  <w:tcW w:w="475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182A10" w:rsidRDefault="00182A10">
                  <w:pPr>
                    <w:pStyle w:val="Paragrafoelenco"/>
                    <w:ind w:left="0"/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Ich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wäre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>.   (</w:t>
                  </w:r>
                  <w:proofErr w:type="spellStart"/>
                  <w:r>
                    <w:rPr>
                      <w:sz w:val="20"/>
                      <w:szCs w:val="20"/>
                      <w:lang w:val="de-DE"/>
                    </w:rPr>
                    <w:t>Sarei</w:t>
                  </w:r>
                  <w:proofErr w:type="spellEnd"/>
                  <w:r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  <w:lang w:val="de-DE"/>
                    </w:rPr>
                    <w:t>rimasto</w:t>
                  </w:r>
                  <w:proofErr w:type="spellEnd"/>
                  <w:r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  <w:lang w:val="de-DE"/>
                    </w:rPr>
                    <w:t>qui</w:t>
                  </w:r>
                  <w:proofErr w:type="spellEnd"/>
                  <w:r>
                    <w:rPr>
                      <w:sz w:val="20"/>
                      <w:szCs w:val="20"/>
                      <w:lang w:val="de-DE"/>
                    </w:rPr>
                    <w:t>.)</w:t>
                  </w:r>
                </w:p>
                <w:p w:rsidR="00182A10" w:rsidRDefault="00182A10">
                  <w:pPr>
                    <w:pStyle w:val="Paragrafoelenco"/>
                    <w:ind w:left="0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du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wärst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.   </w:t>
                  </w:r>
                </w:p>
                <w:p w:rsidR="00182A10" w:rsidRDefault="00182A10">
                  <w:pPr>
                    <w:pStyle w:val="Paragrafoelenco"/>
                    <w:ind w:left="0"/>
                    <w:rPr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er, </w:t>
                  </w:r>
                  <w:proofErr w:type="spellStart"/>
                  <w:r>
                    <w:rPr>
                      <w:i/>
                      <w:sz w:val="20"/>
                      <w:szCs w:val="20"/>
                      <w:lang w:val="de-DE"/>
                    </w:rPr>
                    <w:t>sie,es</w:t>
                  </w:r>
                  <w:proofErr w:type="spellEnd"/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wäre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.   </w:t>
                  </w:r>
                </w:p>
                <w:p w:rsidR="00182A10" w:rsidRDefault="00182A10">
                  <w:pPr>
                    <w:pStyle w:val="Paragrafoelenco"/>
                    <w:ind w:left="0"/>
                    <w:rPr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wir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wären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.   </w:t>
                  </w:r>
                </w:p>
                <w:p w:rsidR="00182A10" w:rsidRDefault="00182A10">
                  <w:pPr>
                    <w:pStyle w:val="Paragrafoelenco"/>
                    <w:ind w:left="0"/>
                    <w:rPr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ihr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wärt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.   </w:t>
                  </w:r>
                </w:p>
                <w:p w:rsidR="00182A10" w:rsidRDefault="00182A10">
                  <w:pPr>
                    <w:pStyle w:val="Paragrafoelenco"/>
                    <w:ind w:left="0"/>
                    <w:rPr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sie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wären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.   </w:t>
                  </w:r>
                </w:p>
              </w:tc>
              <w:tc>
                <w:tcPr>
                  <w:tcW w:w="408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182A10" w:rsidRDefault="00182A10">
                  <w:pPr>
                    <w:pStyle w:val="Paragrafoelenco"/>
                    <w:ind w:left="0"/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Ich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hätte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das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gemacht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>.  (</w:t>
                  </w:r>
                  <w:proofErr w:type="spellStart"/>
                  <w:r>
                    <w:rPr>
                      <w:sz w:val="20"/>
                      <w:szCs w:val="20"/>
                      <w:lang w:val="de-DE"/>
                    </w:rPr>
                    <w:t>L'avrei</w:t>
                  </w:r>
                  <w:proofErr w:type="spellEnd"/>
                  <w:r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  <w:lang w:val="de-DE"/>
                    </w:rPr>
                    <w:t>fatto</w:t>
                  </w:r>
                  <w:proofErr w:type="spellEnd"/>
                  <w:r>
                    <w:rPr>
                      <w:sz w:val="20"/>
                      <w:szCs w:val="20"/>
                      <w:lang w:val="de-DE"/>
                    </w:rPr>
                    <w:t>.)</w:t>
                  </w:r>
                </w:p>
                <w:p w:rsidR="00182A10" w:rsidRDefault="00182A10">
                  <w:pPr>
                    <w:pStyle w:val="Paragrafoelenco"/>
                    <w:ind w:left="0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du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hättest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das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gemacht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.  </w:t>
                  </w:r>
                </w:p>
                <w:p w:rsidR="00182A10" w:rsidRDefault="00182A10">
                  <w:pPr>
                    <w:pStyle w:val="Paragrafoelenco"/>
                    <w:ind w:left="0"/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er, </w:t>
                  </w:r>
                  <w:proofErr w:type="spellStart"/>
                  <w:r>
                    <w:rPr>
                      <w:i/>
                      <w:sz w:val="20"/>
                      <w:szCs w:val="20"/>
                      <w:lang w:val="de-DE"/>
                    </w:rPr>
                    <w:t>sie,es</w:t>
                  </w:r>
                  <w:proofErr w:type="spellEnd"/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hätte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das gemacht.  </w:t>
                  </w:r>
                </w:p>
                <w:p w:rsidR="00182A10" w:rsidRDefault="00182A10">
                  <w:pPr>
                    <w:pStyle w:val="Paragrafoelenco"/>
                    <w:ind w:left="0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wir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hätten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das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gemacht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.  </w:t>
                  </w:r>
                </w:p>
                <w:p w:rsidR="00182A10" w:rsidRDefault="00182A10">
                  <w:pPr>
                    <w:pStyle w:val="Paragrafoelenco"/>
                    <w:ind w:left="0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ihr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hättet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 das </w:t>
                  </w:r>
                  <w:r>
                    <w:rPr>
                      <w:b/>
                      <w:i/>
                      <w:sz w:val="20"/>
                      <w:szCs w:val="20"/>
                      <w:lang w:val="de-DE"/>
                    </w:rPr>
                    <w:t>gemacht</w:t>
                  </w: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.  </w:t>
                  </w:r>
                </w:p>
                <w:p w:rsidR="00182A10" w:rsidRDefault="00182A10">
                  <w:pPr>
                    <w:pStyle w:val="Paragrafoelenco"/>
                    <w:ind w:left="0"/>
                    <w:rPr>
                      <w:i/>
                      <w:sz w:val="20"/>
                      <w:szCs w:val="20"/>
                    </w:rPr>
                  </w:pPr>
                  <w:proofErr w:type="spellStart"/>
                  <w:r>
                    <w:rPr>
                      <w:i/>
                      <w:sz w:val="20"/>
                      <w:szCs w:val="20"/>
                    </w:rPr>
                    <w:t>sie</w:t>
                  </w:r>
                  <w:proofErr w:type="spellEnd"/>
                  <w:r>
                    <w:rPr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b/>
                      <w:i/>
                      <w:sz w:val="20"/>
                      <w:szCs w:val="20"/>
                    </w:rPr>
                    <w:t>hätten</w:t>
                  </w:r>
                  <w:proofErr w:type="spellEnd"/>
                  <w:r>
                    <w:rPr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i/>
                      <w:sz w:val="20"/>
                      <w:szCs w:val="20"/>
                    </w:rPr>
                    <w:t>das</w:t>
                  </w:r>
                  <w:proofErr w:type="spellEnd"/>
                  <w:r>
                    <w:rPr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b/>
                      <w:i/>
                      <w:sz w:val="20"/>
                      <w:szCs w:val="20"/>
                    </w:rPr>
                    <w:t>gemacht</w:t>
                  </w:r>
                  <w:proofErr w:type="spellEnd"/>
                  <w:r>
                    <w:rPr>
                      <w:i/>
                      <w:sz w:val="20"/>
                      <w:szCs w:val="20"/>
                    </w:rPr>
                    <w:t xml:space="preserve">.  </w:t>
                  </w:r>
                </w:p>
              </w:tc>
            </w:tr>
          </w:tbl>
          <w:p w:rsidR="00B10A64" w:rsidRPr="00306135" w:rsidRDefault="00B10A64" w:rsidP="00B10A64">
            <w:pPr>
              <w:rPr>
                <w:lang w:val="de-DE"/>
              </w:rPr>
            </w:pPr>
            <w:r w:rsidRPr="00306135">
              <w:rPr>
                <w:lang w:val="de-DE"/>
              </w:rPr>
              <w:t xml:space="preserve">Man kann </w:t>
            </w:r>
            <w:r w:rsidRPr="00306135">
              <w:rPr>
                <w:b/>
                <w:lang w:val="de-DE"/>
              </w:rPr>
              <w:t>hypothetische Sätze ohne „wenn“</w:t>
            </w:r>
            <w:r w:rsidRPr="00306135">
              <w:rPr>
                <w:lang w:val="de-DE"/>
              </w:rPr>
              <w:t xml:space="preserve"> bilden, indem man das Modalverb an die erste Stelle setzt</w:t>
            </w:r>
            <w:r>
              <w:rPr>
                <w:lang w:val="de-DE"/>
              </w:rPr>
              <w:t xml:space="preserve">, </w:t>
            </w:r>
            <w:r w:rsidRPr="00306135">
              <w:rPr>
                <w:lang w:val="de-DE"/>
              </w:rPr>
              <w:t xml:space="preserve"> verstärkt </w:t>
            </w:r>
            <w:r>
              <w:rPr>
                <w:lang w:val="de-DE"/>
              </w:rPr>
              <w:t>durch</w:t>
            </w:r>
            <w:r w:rsidRPr="00306135">
              <w:rPr>
                <w:lang w:val="de-DE"/>
              </w:rPr>
              <w:t xml:space="preserve"> „doch“, „</w:t>
            </w:r>
            <w:r>
              <w:rPr>
                <w:lang w:val="de-DE"/>
              </w:rPr>
              <w:t>nur“ oder „bloß“ (Modal</w:t>
            </w:r>
            <w:r w:rsidRPr="00306135">
              <w:rPr>
                <w:lang w:val="de-DE"/>
              </w:rPr>
              <w:t>partikel).</w:t>
            </w:r>
          </w:p>
          <w:p w:rsidR="00B10A64" w:rsidRPr="00306135" w:rsidRDefault="00B10A64" w:rsidP="00B10A64">
            <w:pPr>
              <w:rPr>
                <w:lang w:val="de-DE"/>
              </w:rPr>
            </w:pPr>
            <w:r w:rsidRPr="00306135">
              <w:rPr>
                <w:lang w:val="de-DE"/>
              </w:rPr>
              <w:t>Der  hypotheti</w:t>
            </w:r>
            <w:r>
              <w:rPr>
                <w:lang w:val="de-DE"/>
              </w:rPr>
              <w:t xml:space="preserve">sche Satz steht in diesem Fall </w:t>
            </w:r>
            <w:r w:rsidRPr="00306135">
              <w:rPr>
                <w:lang w:val="de-DE"/>
              </w:rPr>
              <w:t xml:space="preserve">allein und ist </w:t>
            </w:r>
            <w:r w:rsidRPr="00306135">
              <w:rPr>
                <w:b/>
                <w:lang w:val="de-DE"/>
              </w:rPr>
              <w:t>nicht</w:t>
            </w:r>
            <w:r w:rsidRPr="00306135">
              <w:rPr>
                <w:lang w:val="de-DE"/>
              </w:rPr>
              <w:t xml:space="preserve"> mit einem Hauptsatz verbunden. </w:t>
            </w:r>
          </w:p>
          <w:p w:rsidR="00B10A64" w:rsidRPr="00306135" w:rsidRDefault="00B10A64" w:rsidP="00B10A64">
            <w:pPr>
              <w:rPr>
                <w:lang w:val="de-DE"/>
              </w:rPr>
            </w:pPr>
            <w:r w:rsidRPr="00306135">
              <w:rPr>
                <w:lang w:val="de-DE"/>
              </w:rPr>
              <w:t xml:space="preserve">Es handelt sich um eine </w:t>
            </w:r>
            <w:r>
              <w:rPr>
                <w:lang w:val="de-DE"/>
              </w:rPr>
              <w:t>Art Ausruf, der oft mit Bedauern verbunden ist:</w:t>
            </w:r>
            <w:r w:rsidRPr="00306135">
              <w:rPr>
                <w:lang w:val="de-DE"/>
              </w:rPr>
              <w:t xml:space="preserve"> Eine bereits in der Vergangenheit abgeschlossene Handlung kann nicht mehr geändert werden.</w:t>
            </w:r>
          </w:p>
          <w:p w:rsidR="00B10A64" w:rsidRPr="00547BBC" w:rsidRDefault="00B10A64" w:rsidP="00B10A64">
            <w:pPr>
              <w:pStyle w:val="Paragrafoelenco"/>
              <w:ind w:left="0"/>
              <w:rPr>
                <w:sz w:val="20"/>
                <w:szCs w:val="20"/>
                <w:lang w:val="de-DE"/>
              </w:rPr>
            </w:pPr>
            <w:r w:rsidRPr="00547BBC">
              <w:rPr>
                <w:b/>
                <w:sz w:val="20"/>
                <w:szCs w:val="20"/>
                <w:lang w:val="de-DE"/>
              </w:rPr>
              <w:t xml:space="preserve">Hätte </w:t>
            </w:r>
            <w:r w:rsidRPr="00547BBC">
              <w:rPr>
                <w:sz w:val="20"/>
                <w:szCs w:val="20"/>
                <w:lang w:val="de-DE"/>
              </w:rPr>
              <w:t xml:space="preserve">er </w:t>
            </w:r>
            <w:r w:rsidRPr="00547BBC">
              <w:rPr>
                <w:b/>
                <w:sz w:val="20"/>
                <w:szCs w:val="20"/>
                <w:lang w:val="de-DE"/>
              </w:rPr>
              <w:t xml:space="preserve">nur </w:t>
            </w:r>
            <w:r w:rsidRPr="00547BBC">
              <w:rPr>
                <w:sz w:val="20"/>
                <w:szCs w:val="20"/>
                <w:lang w:val="de-DE"/>
              </w:rPr>
              <w:t xml:space="preserve">mit mir darüber </w:t>
            </w:r>
            <w:r w:rsidRPr="00547BBC">
              <w:rPr>
                <w:b/>
                <w:sz w:val="20"/>
                <w:szCs w:val="20"/>
                <w:lang w:val="de-DE"/>
              </w:rPr>
              <w:t>gesprochen</w:t>
            </w:r>
            <w:r w:rsidRPr="00547BBC">
              <w:rPr>
                <w:sz w:val="20"/>
                <w:szCs w:val="20"/>
                <w:lang w:val="de-DE"/>
              </w:rPr>
              <w:t xml:space="preserve">. </w:t>
            </w:r>
          </w:p>
          <w:p w:rsidR="00B10A64" w:rsidRDefault="00B10A64" w:rsidP="00B10A64">
            <w:pPr>
              <w:rPr>
                <w:i/>
                <w:sz w:val="20"/>
                <w:szCs w:val="20"/>
              </w:rPr>
            </w:pPr>
            <w:r w:rsidRPr="00547BBC">
              <w:rPr>
                <w:sz w:val="20"/>
                <w:szCs w:val="20"/>
                <w:lang w:val="de-DE"/>
              </w:rPr>
              <w:t xml:space="preserve"> </w:t>
            </w:r>
            <w:r w:rsidRPr="00547BBC">
              <w:rPr>
                <w:sz w:val="20"/>
                <w:szCs w:val="20"/>
              </w:rPr>
              <w:t>(</w:t>
            </w:r>
            <w:r w:rsidRPr="00547BBC">
              <w:rPr>
                <w:i/>
                <w:sz w:val="20"/>
                <w:szCs w:val="20"/>
              </w:rPr>
              <w:t>Se solo me ne avesse parlato!)</w:t>
            </w:r>
          </w:p>
          <w:p w:rsidR="00B10A64" w:rsidRPr="00306135" w:rsidRDefault="00B10A64" w:rsidP="00B10A64">
            <w:pPr>
              <w:rPr>
                <w:b/>
                <w:lang w:val="de-DE"/>
              </w:rPr>
            </w:pPr>
            <w:r w:rsidRPr="00306135">
              <w:rPr>
                <w:b/>
                <w:lang w:val="de-DE"/>
              </w:rPr>
              <w:t>doch, nur, bloß(= solo) um einen Wunsch auszudrücken</w:t>
            </w:r>
          </w:p>
          <w:p w:rsidR="00B10A64" w:rsidRPr="00A441EC" w:rsidRDefault="00B10A64" w:rsidP="00B10A64">
            <w:pPr>
              <w:rPr>
                <w:sz w:val="20"/>
                <w:szCs w:val="20"/>
              </w:rPr>
            </w:pPr>
            <w:r w:rsidRPr="00A441EC">
              <w:rPr>
                <w:sz w:val="20"/>
                <w:szCs w:val="20"/>
                <w:lang w:val="de-DE"/>
              </w:rPr>
              <w:t xml:space="preserve">Hätte ich doch nur mehr Zeit gehabt! </w:t>
            </w:r>
            <w:r w:rsidRPr="00A441EC">
              <w:rPr>
                <w:sz w:val="20"/>
                <w:szCs w:val="20"/>
              </w:rPr>
              <w:t>(Se solo avessi avuto più tempo!)</w:t>
            </w:r>
          </w:p>
          <w:p w:rsidR="00B10A64" w:rsidRDefault="00B10A64" w:rsidP="00B10A64">
            <w:pPr>
              <w:rPr>
                <w:sz w:val="20"/>
                <w:szCs w:val="20"/>
              </w:rPr>
            </w:pPr>
            <w:r w:rsidRPr="00A441EC">
              <w:rPr>
                <w:sz w:val="20"/>
                <w:szCs w:val="20"/>
                <w:lang w:val="de-DE"/>
              </w:rPr>
              <w:t xml:space="preserve">Wäre er bloß eine Stunde früher gekommen! </w:t>
            </w:r>
            <w:r w:rsidRPr="00A441EC">
              <w:rPr>
                <w:sz w:val="20"/>
                <w:szCs w:val="20"/>
              </w:rPr>
              <w:t>(Se solo fosse arrivato un'ora prima!)</w:t>
            </w:r>
          </w:p>
          <w:p w:rsidR="00B10A64" w:rsidRPr="001D4FC6" w:rsidRDefault="00B10A64" w:rsidP="00B10A64">
            <w:pPr>
              <w:rPr>
                <w:lang w:val="de-DE"/>
              </w:rPr>
            </w:pPr>
            <w:r w:rsidRPr="001D4FC6">
              <w:rPr>
                <w:lang w:val="de-DE"/>
              </w:rPr>
              <w:t xml:space="preserve">Im Deutschen gibt es viele Partikel, die schwer zu übersetzen sind und deren Funktion darin besteht, dem Satz „Farbe“ zu verleihen </w:t>
            </w:r>
          </w:p>
          <w:p w:rsidR="00B10A64" w:rsidRPr="001D4FC6" w:rsidRDefault="00B10A64" w:rsidP="00B10A64">
            <w:pPr>
              <w:rPr>
                <w:b/>
              </w:rPr>
            </w:pPr>
            <w:proofErr w:type="spellStart"/>
            <w:r w:rsidRPr="001D4FC6">
              <w:rPr>
                <w:b/>
              </w:rPr>
              <w:t>Die</w:t>
            </w:r>
            <w:proofErr w:type="spellEnd"/>
            <w:r w:rsidRPr="001D4FC6">
              <w:rPr>
                <w:b/>
              </w:rPr>
              <w:t xml:space="preserve"> </w:t>
            </w:r>
            <w:proofErr w:type="spellStart"/>
            <w:r w:rsidRPr="001D4FC6">
              <w:rPr>
                <w:b/>
              </w:rPr>
              <w:t>Modalpartikel</w:t>
            </w:r>
            <w:proofErr w:type="spellEnd"/>
          </w:p>
          <w:p w:rsidR="00B10A64" w:rsidRPr="001D4FC6" w:rsidRDefault="00B10A64" w:rsidP="00B10A64">
            <w:pPr>
              <w:pStyle w:val="Paragrafoelenco"/>
              <w:numPr>
                <w:ilvl w:val="0"/>
                <w:numId w:val="4"/>
              </w:numPr>
              <w:spacing w:after="160" w:line="256" w:lineRule="auto"/>
              <w:rPr>
                <w:lang w:val="de-DE"/>
              </w:rPr>
            </w:pPr>
            <w:r w:rsidRPr="001D4FC6">
              <w:rPr>
                <w:lang w:val="de-DE"/>
              </w:rPr>
              <w:t>dienen dazu, die eigene Kommunikationsabsicht zu verdeutlichen</w:t>
            </w:r>
            <w:r>
              <w:rPr>
                <w:lang w:val="de-DE"/>
              </w:rPr>
              <w:t xml:space="preserve">, </w:t>
            </w:r>
            <w:r w:rsidRPr="001D4FC6">
              <w:rPr>
                <w:lang w:val="de-DE"/>
              </w:rPr>
              <w:t xml:space="preserve">z. B.: Verwunderung, Interesse </w:t>
            </w:r>
          </w:p>
          <w:p w:rsidR="00B10A64" w:rsidRPr="001D4FC6" w:rsidRDefault="00B10A64" w:rsidP="00B10A64">
            <w:pPr>
              <w:pStyle w:val="Paragrafoelenco"/>
              <w:numPr>
                <w:ilvl w:val="0"/>
                <w:numId w:val="4"/>
              </w:numPr>
              <w:spacing w:after="160" w:line="256" w:lineRule="auto"/>
              <w:rPr>
                <w:lang w:val="de-DE"/>
              </w:rPr>
            </w:pPr>
            <w:r w:rsidRPr="001D4FC6">
              <w:rPr>
                <w:lang w:val="de-DE"/>
              </w:rPr>
              <w:t>können weggelassen werden, ohne dass sich die Bedeutung des Satzes ändert</w:t>
            </w:r>
          </w:p>
          <w:p w:rsidR="00B10A64" w:rsidRPr="00B10A64" w:rsidRDefault="00B10A64" w:rsidP="00B10A64">
            <w:pPr>
              <w:pStyle w:val="Paragrafoelenco"/>
              <w:numPr>
                <w:ilvl w:val="0"/>
                <w:numId w:val="4"/>
              </w:numPr>
              <w:rPr>
                <w:sz w:val="20"/>
                <w:szCs w:val="20"/>
                <w:lang w:val="de-DE"/>
              </w:rPr>
            </w:pPr>
            <w:r w:rsidRPr="001D4FC6">
              <w:rPr>
                <w:lang w:val="de-DE"/>
              </w:rPr>
              <w:t xml:space="preserve">können niemals an erster Stelle </w:t>
            </w:r>
            <w:r>
              <w:rPr>
                <w:lang w:val="de-DE"/>
              </w:rPr>
              <w:t xml:space="preserve">im Satz </w:t>
            </w:r>
            <w:r w:rsidRPr="001D4FC6">
              <w:rPr>
                <w:lang w:val="de-DE"/>
              </w:rPr>
              <w:t>stehen.</w:t>
            </w:r>
          </w:p>
          <w:p w:rsidR="00182A10" w:rsidRDefault="00182A10" w:rsidP="00B10A64">
            <w:pPr>
              <w:pStyle w:val="Paragrafoelenco"/>
              <w:ind w:left="1080"/>
              <w:rPr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Hätte </w:t>
            </w:r>
            <w:r>
              <w:rPr>
                <w:sz w:val="20"/>
                <w:szCs w:val="20"/>
                <w:lang w:val="de-DE"/>
              </w:rPr>
              <w:t xml:space="preserve">er </w:t>
            </w:r>
            <w:r>
              <w:rPr>
                <w:b/>
                <w:sz w:val="20"/>
                <w:szCs w:val="20"/>
                <w:lang w:val="de-DE"/>
              </w:rPr>
              <w:t xml:space="preserve">nur </w:t>
            </w:r>
            <w:r>
              <w:rPr>
                <w:sz w:val="20"/>
                <w:szCs w:val="20"/>
                <w:lang w:val="de-DE"/>
              </w:rPr>
              <w:t xml:space="preserve">mit mir darüber </w:t>
            </w:r>
            <w:r>
              <w:rPr>
                <w:b/>
                <w:sz w:val="20"/>
                <w:szCs w:val="20"/>
                <w:lang w:val="de-DE"/>
              </w:rPr>
              <w:t>gesprochen</w:t>
            </w:r>
            <w:r>
              <w:rPr>
                <w:sz w:val="20"/>
                <w:szCs w:val="20"/>
                <w:lang w:val="de-DE"/>
              </w:rPr>
              <w:t xml:space="preserve">. </w:t>
            </w:r>
          </w:p>
          <w:p w:rsidR="00182A10" w:rsidRDefault="00182A10">
            <w:pPr>
              <w:rPr>
                <w:i/>
                <w:sz w:val="20"/>
                <w:szCs w:val="20"/>
              </w:rPr>
            </w:pPr>
            <w:r w:rsidRPr="00B10A64">
              <w:rPr>
                <w:sz w:val="20"/>
                <w:szCs w:val="20"/>
              </w:rPr>
              <w:t xml:space="preserve"> </w:t>
            </w:r>
            <w:r w:rsidR="00B10A64" w:rsidRPr="00B10A64">
              <w:rPr>
                <w:sz w:val="20"/>
                <w:szCs w:val="20"/>
              </w:rPr>
              <w:t xml:space="preserve">                      </w:t>
            </w:r>
            <w:r>
              <w:rPr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>Se solo me ne avesse parlato!)</w:t>
            </w:r>
          </w:p>
          <w:p w:rsidR="00182A10" w:rsidRDefault="00182A10" w:rsidP="00B10A64"/>
        </w:tc>
      </w:tr>
    </w:tbl>
    <w:p w:rsidR="005112C4" w:rsidRDefault="005112C4" w:rsidP="005112C4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Üben Sie. Formulieren Sie irreale Wunschsätze im Konjunktiv II Vergangenheit mit </w:t>
      </w:r>
      <w:r>
        <w:rPr>
          <w:b/>
          <w:lang w:val="de-DE"/>
        </w:rPr>
        <w:t>nur</w:t>
      </w:r>
      <w:r>
        <w:rPr>
          <w:b/>
          <w:i/>
          <w:lang w:val="de-DE"/>
        </w:rPr>
        <w:t xml:space="preserve">, </w:t>
      </w:r>
      <w:r>
        <w:rPr>
          <w:b/>
          <w:lang w:val="de-DE"/>
        </w:rPr>
        <w:t>doch, bloß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5112C4" w:rsidRPr="00B10A64" w:rsidTr="005112C4">
        <w:trPr>
          <w:trHeight w:val="404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12C4" w:rsidRDefault="005112C4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am Hotelpool bleiben    -   die neue Kamera nicht vergessen    –  ein anderes Hotel nehmen </w:t>
            </w:r>
          </w:p>
          <w:p w:rsidR="005112C4" w:rsidRDefault="005112C4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ein anderes Buch kaufen           -  Fahrräder ausleihen         -  </w:t>
            </w:r>
            <w:r>
              <w:rPr>
                <w:strike/>
                <w:lang w:val="de-DE"/>
              </w:rPr>
              <w:t>mit dem Zug fahren</w:t>
            </w:r>
            <w:r>
              <w:rPr>
                <w:lang w:val="de-DE"/>
              </w:rPr>
              <w:t xml:space="preserve">   </w:t>
            </w:r>
          </w:p>
        </w:tc>
      </w:tr>
    </w:tbl>
    <w:p w:rsidR="008A3E64" w:rsidRDefault="008A3E64" w:rsidP="005112C4">
      <w:pPr>
        <w:pStyle w:val="Paragrafoelenco"/>
        <w:spacing w:after="0"/>
        <w:rPr>
          <w:b/>
          <w:i/>
          <w:lang w:val="de-DE"/>
        </w:rPr>
      </w:pPr>
    </w:p>
    <w:p w:rsidR="005112C4" w:rsidRDefault="005112C4" w:rsidP="005112C4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Im Urlaub - Dumm gelaufen  </w:t>
      </w:r>
    </w:p>
    <w:p w:rsidR="005112C4" w:rsidRDefault="005112C4" w:rsidP="005112C4">
      <w:pPr>
        <w:pStyle w:val="Paragrafoelenco"/>
        <w:spacing w:after="0"/>
        <w:rPr>
          <w:lang w:val="de-DE"/>
        </w:rPr>
      </w:pPr>
      <w:r>
        <w:rPr>
          <w:lang w:val="de-DE"/>
        </w:rPr>
        <w:t>1 Auf der Fahrt in den Urlaub hatten wir 50 km Stau. (wir)</w:t>
      </w:r>
    </w:p>
    <w:p w:rsidR="005112C4" w:rsidRDefault="005112C4" w:rsidP="005112C4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Wären wir doch mit dem Zug gefahren!</w:t>
      </w:r>
    </w:p>
    <w:p w:rsidR="005112C4" w:rsidRDefault="005112C4" w:rsidP="005112C4">
      <w:pPr>
        <w:pStyle w:val="Paragrafoelenco"/>
        <w:spacing w:after="0" w:line="276" w:lineRule="auto"/>
        <w:rPr>
          <w:lang w:val="de-DE"/>
        </w:rPr>
      </w:pPr>
      <w:r>
        <w:rPr>
          <w:lang w:val="de-DE"/>
        </w:rPr>
        <w:t>2 Das Hotelzimmer ist klein, schmutzig und dunkel. (wir)</w:t>
      </w:r>
    </w:p>
    <w:p w:rsidR="005112C4" w:rsidRPr="008A3E64" w:rsidRDefault="005E2746" w:rsidP="008A3E64">
      <w:pPr>
        <w:pStyle w:val="Paragrafoelenco"/>
        <w:spacing w:after="0" w:line="276" w:lineRule="auto"/>
        <w:rPr>
          <w:i/>
          <w:lang w:val="de-DE"/>
        </w:rPr>
      </w:pPr>
      <w:r>
        <w:rPr>
          <w:i/>
          <w:lang w:val="de-DE"/>
        </w:rPr>
        <w:t>Hätten wir bloß ein anderes Hotel genommen!</w:t>
      </w:r>
    </w:p>
    <w:p w:rsidR="005112C4" w:rsidRDefault="005112C4" w:rsidP="005112C4">
      <w:pPr>
        <w:spacing w:after="0" w:line="276" w:lineRule="auto"/>
        <w:rPr>
          <w:lang w:val="de-DE"/>
        </w:rPr>
      </w:pPr>
      <w:r>
        <w:rPr>
          <w:b/>
          <w:sz w:val="28"/>
          <w:szCs w:val="28"/>
          <w:lang w:val="de-DE"/>
        </w:rPr>
        <w:tab/>
      </w:r>
      <w:r>
        <w:rPr>
          <w:lang w:val="de-DE"/>
        </w:rPr>
        <w:t>3 Den weiten Weg vom Hotel zum Strand müssen wir laufen. (wir)</w:t>
      </w:r>
    </w:p>
    <w:p w:rsidR="005E2746" w:rsidRPr="005E2746" w:rsidRDefault="005112C4" w:rsidP="005112C4">
      <w:pPr>
        <w:spacing w:after="0" w:line="276" w:lineRule="auto"/>
        <w:rPr>
          <w:i/>
          <w:lang w:val="de-DE"/>
        </w:rPr>
      </w:pPr>
      <w:r>
        <w:rPr>
          <w:lang w:val="de-DE"/>
        </w:rPr>
        <w:tab/>
      </w:r>
      <w:r w:rsidR="005E2746">
        <w:rPr>
          <w:i/>
          <w:lang w:val="de-DE"/>
        </w:rPr>
        <w:t xml:space="preserve">Hätten wir doch Fahrräder ausgeliehen! </w:t>
      </w:r>
    </w:p>
    <w:p w:rsidR="005112C4" w:rsidRDefault="005112C4" w:rsidP="005E2746">
      <w:pPr>
        <w:spacing w:after="0" w:line="276" w:lineRule="auto"/>
        <w:rPr>
          <w:lang w:val="de-DE"/>
        </w:rPr>
      </w:pPr>
      <w:r>
        <w:rPr>
          <w:lang w:val="de-DE"/>
        </w:rPr>
        <w:tab/>
        <w:t>4 Am Strand sind zu viele Menschen. (wir)</w:t>
      </w:r>
    </w:p>
    <w:p w:rsidR="005E2746" w:rsidRPr="005E2746" w:rsidRDefault="005E2746" w:rsidP="005E2746">
      <w:pPr>
        <w:spacing w:after="0" w:line="276" w:lineRule="auto"/>
        <w:rPr>
          <w:i/>
          <w:lang w:val="de-DE"/>
        </w:rPr>
      </w:pPr>
      <w:r>
        <w:rPr>
          <w:lang w:val="de-DE"/>
        </w:rPr>
        <w:tab/>
      </w:r>
      <w:r>
        <w:rPr>
          <w:i/>
          <w:lang w:val="de-DE"/>
        </w:rPr>
        <w:t>Wären wir doch am Hotelpool geblieben!</w:t>
      </w:r>
    </w:p>
    <w:p w:rsidR="005E2746" w:rsidRDefault="005112C4" w:rsidP="005E2746">
      <w:pPr>
        <w:spacing w:after="0" w:line="276" w:lineRule="auto"/>
        <w:rPr>
          <w:lang w:val="de-DE"/>
        </w:rPr>
      </w:pPr>
      <w:r>
        <w:rPr>
          <w:lang w:val="de-DE"/>
        </w:rPr>
        <w:tab/>
        <w:t>5 Der Krimi ist langweilig. (du)</w:t>
      </w:r>
    </w:p>
    <w:p w:rsidR="005E2746" w:rsidRPr="005E2746" w:rsidRDefault="005E2746" w:rsidP="008A3E64">
      <w:pPr>
        <w:spacing w:after="0" w:line="276" w:lineRule="auto"/>
        <w:ind w:firstLine="708"/>
        <w:rPr>
          <w:i/>
          <w:lang w:val="de-DE"/>
        </w:rPr>
      </w:pPr>
      <w:r w:rsidRPr="005E2746">
        <w:rPr>
          <w:i/>
          <w:lang w:val="de-DE"/>
        </w:rPr>
        <w:t>Hättest du nur ein anderes Buch gekauft!</w:t>
      </w:r>
    </w:p>
    <w:p w:rsidR="005112C4" w:rsidRDefault="005112C4" w:rsidP="005E2746">
      <w:pPr>
        <w:spacing w:after="0" w:line="276" w:lineRule="auto"/>
        <w:rPr>
          <w:lang w:val="de-DE"/>
        </w:rPr>
      </w:pPr>
      <w:r>
        <w:rPr>
          <w:lang w:val="de-DE"/>
        </w:rPr>
        <w:tab/>
        <w:t>6 Hier könnte man so schöne Fotos machen! (ich)</w:t>
      </w:r>
    </w:p>
    <w:p w:rsidR="00B10A64" w:rsidRDefault="005E2746" w:rsidP="00B10A64">
      <w:pPr>
        <w:spacing w:after="0" w:line="276" w:lineRule="auto"/>
        <w:rPr>
          <w:i/>
          <w:lang w:val="de-DE"/>
        </w:rPr>
      </w:pPr>
      <w:r>
        <w:rPr>
          <w:lang w:val="de-DE"/>
        </w:rPr>
        <w:tab/>
      </w:r>
      <w:r>
        <w:rPr>
          <w:i/>
          <w:lang w:val="de-DE"/>
        </w:rPr>
        <w:t>Hätte ich bloß die neue Kamera nicht vergessen!</w:t>
      </w:r>
    </w:p>
    <w:p w:rsidR="008A3E64" w:rsidRPr="005E2746" w:rsidRDefault="008A3E64" w:rsidP="005E2746">
      <w:pPr>
        <w:spacing w:after="0" w:line="276" w:lineRule="auto"/>
        <w:rPr>
          <w:i/>
          <w:lang w:val="de-DE"/>
        </w:rPr>
      </w:pPr>
      <w:r>
        <w:rPr>
          <w:sz w:val="18"/>
          <w:szCs w:val="18"/>
          <w:lang w:val="de-DE"/>
        </w:rPr>
        <w:t>Elk</w:t>
      </w:r>
      <w:r w:rsidR="00B10A64">
        <w:rPr>
          <w:sz w:val="18"/>
          <w:szCs w:val="18"/>
          <w:lang w:val="de-DE"/>
        </w:rPr>
        <w:t xml:space="preserve">e </w:t>
      </w:r>
      <w:proofErr w:type="spellStart"/>
      <w:r w:rsidR="00B10A64">
        <w:rPr>
          <w:sz w:val="18"/>
          <w:szCs w:val="18"/>
          <w:lang w:val="de-DE"/>
        </w:rPr>
        <w:t>Vaih</w:t>
      </w:r>
      <w:proofErr w:type="spellEnd"/>
      <w:r w:rsidR="00B10A64">
        <w:rPr>
          <w:sz w:val="18"/>
          <w:szCs w:val="18"/>
          <w:lang w:val="de-DE"/>
        </w:rPr>
        <w:t xml:space="preserve"> Unterrichtsmaterialien B1</w:t>
      </w:r>
      <w:r>
        <w:rPr>
          <w:sz w:val="18"/>
          <w:szCs w:val="18"/>
          <w:lang w:val="de-DE"/>
        </w:rPr>
        <w:t>+</w:t>
      </w:r>
    </w:p>
    <w:sectPr w:rsidR="008A3E64" w:rsidRPr="005E274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B4CB3"/>
    <w:multiLevelType w:val="hybridMultilevel"/>
    <w:tmpl w:val="5900D7C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F815C05"/>
    <w:multiLevelType w:val="hybridMultilevel"/>
    <w:tmpl w:val="218C5116"/>
    <w:lvl w:ilvl="0" w:tplc="48F2C7EC">
      <w:start w:val="3"/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112C4"/>
    <w:rsid w:val="00090C91"/>
    <w:rsid w:val="00182A10"/>
    <w:rsid w:val="00367DB5"/>
    <w:rsid w:val="003F208C"/>
    <w:rsid w:val="00502230"/>
    <w:rsid w:val="005112C4"/>
    <w:rsid w:val="005E2746"/>
    <w:rsid w:val="0062153C"/>
    <w:rsid w:val="00776F02"/>
    <w:rsid w:val="00802CCB"/>
    <w:rsid w:val="008257D3"/>
    <w:rsid w:val="008A3E64"/>
    <w:rsid w:val="00A21435"/>
    <w:rsid w:val="00B10A64"/>
    <w:rsid w:val="00CC0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12C4"/>
    <w:pPr>
      <w:spacing w:line="254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112C4"/>
    <w:pPr>
      <w:ind w:left="720"/>
      <w:contextualSpacing/>
    </w:pPr>
  </w:style>
  <w:style w:type="table" w:styleId="Grigliatabella">
    <w:name w:val="Table Grid"/>
    <w:basedOn w:val="Tabellanormale"/>
    <w:uiPriority w:val="39"/>
    <w:rsid w:val="005112C4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0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404</Words>
  <Characters>2306</Characters>
  <Application>Microsoft Office Word</Application>
  <DocSecurity>0</DocSecurity>
  <Lines>19</Lines>
  <Paragraphs>5</Paragraphs>
  <ScaleCrop>false</ScaleCrop>
  <Company>HP</Company>
  <LinksUpToDate>false</LinksUpToDate>
  <CharactersWithSpaces>2705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2025-02-16T16:22:00Z</cp:lastPrinted>
  <dcterms:created xsi:type="dcterms:W3CDTF">2025-07-28T20:42:00Z</dcterms:created>
  <dcterms:modified xsi:type="dcterms:W3CDTF">2025-07-28T21:08:00Z</dcterms:modified>
</cp:coreProperties>
</file>