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179" w:rsidRPr="007507B4" w:rsidRDefault="00AB4179" w:rsidP="00A92372">
      <w:pPr>
        <w:spacing w:after="0"/>
        <w:rPr>
          <w:b/>
          <w:i/>
          <w:sz w:val="28"/>
          <w:szCs w:val="28"/>
          <w:lang w:val="de-DE"/>
        </w:rPr>
      </w:pPr>
      <w:r w:rsidRPr="00AB4179">
        <w:rPr>
          <w:b/>
          <w:sz w:val="28"/>
          <w:szCs w:val="28"/>
          <w:lang w:val="de-DE"/>
        </w:rPr>
        <w:t>HÖREN TRAINIEREN</w:t>
      </w:r>
      <w:r w:rsidR="00D44996">
        <w:rPr>
          <w:b/>
          <w:sz w:val="28"/>
          <w:szCs w:val="28"/>
          <w:lang w:val="de-DE"/>
        </w:rPr>
        <w:t xml:space="preserve"> </w:t>
      </w:r>
      <w:r w:rsidRPr="00AB4179">
        <w:rPr>
          <w:b/>
          <w:sz w:val="28"/>
          <w:szCs w:val="28"/>
          <w:lang w:val="de-DE"/>
        </w:rPr>
        <w:t xml:space="preserve"> – VIDEO</w:t>
      </w:r>
      <w:r w:rsidR="00D44996">
        <w:rPr>
          <w:b/>
          <w:sz w:val="28"/>
          <w:szCs w:val="28"/>
          <w:lang w:val="de-DE"/>
        </w:rPr>
        <w:t xml:space="preserve">: </w:t>
      </w:r>
      <w:r w:rsidR="00A92372">
        <w:rPr>
          <w:b/>
          <w:sz w:val="28"/>
          <w:szCs w:val="28"/>
          <w:lang w:val="de-DE"/>
        </w:rPr>
        <w:t xml:space="preserve"> </w:t>
      </w:r>
      <w:r w:rsidR="007507B4">
        <w:rPr>
          <w:b/>
          <w:i/>
          <w:sz w:val="28"/>
          <w:szCs w:val="28"/>
          <w:lang w:val="de-DE"/>
        </w:rPr>
        <w:t xml:space="preserve">BEDROHT DER </w:t>
      </w:r>
      <w:r w:rsidR="007D5894" w:rsidRPr="007507B4">
        <w:rPr>
          <w:b/>
          <w:i/>
          <w:sz w:val="28"/>
          <w:szCs w:val="28"/>
          <w:lang w:val="de-DE"/>
        </w:rPr>
        <w:t>KLIMAWANDEL</w:t>
      </w:r>
      <w:r w:rsidR="007507B4">
        <w:rPr>
          <w:b/>
          <w:i/>
          <w:sz w:val="28"/>
          <w:szCs w:val="28"/>
          <w:lang w:val="de-DE"/>
        </w:rPr>
        <w:t xml:space="preserve"> </w:t>
      </w:r>
      <w:r w:rsidR="007507B4" w:rsidRPr="007507B4">
        <w:rPr>
          <w:b/>
          <w:i/>
          <w:sz w:val="28"/>
          <w:szCs w:val="28"/>
          <w:lang w:val="de-DE"/>
        </w:rPr>
        <w:t>DIE ERNÄHRUNG</w:t>
      </w:r>
      <w:r w:rsidR="007507B4">
        <w:rPr>
          <w:b/>
          <w:i/>
          <w:sz w:val="28"/>
          <w:szCs w:val="28"/>
          <w:lang w:val="de-DE"/>
        </w:rPr>
        <w:t>?</w:t>
      </w:r>
    </w:p>
    <w:p w:rsidR="00F108C1" w:rsidRDefault="00AB4179" w:rsidP="00AB4179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AB4179" w:rsidRPr="00AB4179" w:rsidRDefault="00AB4179" w:rsidP="00AB4179">
      <w:pPr>
        <w:spacing w:after="0"/>
        <w:rPr>
          <w:b/>
          <w:sz w:val="28"/>
          <w:szCs w:val="28"/>
          <w:lang w:val="de-DE"/>
        </w:rPr>
      </w:pPr>
    </w:p>
    <w:p w:rsidR="00D44996" w:rsidRDefault="00D44996">
      <w:pPr>
        <w:rPr>
          <w:b/>
          <w:i/>
          <w:sz w:val="24"/>
          <w:szCs w:val="24"/>
          <w:lang w:val="de-DE"/>
        </w:rPr>
      </w:pPr>
    </w:p>
    <w:p w:rsidR="00032534" w:rsidRPr="00AB4179" w:rsidRDefault="00AB4179">
      <w:pPr>
        <w:rPr>
          <w:b/>
          <w:i/>
          <w:sz w:val="24"/>
          <w:szCs w:val="24"/>
          <w:lang w:val="de-DE"/>
        </w:rPr>
      </w:pPr>
      <w:r w:rsidRPr="00AB4179">
        <w:rPr>
          <w:b/>
          <w:i/>
          <w:sz w:val="24"/>
          <w:szCs w:val="24"/>
          <w:lang w:val="de-DE"/>
        </w:rPr>
        <w:t xml:space="preserve">Aufgabe: </w:t>
      </w:r>
      <w:r w:rsidR="00032534" w:rsidRPr="00AB4179">
        <w:rPr>
          <w:b/>
          <w:i/>
          <w:sz w:val="24"/>
          <w:szCs w:val="24"/>
          <w:lang w:val="de-DE"/>
        </w:rPr>
        <w:t xml:space="preserve">Lesen Sie die Fragen und </w:t>
      </w:r>
      <w:r w:rsidR="00331F33" w:rsidRPr="00AB4179">
        <w:rPr>
          <w:b/>
          <w:i/>
          <w:sz w:val="24"/>
          <w:szCs w:val="24"/>
          <w:lang w:val="de-DE"/>
        </w:rPr>
        <w:t>folgen Sie dem Video</w:t>
      </w:r>
      <w:r w:rsidR="00032534" w:rsidRPr="00AB4179">
        <w:rPr>
          <w:b/>
          <w:i/>
          <w:sz w:val="24"/>
          <w:szCs w:val="24"/>
          <w:lang w:val="de-DE"/>
        </w:rPr>
        <w:t xml:space="preserve">. Entscheiden Sie: Richtig oder </w:t>
      </w:r>
      <w:proofErr w:type="spellStart"/>
      <w:r w:rsidR="00032534" w:rsidRPr="00AB4179">
        <w:rPr>
          <w:b/>
          <w:i/>
          <w:sz w:val="24"/>
          <w:szCs w:val="24"/>
          <w:lang w:val="de-DE"/>
        </w:rPr>
        <w:t>Falsch</w:t>
      </w:r>
      <w:bookmarkStart w:id="0" w:name="_GoBack"/>
      <w:bookmarkEnd w:id="0"/>
      <w:proofErr w:type="spellEnd"/>
      <w:r>
        <w:rPr>
          <w:b/>
          <w:i/>
          <w:sz w:val="24"/>
          <w:szCs w:val="24"/>
          <w:lang w:val="de-DE"/>
        </w:rPr>
        <w:t>?</w:t>
      </w:r>
    </w:p>
    <w:tbl>
      <w:tblPr>
        <w:tblStyle w:val="Grigliatabella"/>
        <w:tblW w:w="0" w:type="auto"/>
        <w:tblLook w:val="04A0"/>
      </w:tblPr>
      <w:tblGrid>
        <w:gridCol w:w="8823"/>
        <w:gridCol w:w="575"/>
        <w:gridCol w:w="456"/>
      </w:tblGrid>
      <w:tr w:rsidR="00032534" w:rsidTr="00E83F97">
        <w:tc>
          <w:tcPr>
            <w:tcW w:w="8823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  <w:p w:rsidR="006B1824" w:rsidRPr="00AB4179" w:rsidRDefault="006B1824">
            <w:pPr>
              <w:rPr>
                <w:b/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r</w:t>
            </w: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f</w:t>
            </w:r>
          </w:p>
        </w:tc>
      </w:tr>
      <w:tr w:rsidR="00032534" w:rsidRPr="007D5894" w:rsidTr="00E83F97">
        <w:tc>
          <w:tcPr>
            <w:tcW w:w="8823" w:type="dxa"/>
          </w:tcPr>
          <w:p w:rsidR="00A3589B" w:rsidRDefault="00A3589B" w:rsidP="00A3589B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032534" w:rsidP="00032534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 </w:t>
            </w:r>
            <w:r w:rsidR="004B5593">
              <w:rPr>
                <w:sz w:val="24"/>
                <w:szCs w:val="24"/>
                <w:lang w:val="de-DE"/>
              </w:rPr>
              <w:t>Schon heute kann man in Europa viele exotische Früchte nicht mehr kaufen.</w:t>
            </w:r>
            <w:r w:rsidR="00E83F97">
              <w:rPr>
                <w:sz w:val="24"/>
                <w:szCs w:val="24"/>
                <w:lang w:val="de-DE"/>
              </w:rPr>
              <w:t xml:space="preserve"> 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7D5894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4B5593" w:rsidP="00994CE2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Wegen des zunehmenden Klimawandels könnte es in naher Zukunft keinen Kaffee mehr geben.</w:t>
            </w:r>
          </w:p>
          <w:p w:rsidR="006B1824" w:rsidRDefault="006B1824" w:rsidP="006B182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7D5894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4B5593" w:rsidP="00AD68B8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Der Klimawandel hat Einfluss auf die Preise.</w:t>
            </w:r>
          </w:p>
          <w:p w:rsidR="006B1824" w:rsidRDefault="006B1824" w:rsidP="006B182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7734A9" w:rsidRPr="00AB4179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AB4179" w:rsidRDefault="004B5593" w:rsidP="00AB4179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In vielen Gebieten der Erde sind die Ernten von Trockenheit und Unwettern bedroht.</w:t>
            </w:r>
          </w:p>
          <w:p w:rsidR="00AB4179" w:rsidRPr="00AB4179" w:rsidRDefault="00AB4179" w:rsidP="00AB4179">
            <w:pPr>
              <w:rPr>
                <w:b/>
                <w:sz w:val="24"/>
                <w:szCs w:val="24"/>
                <w:lang w:val="de-DE"/>
              </w:rPr>
            </w:pPr>
            <w:r w:rsidRPr="00AB4179">
              <w:rPr>
                <w:b/>
                <w:sz w:val="24"/>
                <w:szCs w:val="24"/>
                <w:lang w:val="de-DE"/>
              </w:rPr>
              <w:t>________________________________________________________________________</w:t>
            </w:r>
          </w:p>
          <w:p w:rsidR="00AA1487" w:rsidRDefault="00AA1487" w:rsidP="00AA1487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7734A9" w:rsidRDefault="00D44996" w:rsidP="00D44996">
            <w:pPr>
              <w:pStyle w:val="Paragrafoelenco"/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Monokulturen können die Landwirtschaft vor größeren Schäden schützen. </w:t>
            </w:r>
          </w:p>
          <w:p w:rsidR="00D44996" w:rsidRDefault="00D44996" w:rsidP="00D44996">
            <w:pPr>
              <w:pStyle w:val="Paragrafoelenco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7734A9" w:rsidRDefault="007734A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</w:p>
          <w:p w:rsidR="004B5593" w:rsidRDefault="004B5593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___</w:t>
            </w:r>
          </w:p>
        </w:tc>
        <w:tc>
          <w:tcPr>
            <w:tcW w:w="456" w:type="dxa"/>
          </w:tcPr>
          <w:p w:rsidR="007734A9" w:rsidRDefault="007734A9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</w:p>
          <w:p w:rsidR="004B5593" w:rsidRDefault="004B5593">
            <w:pPr>
              <w:rPr>
                <w:sz w:val="24"/>
                <w:szCs w:val="24"/>
                <w:lang w:val="de-DE"/>
              </w:rPr>
            </w:pPr>
          </w:p>
          <w:p w:rsidR="00AB4179" w:rsidRDefault="00AB4179">
            <w:p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__</w:t>
            </w:r>
          </w:p>
        </w:tc>
      </w:tr>
      <w:tr w:rsidR="00032534" w:rsidRPr="007D5894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D44996" w:rsidP="00D44996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Schon heute kommen wegen des Klimawandels einige Produkte nur in geringen Mengen auf den Markt.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  <w:tr w:rsidR="00C36522" w:rsidRPr="007D5894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6B1824" w:rsidRDefault="00D44996" w:rsidP="00D44996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 xml:space="preserve">Es ist zu teuer, neue Nutzpflanzen zu züchten.  </w:t>
            </w:r>
          </w:p>
          <w:p w:rsidR="00D44996" w:rsidRDefault="00D44996" w:rsidP="00D44996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C36522" w:rsidRDefault="00C36522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C36522" w:rsidRDefault="00C36522">
            <w:pPr>
              <w:rPr>
                <w:sz w:val="24"/>
                <w:szCs w:val="24"/>
                <w:lang w:val="de-DE"/>
              </w:rPr>
            </w:pPr>
          </w:p>
        </w:tc>
      </w:tr>
      <w:tr w:rsidR="00032534" w:rsidRPr="007D5894" w:rsidTr="00E83F97">
        <w:tc>
          <w:tcPr>
            <w:tcW w:w="8823" w:type="dxa"/>
          </w:tcPr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  <w:p w:rsidR="00032534" w:rsidRDefault="00D44996" w:rsidP="00D44996">
            <w:pPr>
              <w:numPr>
                <w:ilvl w:val="0"/>
                <w:numId w:val="2"/>
              </w:numPr>
              <w:rPr>
                <w:sz w:val="24"/>
                <w:szCs w:val="24"/>
                <w:lang w:val="de-DE"/>
              </w:rPr>
            </w:pPr>
            <w:r>
              <w:rPr>
                <w:sz w:val="24"/>
                <w:szCs w:val="24"/>
                <w:lang w:val="de-DE"/>
              </w:rPr>
              <w:t>Ein positiver Effekt ist, dass man heute Wein aus Skandinavien kaufen kann.</w:t>
            </w:r>
          </w:p>
          <w:p w:rsidR="006B1824" w:rsidRDefault="006B1824" w:rsidP="006B1824">
            <w:pPr>
              <w:ind w:left="720"/>
              <w:rPr>
                <w:sz w:val="24"/>
                <w:szCs w:val="24"/>
                <w:lang w:val="de-DE"/>
              </w:rPr>
            </w:pPr>
          </w:p>
        </w:tc>
        <w:tc>
          <w:tcPr>
            <w:tcW w:w="575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  <w:tc>
          <w:tcPr>
            <w:tcW w:w="456" w:type="dxa"/>
          </w:tcPr>
          <w:p w:rsidR="00032534" w:rsidRDefault="00032534">
            <w:pPr>
              <w:rPr>
                <w:sz w:val="24"/>
                <w:szCs w:val="24"/>
                <w:lang w:val="de-DE"/>
              </w:rPr>
            </w:pPr>
          </w:p>
        </w:tc>
      </w:tr>
    </w:tbl>
    <w:p w:rsidR="00032534" w:rsidRDefault="00032534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565722" w:rsidRDefault="00565722">
      <w:pPr>
        <w:rPr>
          <w:sz w:val="18"/>
          <w:szCs w:val="18"/>
          <w:lang w:val="de-DE"/>
        </w:rPr>
      </w:pPr>
    </w:p>
    <w:p w:rsidR="00F21E7C" w:rsidRPr="00F21E7C" w:rsidRDefault="00F21E7C" w:rsidP="00F21E7C">
      <w:pPr>
        <w:spacing w:after="0"/>
        <w:rPr>
          <w:i/>
          <w:sz w:val="20"/>
          <w:szCs w:val="20"/>
          <w:lang w:val="de-DE"/>
        </w:rPr>
      </w:pPr>
      <w:r w:rsidRPr="006263C6">
        <w:rPr>
          <w:rFonts w:cstheme="minorHAnsi"/>
          <w:sz w:val="18"/>
          <w:szCs w:val="18"/>
          <w:lang w:val="de-DE"/>
        </w:rPr>
        <w:t xml:space="preserve">Elke </w:t>
      </w:r>
      <w:proofErr w:type="spellStart"/>
      <w:r w:rsidRPr="006263C6">
        <w:rPr>
          <w:rFonts w:cstheme="minorHAnsi"/>
          <w:sz w:val="18"/>
          <w:szCs w:val="18"/>
          <w:lang w:val="de-DE"/>
        </w:rPr>
        <w:t>Vaih</w:t>
      </w:r>
      <w:proofErr w:type="spellEnd"/>
      <w:r w:rsidRPr="006263C6">
        <w:rPr>
          <w:rFonts w:cstheme="minorHAnsi"/>
          <w:sz w:val="18"/>
          <w:szCs w:val="18"/>
          <w:lang w:val="de-DE"/>
        </w:rPr>
        <w:t xml:space="preserve"> Unterrichtsmaterialien B1</w:t>
      </w:r>
      <w:r>
        <w:rPr>
          <w:rFonts w:cstheme="minorHAnsi"/>
          <w:sz w:val="18"/>
          <w:szCs w:val="18"/>
          <w:lang w:val="de-DE"/>
        </w:rPr>
        <w:t>+</w:t>
      </w:r>
      <w:r w:rsidRPr="006263C6">
        <w:rPr>
          <w:rFonts w:cstheme="minorHAnsi"/>
          <w:sz w:val="18"/>
          <w:szCs w:val="18"/>
          <w:lang w:val="de-DE"/>
        </w:rPr>
        <w:t xml:space="preserve">  </w:t>
      </w:r>
      <w:r>
        <w:rPr>
          <w:rFonts w:cstheme="minorHAnsi"/>
          <w:sz w:val="18"/>
          <w:szCs w:val="18"/>
          <w:lang w:val="de-DE"/>
        </w:rPr>
        <w:t xml:space="preserve">                                                   </w:t>
      </w:r>
    </w:p>
    <w:sectPr w:rsidR="00F21E7C" w:rsidRPr="00F21E7C" w:rsidSect="00194BF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9D0923"/>
    <w:multiLevelType w:val="hybridMultilevel"/>
    <w:tmpl w:val="EA2418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CC4EA9"/>
    <w:multiLevelType w:val="hybridMultilevel"/>
    <w:tmpl w:val="EA2418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E920C6E"/>
    <w:multiLevelType w:val="hybridMultilevel"/>
    <w:tmpl w:val="B734D4F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375F5E"/>
    <w:rsid w:val="00032534"/>
    <w:rsid w:val="000F5675"/>
    <w:rsid w:val="00194BFE"/>
    <w:rsid w:val="00281352"/>
    <w:rsid w:val="00331F33"/>
    <w:rsid w:val="00375F5E"/>
    <w:rsid w:val="004B5593"/>
    <w:rsid w:val="00565722"/>
    <w:rsid w:val="005B49F4"/>
    <w:rsid w:val="005D5DB0"/>
    <w:rsid w:val="0060379C"/>
    <w:rsid w:val="006B1824"/>
    <w:rsid w:val="006F12A2"/>
    <w:rsid w:val="007507B4"/>
    <w:rsid w:val="0076048B"/>
    <w:rsid w:val="007734A9"/>
    <w:rsid w:val="007C3F8C"/>
    <w:rsid w:val="007D5894"/>
    <w:rsid w:val="008B04ED"/>
    <w:rsid w:val="00994CE2"/>
    <w:rsid w:val="009A1B0E"/>
    <w:rsid w:val="00A22E9B"/>
    <w:rsid w:val="00A3589B"/>
    <w:rsid w:val="00A92372"/>
    <w:rsid w:val="00AA1487"/>
    <w:rsid w:val="00AB4179"/>
    <w:rsid w:val="00AD68B8"/>
    <w:rsid w:val="00B76D81"/>
    <w:rsid w:val="00BE54E8"/>
    <w:rsid w:val="00C36522"/>
    <w:rsid w:val="00C52B2C"/>
    <w:rsid w:val="00D44996"/>
    <w:rsid w:val="00DA4F71"/>
    <w:rsid w:val="00E83F97"/>
    <w:rsid w:val="00F108C1"/>
    <w:rsid w:val="00F21E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5593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3253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A9237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Elke Vaih</dc:creator>
  <cp:keywords/>
  <dc:description/>
  <cp:lastModifiedBy>evelyn wellding</cp:lastModifiedBy>
  <cp:revision>34</cp:revision>
  <dcterms:created xsi:type="dcterms:W3CDTF">2021-11-03T08:40:00Z</dcterms:created>
  <dcterms:modified xsi:type="dcterms:W3CDTF">2025-07-30T20:39:00Z</dcterms:modified>
</cp:coreProperties>
</file>