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179" w:rsidRDefault="00AB4179" w:rsidP="00AB4179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AB4179">
        <w:rPr>
          <w:b/>
          <w:sz w:val="28"/>
          <w:szCs w:val="28"/>
          <w:lang w:val="de-DE"/>
        </w:rPr>
        <w:t>HÖREN TRAINIEREN – VIDEOSEQUENZ „INFLUENCER“</w:t>
      </w:r>
    </w:p>
    <w:p w:rsidR="00F108C1" w:rsidRDefault="00AB4179" w:rsidP="00AB417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B4179" w:rsidRPr="00AB4179" w:rsidRDefault="00AB4179" w:rsidP="00AB4179">
      <w:pPr>
        <w:spacing w:after="0"/>
        <w:rPr>
          <w:b/>
          <w:sz w:val="28"/>
          <w:szCs w:val="28"/>
          <w:lang w:val="de-DE"/>
        </w:rPr>
      </w:pPr>
    </w:p>
    <w:p w:rsidR="00032534" w:rsidRPr="00AB4179" w:rsidRDefault="00AB4179">
      <w:pPr>
        <w:rPr>
          <w:b/>
          <w:i/>
          <w:sz w:val="24"/>
          <w:szCs w:val="24"/>
          <w:lang w:val="de-DE"/>
        </w:rPr>
      </w:pPr>
      <w:r w:rsidRPr="00AB4179">
        <w:rPr>
          <w:b/>
          <w:i/>
          <w:sz w:val="24"/>
          <w:szCs w:val="24"/>
          <w:lang w:val="de-DE"/>
        </w:rPr>
        <w:t xml:space="preserve">Aufgabe: </w:t>
      </w:r>
      <w:r w:rsidR="00032534" w:rsidRPr="00AB4179">
        <w:rPr>
          <w:b/>
          <w:i/>
          <w:sz w:val="24"/>
          <w:szCs w:val="24"/>
          <w:lang w:val="de-DE"/>
        </w:rPr>
        <w:t xml:space="preserve">Lesen Sie die Fragen und </w:t>
      </w:r>
      <w:r w:rsidR="00331F33" w:rsidRPr="00AB4179">
        <w:rPr>
          <w:b/>
          <w:i/>
          <w:sz w:val="24"/>
          <w:szCs w:val="24"/>
          <w:lang w:val="de-DE"/>
        </w:rPr>
        <w:t>folgen Sie dem Video</w:t>
      </w:r>
      <w:r w:rsidR="00032534" w:rsidRPr="00AB4179">
        <w:rPr>
          <w:b/>
          <w:i/>
          <w:sz w:val="24"/>
          <w:szCs w:val="24"/>
          <w:lang w:val="de-DE"/>
        </w:rPr>
        <w:t xml:space="preserve">. Entscheiden Sie: Richtig oder </w:t>
      </w:r>
      <w:proofErr w:type="spellStart"/>
      <w:r w:rsidR="00032534" w:rsidRPr="00AB4179"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8823"/>
        <w:gridCol w:w="575"/>
        <w:gridCol w:w="456"/>
      </w:tblGrid>
      <w:tr w:rsidR="00032534" w:rsidTr="00032534">
        <w:tc>
          <w:tcPr>
            <w:tcW w:w="8500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  <w:p w:rsidR="006B1824" w:rsidRPr="00AB4179" w:rsidRDefault="00331F33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Teil 1</w:t>
            </w: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032534" w:rsidRPr="00AB4179" w:rsidTr="00032534">
        <w:tc>
          <w:tcPr>
            <w:tcW w:w="8500" w:type="dxa"/>
          </w:tcPr>
          <w:p w:rsidR="00A3589B" w:rsidRDefault="00A3589B" w:rsidP="00A3589B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032534" w:rsidP="00032534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Mit ihrer Tätigkeit als Influenzerin beabsichtigt Maike</w:t>
            </w:r>
            <w:r w:rsidR="00AB4179">
              <w:rPr>
                <w:sz w:val="24"/>
                <w:szCs w:val="24"/>
                <w:lang w:val="de-DE"/>
              </w:rPr>
              <w:t xml:space="preserve"> Fürstenberg</w:t>
            </w:r>
            <w:r>
              <w:rPr>
                <w:sz w:val="24"/>
                <w:szCs w:val="24"/>
                <w:lang w:val="de-DE"/>
              </w:rPr>
              <w:t xml:space="preserve">, ihr </w:t>
            </w:r>
            <w:proofErr w:type="spellStart"/>
            <w:r>
              <w:rPr>
                <w:sz w:val="24"/>
                <w:szCs w:val="24"/>
                <w:lang w:val="de-DE"/>
              </w:rPr>
              <w:t>Psychologiestudium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zu finanzieren.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5D5DB0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Sie </w:t>
            </w:r>
            <w:r w:rsidR="00AB4179">
              <w:rPr>
                <w:sz w:val="24"/>
                <w:szCs w:val="24"/>
                <w:lang w:val="de-DE"/>
              </w:rPr>
              <w:t xml:space="preserve">will </w:t>
            </w:r>
            <w:r w:rsidR="00994CE2">
              <w:rPr>
                <w:sz w:val="24"/>
                <w:szCs w:val="24"/>
                <w:lang w:val="de-DE"/>
              </w:rPr>
              <w:t xml:space="preserve">für </w:t>
            </w:r>
            <w:r w:rsidR="00AB4179">
              <w:rPr>
                <w:sz w:val="24"/>
                <w:szCs w:val="24"/>
                <w:lang w:val="de-DE"/>
              </w:rPr>
              <w:t xml:space="preserve">einen </w:t>
            </w:r>
            <w:r>
              <w:rPr>
                <w:sz w:val="24"/>
                <w:szCs w:val="24"/>
                <w:lang w:val="de-DE"/>
              </w:rPr>
              <w:t>bestimmten Lebensstil</w:t>
            </w:r>
            <w:r w:rsidR="00AB4179">
              <w:rPr>
                <w:sz w:val="24"/>
                <w:szCs w:val="24"/>
                <w:lang w:val="de-DE"/>
              </w:rPr>
              <w:t xml:space="preserve"> werben</w:t>
            </w:r>
            <w:r>
              <w:rPr>
                <w:sz w:val="24"/>
                <w:szCs w:val="24"/>
                <w:lang w:val="de-DE"/>
              </w:rPr>
              <w:t>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331F33" w:rsidRPr="00331F33" w:rsidTr="00032534">
        <w:tc>
          <w:tcPr>
            <w:tcW w:w="8500" w:type="dxa"/>
          </w:tcPr>
          <w:p w:rsidR="00331F33" w:rsidRPr="00AB4179" w:rsidRDefault="00331F33" w:rsidP="00331F33">
            <w:pPr>
              <w:rPr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Teil 2</w:t>
            </w:r>
          </w:p>
        </w:tc>
        <w:tc>
          <w:tcPr>
            <w:tcW w:w="567" w:type="dxa"/>
          </w:tcPr>
          <w:p w:rsidR="00331F33" w:rsidRDefault="00331F33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331F33" w:rsidRDefault="00331F33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AD68B8" w:rsidP="00AD68B8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Jona</w:t>
            </w:r>
            <w:r w:rsidR="00AB4179">
              <w:rPr>
                <w:sz w:val="24"/>
                <w:szCs w:val="24"/>
                <w:lang w:val="de-DE"/>
              </w:rPr>
              <w:t>h</w:t>
            </w:r>
            <w:r>
              <w:rPr>
                <w:sz w:val="24"/>
                <w:szCs w:val="24"/>
                <w:lang w:val="de-DE"/>
              </w:rPr>
              <w:t xml:space="preserve"> </w:t>
            </w:r>
            <w:r w:rsidR="00AB4179">
              <w:rPr>
                <w:sz w:val="24"/>
                <w:szCs w:val="24"/>
                <w:lang w:val="de-DE"/>
              </w:rPr>
              <w:t>Püschel dokumentiert nicht nur seinen normalen Alltag, sondern auch die von Firmen finanzierten Aktivitäten.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7734A9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AB4179" w:rsidRDefault="00AB4179" w:rsidP="00AB4179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Jonah ist finanziell von den Einnahmen durch seinen Job abhängig. </w:t>
            </w:r>
          </w:p>
          <w:p w:rsidR="00AB4179" w:rsidRPr="00AB4179" w:rsidRDefault="00AB4179" w:rsidP="00AB4179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AA1487" w:rsidRDefault="00AA1487" w:rsidP="00AA1487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6B1824" w:rsidRDefault="007734A9" w:rsidP="007C3F8C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Firmen sind auf die</w:t>
            </w:r>
            <w:r w:rsidR="00AA1487">
              <w:rPr>
                <w:sz w:val="24"/>
                <w:szCs w:val="24"/>
                <w:lang w:val="de-DE"/>
              </w:rPr>
              <w:t xml:space="preserve"> Zusammenarbeit mit den </w:t>
            </w:r>
            <w:proofErr w:type="spellStart"/>
            <w:r w:rsidR="00AA1487">
              <w:rPr>
                <w:sz w:val="24"/>
                <w:szCs w:val="24"/>
                <w:lang w:val="de-DE"/>
              </w:rPr>
              <w:t>Influenc</w:t>
            </w:r>
            <w:r>
              <w:rPr>
                <w:sz w:val="24"/>
                <w:szCs w:val="24"/>
                <w:lang w:val="de-DE"/>
              </w:rPr>
              <w:t>ern</w:t>
            </w:r>
            <w:proofErr w:type="spellEnd"/>
            <w:r w:rsidR="007C3F8C">
              <w:rPr>
                <w:sz w:val="24"/>
                <w:szCs w:val="24"/>
                <w:lang w:val="de-DE"/>
              </w:rPr>
              <w:t xml:space="preserve"> angewiesen, da sie mit traditionellen Werbemethoden die Jugendlichen nicht mehr erreichen</w:t>
            </w:r>
            <w:r w:rsidR="006B1824">
              <w:rPr>
                <w:sz w:val="24"/>
                <w:szCs w:val="24"/>
                <w:lang w:val="de-DE"/>
              </w:rPr>
              <w:t>.</w:t>
            </w:r>
          </w:p>
          <w:p w:rsidR="007734A9" w:rsidRDefault="007734A9" w:rsidP="006B1824">
            <w:pPr>
              <w:ind w:left="72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567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</w:t>
            </w:r>
          </w:p>
        </w:tc>
        <w:tc>
          <w:tcPr>
            <w:tcW w:w="561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</w:t>
            </w:r>
          </w:p>
        </w:tc>
      </w:tr>
      <w:tr w:rsidR="00032534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994CE2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Beraterin </w:t>
            </w:r>
            <w:r w:rsidR="00AB4179">
              <w:rPr>
                <w:sz w:val="24"/>
                <w:szCs w:val="24"/>
                <w:lang w:val="de-DE"/>
              </w:rPr>
              <w:t xml:space="preserve">der </w:t>
            </w:r>
            <w:proofErr w:type="spellStart"/>
            <w:r w:rsidR="00AB4179">
              <w:rPr>
                <w:i/>
                <w:sz w:val="24"/>
                <w:szCs w:val="24"/>
                <w:lang w:val="de-DE"/>
              </w:rPr>
              <w:t>Influencer</w:t>
            </w:r>
            <w:proofErr w:type="spellEnd"/>
            <w:r w:rsidR="00AB4179">
              <w:rPr>
                <w:i/>
                <w:sz w:val="24"/>
                <w:szCs w:val="24"/>
                <w:lang w:val="de-DE"/>
              </w:rPr>
              <w:t xml:space="preserve"> Marketing </w:t>
            </w:r>
            <w:proofErr w:type="spellStart"/>
            <w:r w:rsidR="00AB4179">
              <w:rPr>
                <w:i/>
                <w:sz w:val="24"/>
                <w:szCs w:val="24"/>
                <w:lang w:val="de-DE"/>
              </w:rPr>
              <w:t>Academy</w:t>
            </w:r>
            <w:proofErr w:type="spellEnd"/>
            <w:r w:rsidR="00AB4179">
              <w:rPr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 xml:space="preserve">empfiehlt </w:t>
            </w:r>
            <w:r w:rsidR="00A3589B">
              <w:rPr>
                <w:sz w:val="24"/>
                <w:szCs w:val="24"/>
                <w:lang w:val="de-DE"/>
              </w:rPr>
              <w:t>Maike Fürstenberg</w:t>
            </w:r>
            <w:r>
              <w:rPr>
                <w:sz w:val="24"/>
                <w:szCs w:val="24"/>
                <w:lang w:val="de-DE"/>
              </w:rPr>
              <w:t xml:space="preserve"> ein solides Vertrauensverhältnis zu </w:t>
            </w:r>
            <w:r w:rsidR="00A3589B">
              <w:rPr>
                <w:sz w:val="24"/>
                <w:szCs w:val="24"/>
                <w:lang w:val="de-DE"/>
              </w:rPr>
              <w:t xml:space="preserve">ihren </w:t>
            </w:r>
            <w:proofErr w:type="spellStart"/>
            <w:r w:rsidR="00A3589B">
              <w:rPr>
                <w:sz w:val="24"/>
                <w:szCs w:val="24"/>
                <w:lang w:val="de-DE"/>
              </w:rPr>
              <w:t>Followern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aufzubauen</w:t>
            </w:r>
            <w:r w:rsidR="00A3589B">
              <w:rPr>
                <w:sz w:val="24"/>
                <w:szCs w:val="24"/>
                <w:lang w:val="de-DE"/>
              </w:rPr>
              <w:t>, um so neue Kunden für ihre Werbeprodukte zu gewinnen</w:t>
            </w:r>
            <w:r>
              <w:rPr>
                <w:sz w:val="24"/>
                <w:szCs w:val="24"/>
                <w:lang w:val="de-DE"/>
              </w:rPr>
              <w:t>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331F33" w:rsidRPr="00331F33" w:rsidTr="00032534">
        <w:tc>
          <w:tcPr>
            <w:tcW w:w="8500" w:type="dxa"/>
          </w:tcPr>
          <w:p w:rsidR="00331F33" w:rsidRPr="00A3589B" w:rsidRDefault="00331F33" w:rsidP="00331F33">
            <w:pPr>
              <w:rPr>
                <w:sz w:val="24"/>
                <w:szCs w:val="24"/>
                <w:lang w:val="de-DE"/>
              </w:rPr>
            </w:pPr>
            <w:r w:rsidRPr="00A3589B">
              <w:rPr>
                <w:b/>
                <w:sz w:val="24"/>
                <w:szCs w:val="24"/>
                <w:lang w:val="de-DE"/>
              </w:rPr>
              <w:t>Teil 3</w:t>
            </w:r>
          </w:p>
        </w:tc>
        <w:tc>
          <w:tcPr>
            <w:tcW w:w="567" w:type="dxa"/>
          </w:tcPr>
          <w:p w:rsidR="00331F33" w:rsidRDefault="00331F33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331F33" w:rsidRDefault="00331F33">
            <w:pPr>
              <w:rPr>
                <w:sz w:val="24"/>
                <w:szCs w:val="24"/>
                <w:lang w:val="de-DE"/>
              </w:rPr>
            </w:pPr>
          </w:p>
        </w:tc>
      </w:tr>
      <w:tr w:rsidR="00C36522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C36522" w:rsidRDefault="00AA1487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Wenn </w:t>
            </w:r>
            <w:proofErr w:type="spellStart"/>
            <w:r>
              <w:rPr>
                <w:sz w:val="24"/>
                <w:szCs w:val="24"/>
                <w:lang w:val="de-DE"/>
              </w:rPr>
              <w:t>Influenc</w:t>
            </w:r>
            <w:r w:rsidR="00C36522">
              <w:rPr>
                <w:sz w:val="24"/>
                <w:szCs w:val="24"/>
                <w:lang w:val="de-DE"/>
              </w:rPr>
              <w:t>er</w:t>
            </w:r>
            <w:proofErr w:type="spellEnd"/>
            <w:r w:rsidR="00C36522">
              <w:rPr>
                <w:sz w:val="24"/>
                <w:szCs w:val="24"/>
                <w:lang w:val="de-DE"/>
              </w:rPr>
              <w:t xml:space="preserve"> nicht klar machen, dass sie für ihre Empfe</w:t>
            </w:r>
            <w:r w:rsidR="006B1824">
              <w:rPr>
                <w:sz w:val="24"/>
                <w:szCs w:val="24"/>
                <w:lang w:val="de-DE"/>
              </w:rPr>
              <w:t xml:space="preserve">hlungen bezahlt werden, </w:t>
            </w:r>
            <w:r>
              <w:rPr>
                <w:sz w:val="24"/>
                <w:szCs w:val="24"/>
                <w:lang w:val="de-DE"/>
              </w:rPr>
              <w:t>handeln sie illegal.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C36522" w:rsidP="00C3652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Landesmedienanstalten versuchen</w:t>
            </w:r>
            <w:r w:rsidR="00AA1487">
              <w:rPr>
                <w:sz w:val="24"/>
                <w:szCs w:val="24"/>
                <w:lang w:val="de-DE"/>
              </w:rPr>
              <w:t>,</w:t>
            </w:r>
            <w:r>
              <w:rPr>
                <w:sz w:val="24"/>
                <w:szCs w:val="24"/>
                <w:lang w:val="de-DE"/>
              </w:rPr>
              <w:t xml:space="preserve"> die </w:t>
            </w:r>
            <w:proofErr w:type="spellStart"/>
            <w:r>
              <w:rPr>
                <w:sz w:val="24"/>
                <w:szCs w:val="24"/>
                <w:lang w:val="de-DE"/>
              </w:rPr>
              <w:t>Influencer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vor Schleichwerbung</w:t>
            </w:r>
            <w:r w:rsidR="006F12A2">
              <w:rPr>
                <w:sz w:val="24"/>
                <w:szCs w:val="24"/>
                <w:lang w:val="de-DE"/>
              </w:rPr>
              <w:t>*</w:t>
            </w:r>
            <w:r>
              <w:rPr>
                <w:sz w:val="24"/>
                <w:szCs w:val="24"/>
                <w:lang w:val="de-DE"/>
              </w:rPr>
              <w:t xml:space="preserve"> zu schützen.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AB4179" w:rsidTr="00032534">
        <w:tc>
          <w:tcPr>
            <w:tcW w:w="8500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6F12A2" w:rsidP="000F5675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In speziellen Seminaren </w:t>
            </w:r>
            <w:r w:rsidR="009A1B0E">
              <w:rPr>
                <w:sz w:val="24"/>
                <w:szCs w:val="24"/>
                <w:lang w:val="de-DE"/>
              </w:rPr>
              <w:t xml:space="preserve">lernen </w:t>
            </w:r>
            <w:r>
              <w:rPr>
                <w:sz w:val="24"/>
                <w:szCs w:val="24"/>
                <w:lang w:val="de-DE"/>
              </w:rPr>
              <w:t xml:space="preserve">zukünftige </w:t>
            </w:r>
            <w:proofErr w:type="spellStart"/>
            <w:r>
              <w:rPr>
                <w:sz w:val="24"/>
                <w:szCs w:val="24"/>
                <w:lang w:val="de-DE"/>
              </w:rPr>
              <w:t>Influencer</w:t>
            </w:r>
            <w:proofErr w:type="spellEnd"/>
            <w:r w:rsidR="00DA4F71">
              <w:rPr>
                <w:sz w:val="24"/>
                <w:szCs w:val="24"/>
                <w:lang w:val="de-DE"/>
              </w:rPr>
              <w:t xml:space="preserve">, wie sie Kontakte zu Firmen aufbauen </w:t>
            </w:r>
            <w:r w:rsidR="009A1B0E">
              <w:rPr>
                <w:sz w:val="24"/>
                <w:szCs w:val="24"/>
                <w:lang w:val="de-DE"/>
              </w:rPr>
              <w:t>können.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67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61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032534" w:rsidRDefault="009A1B0E">
      <w:pPr>
        <w:rPr>
          <w:sz w:val="18"/>
          <w:szCs w:val="18"/>
        </w:rPr>
      </w:pPr>
      <w:r>
        <w:rPr>
          <w:sz w:val="18"/>
          <w:szCs w:val="18"/>
          <w:lang w:val="de-DE"/>
        </w:rPr>
        <w:t xml:space="preserve">*die Schleichwerbung - </w:t>
      </w:r>
      <w:proofErr w:type="spellStart"/>
      <w:r>
        <w:rPr>
          <w:sz w:val="18"/>
          <w:szCs w:val="18"/>
          <w:lang w:val="de-DE"/>
        </w:rPr>
        <w:t>pubblicit</w:t>
      </w:r>
      <w:proofErr w:type="spellEnd"/>
      <w:r>
        <w:rPr>
          <w:sz w:val="18"/>
          <w:szCs w:val="18"/>
        </w:rPr>
        <w:t xml:space="preserve">à oscura </w:t>
      </w:r>
    </w:p>
    <w:p w:rsidR="00F21E7C" w:rsidRDefault="00F21E7C">
      <w:pPr>
        <w:rPr>
          <w:sz w:val="18"/>
          <w:szCs w:val="18"/>
        </w:rPr>
      </w:pPr>
    </w:p>
    <w:p w:rsidR="00F21E7C" w:rsidRPr="00F21E7C" w:rsidRDefault="00F21E7C" w:rsidP="00F21E7C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F21E7C" w:rsidRPr="00F21E7C" w:rsidSect="00194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20C6E"/>
    <w:multiLevelType w:val="hybridMultilevel"/>
    <w:tmpl w:val="B734D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75F5E"/>
    <w:rsid w:val="00032534"/>
    <w:rsid w:val="000F5675"/>
    <w:rsid w:val="00194BFE"/>
    <w:rsid w:val="00331F33"/>
    <w:rsid w:val="00375F5E"/>
    <w:rsid w:val="005B49F4"/>
    <w:rsid w:val="005D5DB0"/>
    <w:rsid w:val="006B1824"/>
    <w:rsid w:val="006F12A2"/>
    <w:rsid w:val="0076048B"/>
    <w:rsid w:val="007734A9"/>
    <w:rsid w:val="007C3F8C"/>
    <w:rsid w:val="00994CE2"/>
    <w:rsid w:val="009A1B0E"/>
    <w:rsid w:val="00A22E9B"/>
    <w:rsid w:val="00A3589B"/>
    <w:rsid w:val="00AA1487"/>
    <w:rsid w:val="00AB4179"/>
    <w:rsid w:val="00AD68B8"/>
    <w:rsid w:val="00C36522"/>
    <w:rsid w:val="00C52B2C"/>
    <w:rsid w:val="00DA4F71"/>
    <w:rsid w:val="00F108C1"/>
    <w:rsid w:val="00F21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4B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32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23</cp:revision>
  <dcterms:created xsi:type="dcterms:W3CDTF">2021-11-03T08:40:00Z</dcterms:created>
  <dcterms:modified xsi:type="dcterms:W3CDTF">2025-07-23T14:15:00Z</dcterms:modified>
</cp:coreProperties>
</file>