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478EB0" w14:textId="4E38716E" w:rsidR="00EC784E" w:rsidRDefault="00EA47D2" w:rsidP="00EA47D2">
      <w:pPr>
        <w:spacing w:after="0"/>
        <w:rPr>
          <w:b/>
          <w:noProof/>
          <w:sz w:val="28"/>
          <w:szCs w:val="28"/>
          <w:lang w:val="de-DE" w:eastAsia="it-IT"/>
        </w:rPr>
      </w:pPr>
      <w:r>
        <w:rPr>
          <w:b/>
          <w:noProof/>
          <w:sz w:val="28"/>
          <w:szCs w:val="28"/>
          <w:lang w:val="de-DE" w:eastAsia="it-IT"/>
        </w:rPr>
        <w:t xml:space="preserve">              </w:t>
      </w:r>
      <w:r w:rsidR="00B2092A">
        <w:rPr>
          <w:b/>
          <w:noProof/>
          <w:sz w:val="28"/>
          <w:szCs w:val="28"/>
          <w:lang w:val="de-DE" w:eastAsia="it-IT"/>
        </w:rPr>
        <w:t>LÖSUNGSBLATT</w:t>
      </w:r>
      <w:r w:rsidR="00EC784E">
        <w:rPr>
          <w:b/>
          <w:noProof/>
          <w:sz w:val="28"/>
          <w:szCs w:val="28"/>
          <w:lang w:val="de-DE" w:eastAsia="it-IT"/>
        </w:rPr>
        <w:t xml:space="preserve"> </w:t>
      </w:r>
      <w:r w:rsidR="00821B40">
        <w:rPr>
          <w:b/>
          <w:noProof/>
          <w:sz w:val="28"/>
          <w:szCs w:val="28"/>
          <w:lang w:val="de-DE" w:eastAsia="it-IT"/>
        </w:rPr>
        <w:t xml:space="preserve">1 </w:t>
      </w:r>
      <w:r w:rsidR="00EC784E">
        <w:rPr>
          <w:b/>
          <w:noProof/>
          <w:sz w:val="28"/>
          <w:szCs w:val="28"/>
          <w:lang w:val="de-DE" w:eastAsia="it-IT"/>
        </w:rPr>
        <w:t>–</w:t>
      </w:r>
      <w:r>
        <w:rPr>
          <w:b/>
          <w:noProof/>
          <w:sz w:val="28"/>
          <w:szCs w:val="28"/>
          <w:lang w:val="de-DE" w:eastAsia="it-IT"/>
        </w:rPr>
        <w:t xml:space="preserve"> LOKALE PRÄPOSITIONEN +</w:t>
      </w:r>
      <w:r w:rsidR="00EC784E">
        <w:rPr>
          <w:b/>
          <w:noProof/>
          <w:sz w:val="28"/>
          <w:szCs w:val="28"/>
          <w:lang w:val="de-DE" w:eastAsia="it-IT"/>
        </w:rPr>
        <w:t xml:space="preserve"> POSITIONSVERBEN</w:t>
      </w:r>
    </w:p>
    <w:p w14:paraId="4339C13E" w14:textId="77777777" w:rsidR="00EC784E" w:rsidRDefault="00EC784E" w:rsidP="00EC784E">
      <w:pPr>
        <w:spacing w:after="0"/>
        <w:rPr>
          <w:b/>
          <w:noProof/>
          <w:sz w:val="28"/>
          <w:szCs w:val="28"/>
          <w:lang w:val="de-DE" w:eastAsia="it-IT"/>
        </w:rPr>
      </w:pPr>
      <w:r>
        <w:rPr>
          <w:b/>
          <w:noProof/>
          <w:sz w:val="28"/>
          <w:szCs w:val="28"/>
          <w:lang w:val="de-DE" w:eastAsia="it-IT"/>
        </w:rPr>
        <w:t>________________________________________________________________</w:t>
      </w:r>
    </w:p>
    <w:p w14:paraId="19B7300F" w14:textId="77777777" w:rsidR="00EC784E" w:rsidRPr="00B404C5" w:rsidRDefault="00EC784E" w:rsidP="00EC784E">
      <w:pPr>
        <w:numPr>
          <w:ilvl w:val="0"/>
          <w:numId w:val="1"/>
        </w:numPr>
        <w:spacing w:after="0"/>
        <w:rPr>
          <w:b/>
          <w:i/>
          <w:noProof/>
          <w:sz w:val="20"/>
          <w:szCs w:val="20"/>
          <w:lang w:val="de-DE" w:eastAsia="it-IT"/>
        </w:rPr>
      </w:pPr>
      <w:r w:rsidRPr="00B404C5">
        <w:rPr>
          <w:b/>
          <w:i/>
          <w:noProof/>
          <w:sz w:val="20"/>
          <w:szCs w:val="20"/>
          <w:lang w:val="de-DE" w:eastAsia="it-IT"/>
        </w:rPr>
        <w:t>Wortschatz: In der Wohnung</w:t>
      </w:r>
    </w:p>
    <w:tbl>
      <w:tblPr>
        <w:tblStyle w:val="Grigliatabella"/>
        <w:tblW w:w="10201" w:type="dxa"/>
        <w:tblLook w:val="04A0" w:firstRow="1" w:lastRow="0" w:firstColumn="1" w:lastColumn="0" w:noHBand="0" w:noVBand="1"/>
      </w:tblPr>
      <w:tblGrid>
        <w:gridCol w:w="10201"/>
      </w:tblGrid>
      <w:tr w:rsidR="00EC784E" w:rsidRPr="00B2092A" w14:paraId="75F364B6" w14:textId="77777777" w:rsidTr="008E3A3D">
        <w:trPr>
          <w:trHeight w:val="2821"/>
        </w:trPr>
        <w:tc>
          <w:tcPr>
            <w:tcW w:w="10201" w:type="dxa"/>
          </w:tcPr>
          <w:p w14:paraId="23BB5C55" w14:textId="77777777" w:rsidR="00EC784E" w:rsidRDefault="00EC784E" w:rsidP="00774685">
            <w:pPr>
              <w:rPr>
                <w:b/>
                <w:i/>
                <w:noProof/>
                <w:sz w:val="24"/>
                <w:szCs w:val="24"/>
                <w:lang w:val="de-DE" w:eastAsia="it-IT"/>
              </w:rPr>
            </w:pPr>
            <w:r>
              <w:rPr>
                <w:b/>
                <w:i/>
                <w:noProof/>
                <w:sz w:val="24"/>
                <w:szCs w:val="24"/>
                <w:lang w:eastAsia="it-IT"/>
              </w:rPr>
              <w:drawing>
                <wp:inline distT="0" distB="0" distL="0" distR="0" wp14:anchorId="62EF927A" wp14:editId="1BD34EEE">
                  <wp:extent cx="638175" cy="6381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pic:spPr>
                      </pic:pic>
                    </a:graphicData>
                  </a:graphic>
                </wp:inline>
              </w:drawing>
            </w:r>
            <w:r>
              <w:rPr>
                <w:b/>
                <w:i/>
                <w:noProof/>
                <w:sz w:val="24"/>
                <w:szCs w:val="24"/>
                <w:lang w:val="de-DE" w:eastAsia="it-IT"/>
              </w:rPr>
              <w:t xml:space="preserve"> </w:t>
            </w:r>
            <w:r w:rsidRPr="00F73DEF">
              <w:rPr>
                <w:noProof/>
                <w:lang w:val="de-DE" w:eastAsia="it-IT"/>
              </w:rPr>
              <w:t xml:space="preserve">   </w:t>
            </w:r>
            <w:r>
              <w:rPr>
                <w:noProof/>
                <w:lang w:eastAsia="it-IT"/>
              </w:rPr>
              <w:drawing>
                <wp:inline distT="0" distB="0" distL="0" distR="0" wp14:anchorId="1487B690" wp14:editId="35736B55">
                  <wp:extent cx="609001" cy="381235"/>
                  <wp:effectExtent l="0" t="0" r="635" b="0"/>
                  <wp:docPr id="2" name="Immagine 2" descr="https://cdn1.jysk.com/getimage/wd2.medium/156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1.jysk.com/getimage/wd2.medium/1564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1571" cy="395364"/>
                          </a:xfrm>
                          <a:prstGeom prst="rect">
                            <a:avLst/>
                          </a:prstGeom>
                          <a:noFill/>
                          <a:ln>
                            <a:noFill/>
                          </a:ln>
                        </pic:spPr>
                      </pic:pic>
                    </a:graphicData>
                  </a:graphic>
                </wp:inline>
              </w:drawing>
            </w:r>
            <w:r>
              <w:rPr>
                <w:b/>
                <w:i/>
                <w:noProof/>
                <w:sz w:val="24"/>
                <w:szCs w:val="24"/>
                <w:lang w:val="de-DE" w:eastAsia="it-IT"/>
              </w:rPr>
              <w:t xml:space="preserve">      </w:t>
            </w:r>
            <w:r>
              <w:rPr>
                <w:noProof/>
                <w:lang w:eastAsia="it-IT"/>
              </w:rPr>
              <w:drawing>
                <wp:inline distT="0" distB="0" distL="0" distR="0" wp14:anchorId="27E97E7D" wp14:editId="43A63662">
                  <wp:extent cx="250924" cy="665434"/>
                  <wp:effectExtent l="0" t="0" r="0" b="1905"/>
                  <wp:docPr id="3" name="Immagine 3" descr="AEG Kühlschrank RKB738E5MB, 186 cm hoch, 59,5 cm breit online kaufen | O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EG Kühlschrank RKB738E5MB, 186 cm hoch, 59,5 cm breit online kaufen | OT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256771" cy="680941"/>
                          </a:xfrm>
                          <a:prstGeom prst="rect">
                            <a:avLst/>
                          </a:prstGeom>
                          <a:noFill/>
                          <a:ln>
                            <a:noFill/>
                          </a:ln>
                        </pic:spPr>
                      </pic:pic>
                    </a:graphicData>
                  </a:graphic>
                </wp:inline>
              </w:drawing>
            </w:r>
            <w:r>
              <w:rPr>
                <w:b/>
                <w:i/>
                <w:noProof/>
                <w:sz w:val="24"/>
                <w:szCs w:val="24"/>
                <w:lang w:val="de-DE" w:eastAsia="it-IT"/>
              </w:rPr>
              <w:t xml:space="preserve">             </w:t>
            </w:r>
            <w:r w:rsidRPr="00287BC0">
              <w:rPr>
                <w:b/>
                <w:i/>
                <w:noProof/>
                <w:sz w:val="24"/>
                <w:szCs w:val="24"/>
                <w:lang w:eastAsia="it-IT"/>
              </w:rPr>
              <w:drawing>
                <wp:inline distT="0" distB="0" distL="0" distR="0" wp14:anchorId="5A81378D" wp14:editId="2A3CEFEB">
                  <wp:extent cx="638175" cy="638175"/>
                  <wp:effectExtent l="0" t="0" r="9525" b="9525"/>
                  <wp:docPr id="4" name="Immagine 4" descr="Luxus Dusche-Dampfdusche GG - G STEAM + GEMINI | OPTIRELAX® - Whirlpool,  SwimSpa, Sauna 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uxus Dusche-Dampfdusche GG - G STEAM + GEMINI | OPTIRELAX® - Whirlpool,  SwimSpa, Sauna Sho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r>
              <w:rPr>
                <w:b/>
                <w:i/>
                <w:noProof/>
                <w:sz w:val="24"/>
                <w:szCs w:val="24"/>
                <w:lang w:val="de-DE" w:eastAsia="it-IT"/>
              </w:rPr>
              <w:t xml:space="preserve">  </w:t>
            </w:r>
            <w:r w:rsidRPr="00A474E4">
              <w:rPr>
                <w:b/>
                <w:i/>
                <w:noProof/>
                <w:sz w:val="24"/>
                <w:szCs w:val="24"/>
                <w:lang w:val="de-DE" w:eastAsia="it-IT"/>
              </w:rPr>
              <w:t xml:space="preserve">  </w:t>
            </w:r>
            <w:r>
              <w:rPr>
                <w:b/>
                <w:i/>
                <w:noProof/>
                <w:sz w:val="24"/>
                <w:szCs w:val="24"/>
                <w:lang w:eastAsia="it-IT"/>
              </w:rPr>
              <w:drawing>
                <wp:inline distT="0" distB="0" distL="0" distR="0" wp14:anchorId="7ECCE016" wp14:editId="14BDA468">
                  <wp:extent cx="628650" cy="62865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pic:spPr>
                      </pic:pic>
                    </a:graphicData>
                  </a:graphic>
                </wp:inline>
              </w:drawing>
            </w:r>
            <w:r>
              <w:rPr>
                <w:b/>
                <w:i/>
                <w:noProof/>
                <w:sz w:val="24"/>
                <w:szCs w:val="24"/>
                <w:lang w:val="de-DE" w:eastAsia="it-IT"/>
              </w:rPr>
              <w:t xml:space="preserve">  </w:t>
            </w:r>
            <w:r w:rsidR="008E3A3D">
              <w:rPr>
                <w:b/>
                <w:i/>
                <w:noProof/>
                <w:sz w:val="24"/>
                <w:szCs w:val="24"/>
                <w:lang w:val="de-DE" w:eastAsia="it-IT"/>
              </w:rPr>
              <w:t xml:space="preserve">  </w:t>
            </w:r>
            <w:r w:rsidRPr="00A474E4">
              <w:rPr>
                <w:b/>
                <w:i/>
                <w:noProof/>
                <w:sz w:val="24"/>
                <w:szCs w:val="24"/>
                <w:lang w:val="de-DE" w:eastAsia="it-IT"/>
              </w:rPr>
              <w:t xml:space="preserve">   </w:t>
            </w:r>
            <w:r w:rsidR="00762CCA">
              <w:rPr>
                <w:noProof/>
                <w:lang w:eastAsia="it-IT"/>
              </w:rPr>
              <w:drawing>
                <wp:inline distT="0" distB="0" distL="0" distR="0" wp14:anchorId="4A58D95C" wp14:editId="4D97855F">
                  <wp:extent cx="572770" cy="572770"/>
                  <wp:effectExtent l="0" t="0" r="0" b="0"/>
                  <wp:docPr id="33"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 cy="572770"/>
                          </a:xfrm>
                          <a:prstGeom prst="rect">
                            <a:avLst/>
                          </a:prstGeom>
                          <a:noFill/>
                        </pic:spPr>
                      </pic:pic>
                    </a:graphicData>
                  </a:graphic>
                </wp:inline>
              </w:drawing>
            </w:r>
            <w:r w:rsidR="00684694">
              <w:rPr>
                <w:b/>
                <w:i/>
                <w:noProof/>
                <w:sz w:val="24"/>
                <w:szCs w:val="24"/>
                <w:lang w:val="de-DE" w:eastAsia="it-IT"/>
              </w:rPr>
              <w:t xml:space="preserve">    </w:t>
            </w:r>
            <w:r w:rsidR="00C1280D">
              <w:rPr>
                <w:b/>
                <w:i/>
                <w:noProof/>
                <w:sz w:val="24"/>
                <w:szCs w:val="24"/>
                <w:lang w:val="de-DE" w:eastAsia="it-IT"/>
              </w:rPr>
              <w:t xml:space="preserve">  </w:t>
            </w:r>
            <w:r w:rsidR="00684694">
              <w:rPr>
                <w:b/>
                <w:i/>
                <w:noProof/>
                <w:sz w:val="24"/>
                <w:szCs w:val="24"/>
                <w:lang w:val="de-DE" w:eastAsia="it-IT"/>
              </w:rPr>
              <w:t xml:space="preserve">   </w:t>
            </w:r>
            <w:r w:rsidR="00762CCA">
              <w:rPr>
                <w:b/>
                <w:i/>
                <w:noProof/>
                <w:sz w:val="24"/>
                <w:szCs w:val="24"/>
                <w:lang w:eastAsia="it-IT"/>
              </w:rPr>
              <w:drawing>
                <wp:inline distT="0" distB="0" distL="0" distR="0" wp14:anchorId="48E47D61" wp14:editId="00AAD359">
                  <wp:extent cx="311150" cy="572770"/>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1150" cy="572770"/>
                          </a:xfrm>
                          <a:prstGeom prst="rect">
                            <a:avLst/>
                          </a:prstGeom>
                          <a:noFill/>
                        </pic:spPr>
                      </pic:pic>
                    </a:graphicData>
                  </a:graphic>
                </wp:inline>
              </w:drawing>
            </w:r>
            <w:r w:rsidR="00684694">
              <w:rPr>
                <w:b/>
                <w:i/>
                <w:noProof/>
                <w:sz w:val="24"/>
                <w:szCs w:val="24"/>
                <w:lang w:val="de-DE" w:eastAsia="it-IT"/>
              </w:rPr>
              <w:t xml:space="preserve">    </w:t>
            </w:r>
            <w:r w:rsidR="008E3A3D">
              <w:rPr>
                <w:b/>
                <w:i/>
                <w:noProof/>
                <w:sz w:val="24"/>
                <w:szCs w:val="24"/>
                <w:lang w:val="de-DE" w:eastAsia="it-IT"/>
              </w:rPr>
              <w:t xml:space="preserve"> </w:t>
            </w:r>
            <w:r w:rsidR="00684694">
              <w:rPr>
                <w:b/>
                <w:i/>
                <w:noProof/>
                <w:sz w:val="24"/>
                <w:szCs w:val="24"/>
                <w:lang w:val="de-DE" w:eastAsia="it-IT"/>
              </w:rPr>
              <w:t xml:space="preserve"> </w:t>
            </w:r>
            <w:r w:rsidR="008E3A3D">
              <w:rPr>
                <w:b/>
                <w:i/>
                <w:noProof/>
                <w:sz w:val="24"/>
                <w:szCs w:val="24"/>
                <w:lang w:val="de-DE" w:eastAsia="it-IT"/>
              </w:rPr>
              <w:t xml:space="preserve">  </w:t>
            </w:r>
            <w:r w:rsidR="00684694">
              <w:rPr>
                <w:b/>
                <w:i/>
                <w:noProof/>
                <w:sz w:val="24"/>
                <w:szCs w:val="24"/>
                <w:lang w:val="de-DE" w:eastAsia="it-IT"/>
              </w:rPr>
              <w:t xml:space="preserve"> </w:t>
            </w:r>
            <w:r w:rsidR="00762CCA">
              <w:rPr>
                <w:b/>
                <w:i/>
                <w:noProof/>
                <w:sz w:val="24"/>
                <w:szCs w:val="24"/>
                <w:lang w:eastAsia="it-IT"/>
              </w:rPr>
              <w:drawing>
                <wp:inline distT="0" distB="0" distL="0" distR="0" wp14:anchorId="347AC065" wp14:editId="6433ABF8">
                  <wp:extent cx="420370" cy="609600"/>
                  <wp:effectExtent l="0" t="0" r="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0370" cy="609600"/>
                          </a:xfrm>
                          <a:prstGeom prst="rect">
                            <a:avLst/>
                          </a:prstGeom>
                          <a:noFill/>
                        </pic:spPr>
                      </pic:pic>
                    </a:graphicData>
                  </a:graphic>
                </wp:inline>
              </w:drawing>
            </w:r>
          </w:p>
          <w:p w14:paraId="65D1FB26" w14:textId="77777777" w:rsidR="00EC784E" w:rsidRPr="00684694" w:rsidRDefault="00EC784E" w:rsidP="00774685">
            <w:pPr>
              <w:rPr>
                <w:i/>
                <w:noProof/>
                <w:sz w:val="20"/>
                <w:szCs w:val="20"/>
                <w:lang w:val="de-DE" w:eastAsia="it-IT"/>
              </w:rPr>
            </w:pPr>
            <w:r w:rsidRPr="00A474E4">
              <w:rPr>
                <w:i/>
                <w:noProof/>
                <w:sz w:val="20"/>
                <w:szCs w:val="20"/>
                <w:lang w:val="de-DE" w:eastAsia="it-IT"/>
              </w:rPr>
              <w:t xml:space="preserve">das Sofa      </w:t>
            </w:r>
            <w:r w:rsidR="008E3A3D">
              <w:rPr>
                <w:i/>
                <w:noProof/>
                <w:sz w:val="20"/>
                <w:szCs w:val="20"/>
                <w:lang w:val="de-DE" w:eastAsia="it-IT"/>
              </w:rPr>
              <w:t xml:space="preserve">       </w:t>
            </w:r>
            <w:r w:rsidRPr="00A474E4">
              <w:rPr>
                <w:i/>
                <w:noProof/>
                <w:sz w:val="20"/>
                <w:szCs w:val="20"/>
                <w:lang w:val="de-DE" w:eastAsia="it-IT"/>
              </w:rPr>
              <w:t xml:space="preserve">der Tisch </w:t>
            </w:r>
            <w:r w:rsidR="008E3A3D">
              <w:rPr>
                <w:i/>
                <w:noProof/>
                <w:sz w:val="20"/>
                <w:szCs w:val="20"/>
                <w:lang w:val="de-DE" w:eastAsia="it-IT"/>
              </w:rPr>
              <w:t xml:space="preserve">    der Kühlschrank </w:t>
            </w:r>
            <w:r w:rsidRPr="00A474E4">
              <w:rPr>
                <w:i/>
                <w:noProof/>
                <w:sz w:val="20"/>
                <w:szCs w:val="20"/>
                <w:lang w:val="de-DE" w:eastAsia="it-IT"/>
              </w:rPr>
              <w:t xml:space="preserve"> die Dusche       die Badewanne </w:t>
            </w:r>
            <w:r w:rsidR="008E3A3D">
              <w:rPr>
                <w:i/>
                <w:noProof/>
                <w:sz w:val="20"/>
                <w:szCs w:val="20"/>
                <w:lang w:val="de-DE" w:eastAsia="it-IT"/>
              </w:rPr>
              <w:t xml:space="preserve">  </w:t>
            </w:r>
            <w:r w:rsidRPr="00A474E4">
              <w:rPr>
                <w:i/>
                <w:noProof/>
                <w:sz w:val="20"/>
                <w:szCs w:val="20"/>
                <w:lang w:val="de-DE" w:eastAsia="it-IT"/>
              </w:rPr>
              <w:t>der Fernseher</w:t>
            </w:r>
            <w:r w:rsidR="008E3A3D">
              <w:rPr>
                <w:i/>
                <w:noProof/>
                <w:sz w:val="20"/>
                <w:szCs w:val="20"/>
                <w:lang w:val="de-DE" w:eastAsia="it-IT"/>
              </w:rPr>
              <w:t xml:space="preserve">      </w:t>
            </w:r>
            <w:r w:rsidR="00C1280D">
              <w:rPr>
                <w:i/>
                <w:noProof/>
                <w:sz w:val="20"/>
                <w:szCs w:val="20"/>
                <w:lang w:val="de-DE" w:eastAsia="it-IT"/>
              </w:rPr>
              <w:t xml:space="preserve"> </w:t>
            </w:r>
            <w:r w:rsidR="00684694">
              <w:rPr>
                <w:i/>
                <w:noProof/>
                <w:sz w:val="20"/>
                <w:szCs w:val="20"/>
                <w:lang w:val="de-DE" w:eastAsia="it-IT"/>
              </w:rPr>
              <w:t>das Regal  der Teppich</w:t>
            </w:r>
            <w:r w:rsidR="00762CCA">
              <w:rPr>
                <w:i/>
                <w:noProof/>
                <w:sz w:val="20"/>
                <w:szCs w:val="20"/>
                <w:lang w:val="de-DE" w:eastAsia="it-IT"/>
              </w:rPr>
              <w:t xml:space="preserve"> </w:t>
            </w:r>
            <w:r w:rsidR="00684694">
              <w:rPr>
                <w:i/>
                <w:noProof/>
                <w:sz w:val="20"/>
                <w:szCs w:val="20"/>
                <w:lang w:val="de-DE" w:eastAsia="it-IT"/>
              </w:rPr>
              <w:t xml:space="preserve">  </w:t>
            </w:r>
            <w:r w:rsidRPr="00373F16">
              <w:rPr>
                <w:noProof/>
                <w:lang w:val="de-DE" w:eastAsia="it-IT"/>
              </w:rPr>
              <w:t xml:space="preserve"> </w:t>
            </w:r>
            <w:r>
              <w:rPr>
                <w:noProof/>
                <w:lang w:eastAsia="it-IT"/>
              </w:rPr>
              <w:drawing>
                <wp:inline distT="0" distB="0" distL="0" distR="0" wp14:anchorId="2D594729" wp14:editId="550BCE01">
                  <wp:extent cx="695325" cy="695325"/>
                  <wp:effectExtent l="0" t="0" r="9525" b="9525"/>
                  <wp:docPr id="9" name="Immagine 9" descr="Landhaus Schrank für Wäsche in Eichefarben aus Kiefer Massivholz - Vo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ndhaus Schrank für Wäsche in Eichefarben aus Kiefer Massivholz - Voec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r w:rsidRPr="00373F16">
              <w:rPr>
                <w:noProof/>
                <w:lang w:val="de-DE" w:eastAsia="it-IT"/>
              </w:rPr>
              <w:t xml:space="preserve"> </w:t>
            </w:r>
            <w:r>
              <w:rPr>
                <w:noProof/>
                <w:lang w:eastAsia="it-IT"/>
              </w:rPr>
              <w:drawing>
                <wp:inline distT="0" distB="0" distL="0" distR="0" wp14:anchorId="40EADB99" wp14:editId="0CF75141">
                  <wp:extent cx="676275" cy="676275"/>
                  <wp:effectExtent l="0" t="0" r="9525" b="9525"/>
                  <wp:docPr id="10" name="Immagine 10" descr="https://cdn.laredoute.com/products/b/b/1/bb1366d8e833e489536aa690251e7f3a.jpg?imgopt=twic&amp;twic=v1/cover=640x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dn.laredoute.com/products/b/b/1/bb1366d8e833e489536aa690251e7f3a.jpg?imgopt=twic&amp;twic=v1/cover=640x64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inline>
              </w:drawing>
            </w:r>
            <w:r>
              <w:rPr>
                <w:i/>
                <w:noProof/>
                <w:sz w:val="24"/>
                <w:szCs w:val="24"/>
                <w:lang w:val="de-DE" w:eastAsia="it-IT"/>
              </w:rPr>
              <w:t xml:space="preserve"> </w:t>
            </w:r>
            <w:r>
              <w:rPr>
                <w:i/>
                <w:noProof/>
                <w:sz w:val="24"/>
                <w:szCs w:val="24"/>
                <w:lang w:eastAsia="it-IT"/>
              </w:rPr>
              <w:drawing>
                <wp:inline distT="0" distB="0" distL="0" distR="0" wp14:anchorId="06F4E7D5" wp14:editId="7C6E9936">
                  <wp:extent cx="695325" cy="695325"/>
                  <wp:effectExtent l="0" t="0" r="9525" b="952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pic:spPr>
                      </pic:pic>
                    </a:graphicData>
                  </a:graphic>
                </wp:inline>
              </w:drawing>
            </w:r>
            <w:r w:rsidR="00684694">
              <w:rPr>
                <w:i/>
                <w:noProof/>
                <w:sz w:val="24"/>
                <w:szCs w:val="24"/>
                <w:lang w:eastAsia="it-IT"/>
              </w:rPr>
              <w:drawing>
                <wp:inline distT="0" distB="0" distL="0" distR="0" wp14:anchorId="39F8ADB8" wp14:editId="142D447D">
                  <wp:extent cx="603250" cy="640080"/>
                  <wp:effectExtent l="0" t="0" r="6350" b="762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3250" cy="640080"/>
                          </a:xfrm>
                          <a:prstGeom prst="rect">
                            <a:avLst/>
                          </a:prstGeom>
                          <a:noFill/>
                        </pic:spPr>
                      </pic:pic>
                    </a:graphicData>
                  </a:graphic>
                </wp:inline>
              </w:drawing>
            </w:r>
            <w:r w:rsidR="00684694">
              <w:rPr>
                <w:i/>
                <w:noProof/>
                <w:sz w:val="24"/>
                <w:szCs w:val="24"/>
                <w:lang w:eastAsia="it-IT"/>
              </w:rPr>
              <w:drawing>
                <wp:inline distT="0" distB="0" distL="0" distR="0" wp14:anchorId="27A91E51" wp14:editId="1DFCD807">
                  <wp:extent cx="713105" cy="713105"/>
                  <wp:effectExtent l="0" t="0" r="0" b="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13105" cy="713105"/>
                          </a:xfrm>
                          <a:prstGeom prst="rect">
                            <a:avLst/>
                          </a:prstGeom>
                          <a:noFill/>
                        </pic:spPr>
                      </pic:pic>
                    </a:graphicData>
                  </a:graphic>
                </wp:inline>
              </w:drawing>
            </w:r>
            <w:r w:rsidR="00684694">
              <w:rPr>
                <w:i/>
                <w:noProof/>
                <w:sz w:val="24"/>
                <w:szCs w:val="24"/>
                <w:lang w:val="de-DE" w:eastAsia="it-IT"/>
              </w:rPr>
              <w:t xml:space="preserve"> </w:t>
            </w:r>
            <w:r w:rsidR="00762CCA">
              <w:rPr>
                <w:i/>
                <w:noProof/>
                <w:sz w:val="24"/>
                <w:szCs w:val="24"/>
                <w:lang w:val="de-DE" w:eastAsia="it-IT"/>
              </w:rPr>
              <w:t xml:space="preserve"> </w:t>
            </w:r>
            <w:r w:rsidR="00684694" w:rsidRPr="00684694">
              <w:rPr>
                <w:i/>
                <w:noProof/>
                <w:sz w:val="24"/>
                <w:szCs w:val="24"/>
                <w:lang w:val="de-DE" w:eastAsia="it-IT"/>
              </w:rPr>
              <w:t xml:space="preserve"> </w:t>
            </w:r>
            <w:r w:rsidR="00762CCA">
              <w:rPr>
                <w:i/>
                <w:noProof/>
                <w:sz w:val="24"/>
                <w:szCs w:val="24"/>
                <w:lang w:eastAsia="it-IT"/>
              </w:rPr>
              <w:drawing>
                <wp:inline distT="0" distB="0" distL="0" distR="0" wp14:anchorId="07F84CC7" wp14:editId="5BA625AA">
                  <wp:extent cx="579120" cy="579120"/>
                  <wp:effectExtent l="0" t="0" r="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9120" cy="579120"/>
                          </a:xfrm>
                          <a:prstGeom prst="rect">
                            <a:avLst/>
                          </a:prstGeom>
                          <a:noFill/>
                        </pic:spPr>
                      </pic:pic>
                    </a:graphicData>
                  </a:graphic>
                </wp:inline>
              </w:drawing>
            </w:r>
            <w:r w:rsidR="00684694" w:rsidRPr="00684694">
              <w:rPr>
                <w:i/>
                <w:noProof/>
                <w:sz w:val="24"/>
                <w:szCs w:val="24"/>
                <w:lang w:val="de-DE" w:eastAsia="it-IT"/>
              </w:rPr>
              <w:t xml:space="preserve"> </w:t>
            </w:r>
            <w:r w:rsidR="00684694">
              <w:rPr>
                <w:i/>
                <w:noProof/>
                <w:sz w:val="24"/>
                <w:szCs w:val="24"/>
                <w:lang w:val="de-DE" w:eastAsia="it-IT"/>
              </w:rPr>
              <w:t xml:space="preserve">    </w:t>
            </w:r>
            <w:r w:rsidR="00762CCA">
              <w:rPr>
                <w:i/>
                <w:noProof/>
                <w:sz w:val="24"/>
                <w:szCs w:val="24"/>
                <w:lang w:val="de-DE" w:eastAsia="it-IT"/>
              </w:rPr>
              <w:t xml:space="preserve">    </w:t>
            </w:r>
            <w:r w:rsidR="00762CCA">
              <w:rPr>
                <w:i/>
                <w:noProof/>
                <w:sz w:val="24"/>
                <w:szCs w:val="24"/>
                <w:lang w:eastAsia="it-IT"/>
              </w:rPr>
              <w:drawing>
                <wp:inline distT="0" distB="0" distL="0" distR="0" wp14:anchorId="0FFFCD84" wp14:editId="637C03DD">
                  <wp:extent cx="621665" cy="621665"/>
                  <wp:effectExtent l="0" t="0" r="6985" b="6985"/>
                  <wp:docPr id="37" name="Immagin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1665" cy="621665"/>
                          </a:xfrm>
                          <a:prstGeom prst="rect">
                            <a:avLst/>
                          </a:prstGeom>
                          <a:noFill/>
                        </pic:spPr>
                      </pic:pic>
                    </a:graphicData>
                  </a:graphic>
                </wp:inline>
              </w:drawing>
            </w:r>
            <w:r w:rsidR="00762CCA">
              <w:rPr>
                <w:i/>
                <w:noProof/>
                <w:sz w:val="24"/>
                <w:szCs w:val="24"/>
                <w:lang w:val="de-DE" w:eastAsia="it-IT"/>
              </w:rPr>
              <w:t xml:space="preserve">     </w:t>
            </w:r>
            <w:r w:rsidR="00762CCA">
              <w:rPr>
                <w:i/>
                <w:noProof/>
                <w:sz w:val="24"/>
                <w:szCs w:val="24"/>
                <w:lang w:eastAsia="it-IT"/>
              </w:rPr>
              <w:drawing>
                <wp:inline distT="0" distB="0" distL="0" distR="0" wp14:anchorId="27AD16FE" wp14:editId="3657E2B8">
                  <wp:extent cx="511810" cy="664210"/>
                  <wp:effectExtent l="0" t="0" r="2540" b="2540"/>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1810" cy="664210"/>
                          </a:xfrm>
                          <a:prstGeom prst="rect">
                            <a:avLst/>
                          </a:prstGeom>
                          <a:noFill/>
                        </pic:spPr>
                      </pic:pic>
                    </a:graphicData>
                  </a:graphic>
                </wp:inline>
              </w:drawing>
            </w:r>
          </w:p>
          <w:p w14:paraId="439CCB94" w14:textId="77777777" w:rsidR="00762CCA" w:rsidRDefault="00684694" w:rsidP="00774685">
            <w:pPr>
              <w:rPr>
                <w:noProof/>
                <w:lang w:val="de-DE" w:eastAsia="it-IT"/>
              </w:rPr>
            </w:pPr>
            <w:r>
              <w:rPr>
                <w:i/>
                <w:noProof/>
                <w:sz w:val="20"/>
                <w:szCs w:val="20"/>
                <w:lang w:val="de-DE" w:eastAsia="it-IT"/>
              </w:rPr>
              <w:t xml:space="preserve">der Schrank       </w:t>
            </w:r>
            <w:r w:rsidR="00EC784E" w:rsidRPr="00A474E4">
              <w:rPr>
                <w:i/>
                <w:noProof/>
                <w:sz w:val="20"/>
                <w:szCs w:val="20"/>
                <w:lang w:val="de-DE" w:eastAsia="it-IT"/>
              </w:rPr>
              <w:t>das Bett</w:t>
            </w:r>
            <w:r w:rsidR="00EC784E">
              <w:rPr>
                <w:i/>
                <w:noProof/>
                <w:sz w:val="20"/>
                <w:szCs w:val="20"/>
                <w:lang w:val="de-DE" w:eastAsia="it-IT"/>
              </w:rPr>
              <w:t xml:space="preserve">    </w:t>
            </w:r>
            <w:r>
              <w:rPr>
                <w:i/>
                <w:noProof/>
                <w:sz w:val="20"/>
                <w:szCs w:val="20"/>
                <w:lang w:val="de-DE" w:eastAsia="it-IT"/>
              </w:rPr>
              <w:t xml:space="preserve">     </w:t>
            </w:r>
            <w:r w:rsidR="00EC784E">
              <w:rPr>
                <w:i/>
                <w:noProof/>
                <w:sz w:val="20"/>
                <w:szCs w:val="20"/>
                <w:lang w:val="de-DE" w:eastAsia="it-IT"/>
              </w:rPr>
              <w:t xml:space="preserve"> </w:t>
            </w:r>
            <w:r w:rsidR="00EC784E" w:rsidRPr="00A474E4">
              <w:rPr>
                <w:i/>
                <w:noProof/>
                <w:sz w:val="20"/>
                <w:szCs w:val="20"/>
                <w:lang w:val="de-DE" w:eastAsia="it-IT"/>
              </w:rPr>
              <w:t>der Stuhl</w:t>
            </w:r>
            <w:r>
              <w:rPr>
                <w:i/>
                <w:noProof/>
                <w:sz w:val="20"/>
                <w:szCs w:val="20"/>
                <w:lang w:val="de-DE" w:eastAsia="it-IT"/>
              </w:rPr>
              <w:t xml:space="preserve">        der Sessel     der Herd   </w:t>
            </w:r>
            <w:r w:rsidR="00762CCA">
              <w:rPr>
                <w:i/>
                <w:noProof/>
                <w:sz w:val="20"/>
                <w:szCs w:val="20"/>
                <w:lang w:val="de-DE" w:eastAsia="it-IT"/>
              </w:rPr>
              <w:t xml:space="preserve">    </w:t>
            </w:r>
            <w:r w:rsidR="00762CCA" w:rsidRPr="00762CCA">
              <w:rPr>
                <w:i/>
                <w:noProof/>
                <w:sz w:val="20"/>
                <w:szCs w:val="20"/>
                <w:lang w:val="de-DE" w:eastAsia="it-IT"/>
              </w:rPr>
              <w:t xml:space="preserve">das Waschbecken      </w:t>
            </w:r>
            <w:r w:rsidR="00762CCA">
              <w:rPr>
                <w:i/>
                <w:noProof/>
                <w:sz w:val="20"/>
                <w:szCs w:val="20"/>
                <w:lang w:val="de-DE" w:eastAsia="it-IT"/>
              </w:rPr>
              <w:t xml:space="preserve">die Toilette   </w:t>
            </w:r>
            <w:r w:rsidRPr="00373F16">
              <w:rPr>
                <w:i/>
                <w:noProof/>
                <w:sz w:val="20"/>
                <w:szCs w:val="20"/>
                <w:lang w:val="de-DE" w:eastAsia="it-IT"/>
              </w:rPr>
              <w:t>die Waschmaschine</w:t>
            </w:r>
            <w:r w:rsidRPr="00A474E4">
              <w:rPr>
                <w:i/>
                <w:noProof/>
                <w:sz w:val="20"/>
                <w:szCs w:val="20"/>
                <w:lang w:val="de-DE" w:eastAsia="it-IT"/>
              </w:rPr>
              <w:t xml:space="preserve">      </w:t>
            </w:r>
            <w:r>
              <w:rPr>
                <w:i/>
                <w:noProof/>
                <w:sz w:val="20"/>
                <w:szCs w:val="20"/>
                <w:lang w:val="de-DE" w:eastAsia="it-IT"/>
              </w:rPr>
              <w:t xml:space="preserve">   </w:t>
            </w:r>
          </w:p>
          <w:p w14:paraId="713AC062" w14:textId="77777777" w:rsidR="00EC784E" w:rsidRPr="008E3A3D" w:rsidRDefault="00762CCA" w:rsidP="00762CCA">
            <w:pPr>
              <w:rPr>
                <w:i/>
                <w:noProof/>
                <w:sz w:val="20"/>
                <w:szCs w:val="20"/>
                <w:lang w:val="de-DE" w:eastAsia="it-IT"/>
              </w:rPr>
            </w:pPr>
            <w:r w:rsidRPr="00373F16">
              <w:rPr>
                <w:i/>
                <w:noProof/>
                <w:sz w:val="20"/>
                <w:szCs w:val="20"/>
                <w:lang w:val="de-DE" w:eastAsia="it-IT"/>
              </w:rPr>
              <w:t xml:space="preserve">   </w:t>
            </w:r>
            <w:r>
              <w:rPr>
                <w:i/>
                <w:noProof/>
                <w:sz w:val="20"/>
                <w:szCs w:val="20"/>
                <w:lang w:val="de-DE" w:eastAsia="it-IT"/>
              </w:rPr>
              <w:t xml:space="preserve"> </w:t>
            </w:r>
          </w:p>
        </w:tc>
      </w:tr>
    </w:tbl>
    <w:p w14:paraId="156B96BA" w14:textId="77777777" w:rsidR="00762CCA" w:rsidRDefault="00762CCA" w:rsidP="00762CCA">
      <w:pPr>
        <w:spacing w:after="0"/>
        <w:ind w:left="720"/>
        <w:rPr>
          <w:b/>
          <w:i/>
          <w:noProof/>
          <w:sz w:val="20"/>
          <w:szCs w:val="20"/>
          <w:lang w:val="de-DE" w:eastAsia="it-IT"/>
        </w:rPr>
      </w:pPr>
    </w:p>
    <w:p w14:paraId="5B8213BE" w14:textId="77777777" w:rsidR="00EC784E" w:rsidRPr="00B404C5" w:rsidRDefault="00EC784E" w:rsidP="00EC784E">
      <w:pPr>
        <w:numPr>
          <w:ilvl w:val="0"/>
          <w:numId w:val="1"/>
        </w:numPr>
        <w:spacing w:after="0"/>
        <w:rPr>
          <w:b/>
          <w:i/>
          <w:noProof/>
          <w:sz w:val="20"/>
          <w:szCs w:val="20"/>
          <w:lang w:val="de-DE" w:eastAsia="it-IT"/>
        </w:rPr>
      </w:pPr>
      <w:r w:rsidRPr="00B404C5">
        <w:rPr>
          <w:b/>
          <w:i/>
          <w:noProof/>
          <w:sz w:val="20"/>
          <w:szCs w:val="20"/>
          <w:lang w:val="de-DE" w:eastAsia="it-IT"/>
        </w:rPr>
        <w:t>Lesen Sie den Text.</w:t>
      </w:r>
    </w:p>
    <w:p w14:paraId="283C4661" w14:textId="77777777" w:rsidR="00EC784E" w:rsidRPr="00B404C5" w:rsidRDefault="00EC784E" w:rsidP="00EC784E">
      <w:pPr>
        <w:spacing w:after="0"/>
        <w:rPr>
          <w:b/>
          <w:i/>
          <w:noProof/>
          <w:sz w:val="20"/>
          <w:szCs w:val="20"/>
          <w:lang w:val="de-DE" w:eastAsia="it-IT"/>
        </w:rPr>
      </w:pPr>
      <w:r w:rsidRPr="00B404C5">
        <w:rPr>
          <w:b/>
          <w:i/>
          <w:noProof/>
          <w:sz w:val="20"/>
          <w:szCs w:val="20"/>
          <w:lang w:val="de-DE" w:eastAsia="it-IT"/>
        </w:rPr>
        <w:t xml:space="preserve">Der Umzug </w:t>
      </w:r>
    </w:p>
    <w:p w14:paraId="2B64AF5C" w14:textId="77777777" w:rsidR="00EC784E" w:rsidRPr="00B404C5" w:rsidRDefault="00EC784E" w:rsidP="00EC784E">
      <w:pPr>
        <w:spacing w:after="0"/>
        <w:rPr>
          <w:noProof/>
          <w:sz w:val="20"/>
          <w:szCs w:val="20"/>
          <w:lang w:val="de-DE" w:eastAsia="it-IT"/>
        </w:rPr>
      </w:pPr>
      <w:r w:rsidRPr="00B404C5">
        <w:rPr>
          <w:noProof/>
          <w:sz w:val="20"/>
          <w:szCs w:val="20"/>
          <w:lang w:val="de-DE" w:eastAsia="it-IT"/>
        </w:rPr>
        <w:t>Marina Schneider zieht dieses Wochenende um. Vor zwei Monaten hat sie eine gute Stelle bei Porsche in Stuttgart bekommen. Ihre neue Arbeit gefällt ihr sehr gut, aber es war sehr schwer, eine Wohnung zu finden. Letzte Woche hat sie endlich den Mietvertrag für eine frisch renovierte 2-Zimmer-Wohnung mit Balkon unterschrieben. Die kleinen Dinge hat  sie mit dem Auto von Köln nach Stuttgart gebracht, aber für die Möbel hat sie sich an ein Umzugsunternehmen gewendet.</w:t>
      </w:r>
    </w:p>
    <w:p w14:paraId="50A83822" w14:textId="77777777" w:rsidR="00EC784E" w:rsidRPr="00B404C5" w:rsidRDefault="00EC784E" w:rsidP="00EC784E">
      <w:pPr>
        <w:spacing w:after="0"/>
        <w:rPr>
          <w:noProof/>
          <w:sz w:val="20"/>
          <w:szCs w:val="20"/>
          <w:lang w:val="de-DE" w:eastAsia="it-IT"/>
        </w:rPr>
      </w:pPr>
      <w:r w:rsidRPr="00B404C5">
        <w:rPr>
          <w:noProof/>
          <w:sz w:val="20"/>
          <w:szCs w:val="20"/>
          <w:lang w:val="de-DE" w:eastAsia="it-IT"/>
        </w:rPr>
        <w:t xml:space="preserve">Es klingelt. Die Möbelpacker sind da und bringen die ersten Kisten in den zweiten Stock. „Wohin sollen wir die Kisten stellen?“, fragt der freundliche Möbelpacker.  </w:t>
      </w:r>
    </w:p>
    <w:p w14:paraId="607E56C7" w14:textId="77777777" w:rsidR="00EC784E" w:rsidRPr="00B404C5" w:rsidRDefault="00EC784E" w:rsidP="00EC784E">
      <w:pPr>
        <w:spacing w:after="0"/>
        <w:rPr>
          <w:noProof/>
          <w:sz w:val="20"/>
          <w:szCs w:val="20"/>
          <w:lang w:val="de-DE" w:eastAsia="it-IT"/>
        </w:rPr>
      </w:pPr>
      <w:r w:rsidRPr="00B404C5">
        <w:rPr>
          <w:noProof/>
          <w:sz w:val="20"/>
          <w:szCs w:val="20"/>
          <w:lang w:val="de-DE" w:eastAsia="it-IT"/>
        </w:rPr>
        <w:t>„Stellen Sie die Kisten bitte hier unter das Fenster“, sagt Marina. Sie öffnet die erste Kiste. In der Kiste ist der Fernseher. Marina stellt den Fernseher vorsichtig auf den kleinen Tisch im Wohnzimmer. In der nächsten Kiste sind zwei Teppiche. Marina nimmt den ersten Teppich aus der Kiste und legt ihn auf den Boden. Den zweiten Teppich hängt sie an die Wand. Die Möbelpacker stellen jetzt das leere Bücherregal an die Wand. Marina stellt einige Bücher ins Regal. Der freundliche Möbelpacker fragt: „Wohin sollen wir die Waschmaschine stellen?“ – „Stellen Sie die Waschmaschine bitte ins Bad - hinter die Badewanne.“, sagt Marina. „Und wohin stellen wir den Kühlschrank?“ – „Stellen Sie ihn bitte in die Küche – zwischen die zwei Fenster.“ Den bequemen Sessel stellen die Möbelpacker ins Schlafzimmer - neben das Bett. Das Sofa stellen sie vor den schmalen Tisch im Wohnzimmer. Über den Wohnzimmertisch hängen sie die Designerlampe. Marina legt eine Tischdecke auf den Tisch. Sie ist glücklich in ihrer neuen Wohnung.</w:t>
      </w:r>
    </w:p>
    <w:p w14:paraId="69D3F5BE" w14:textId="77777777" w:rsidR="00EC784E" w:rsidRPr="00B404C5" w:rsidRDefault="00EC784E" w:rsidP="00EC784E">
      <w:pPr>
        <w:spacing w:after="0"/>
        <w:rPr>
          <w:noProof/>
          <w:sz w:val="20"/>
          <w:szCs w:val="20"/>
          <w:lang w:val="de-DE" w:eastAsia="it-IT"/>
        </w:rPr>
      </w:pPr>
    </w:p>
    <w:p w14:paraId="038777FB" w14:textId="77777777" w:rsidR="00EC784E" w:rsidRPr="00B404C5" w:rsidRDefault="00EC784E" w:rsidP="00EC784E">
      <w:pPr>
        <w:numPr>
          <w:ilvl w:val="0"/>
          <w:numId w:val="1"/>
        </w:numPr>
        <w:spacing w:after="0"/>
        <w:rPr>
          <w:b/>
          <w:noProof/>
          <w:sz w:val="20"/>
          <w:szCs w:val="20"/>
          <w:lang w:val="de-DE" w:eastAsia="it-IT"/>
        </w:rPr>
      </w:pPr>
      <w:r w:rsidRPr="00B404C5">
        <w:rPr>
          <w:b/>
          <w:noProof/>
          <w:sz w:val="20"/>
          <w:szCs w:val="20"/>
          <w:lang w:val="de-DE" w:eastAsia="it-IT"/>
        </w:rPr>
        <w:t>Unterstreichen Sie im Text die Positionsverben</w:t>
      </w:r>
      <w:r w:rsidR="0067790A">
        <w:rPr>
          <w:b/>
          <w:noProof/>
          <w:sz w:val="20"/>
          <w:szCs w:val="20"/>
          <w:lang w:val="de-DE" w:eastAsia="it-IT"/>
        </w:rPr>
        <w:t>. E</w:t>
      </w:r>
      <w:r w:rsidRPr="00B404C5">
        <w:rPr>
          <w:b/>
          <w:noProof/>
          <w:sz w:val="20"/>
          <w:szCs w:val="20"/>
          <w:lang w:val="de-DE" w:eastAsia="it-IT"/>
        </w:rPr>
        <w:t>rgänzen Sie die Tabelle</w:t>
      </w:r>
      <w:r w:rsidR="0067790A">
        <w:rPr>
          <w:b/>
          <w:noProof/>
          <w:sz w:val="20"/>
          <w:szCs w:val="20"/>
          <w:lang w:val="de-DE" w:eastAsia="it-IT"/>
        </w:rPr>
        <w:t xml:space="preserve"> und die Beispiele</w:t>
      </w:r>
      <w:r w:rsidRPr="00B404C5">
        <w:rPr>
          <w:b/>
          <w:noProof/>
          <w:sz w:val="20"/>
          <w:szCs w:val="20"/>
          <w:lang w:val="de-DE" w:eastAsia="it-IT"/>
        </w:rPr>
        <w:t>.</w:t>
      </w:r>
    </w:p>
    <w:p w14:paraId="7F12989E" w14:textId="77777777" w:rsidR="00E84B59" w:rsidRPr="00B404C5" w:rsidRDefault="00E84B59" w:rsidP="00E84B59">
      <w:pPr>
        <w:spacing w:after="0"/>
        <w:ind w:left="720"/>
        <w:rPr>
          <w:b/>
          <w:noProof/>
          <w:sz w:val="20"/>
          <w:szCs w:val="20"/>
          <w:lang w:val="de-DE" w:eastAsia="it-IT"/>
        </w:rPr>
      </w:pPr>
    </w:p>
    <w:tbl>
      <w:tblPr>
        <w:tblStyle w:val="Grigliatabella"/>
        <w:tblW w:w="0" w:type="auto"/>
        <w:tblLook w:val="04A0" w:firstRow="1" w:lastRow="0" w:firstColumn="1" w:lastColumn="0" w:noHBand="0" w:noVBand="1"/>
      </w:tblPr>
      <w:tblGrid>
        <w:gridCol w:w="4531"/>
        <w:gridCol w:w="5097"/>
      </w:tblGrid>
      <w:tr w:rsidR="00EC784E" w:rsidRPr="0067790A" w14:paraId="665CE37A" w14:textId="77777777" w:rsidTr="002147C9">
        <w:trPr>
          <w:trHeight w:val="452"/>
        </w:trPr>
        <w:tc>
          <w:tcPr>
            <w:tcW w:w="4531" w:type="dxa"/>
          </w:tcPr>
          <w:p w14:paraId="0775EDB2" w14:textId="77777777" w:rsidR="00247A3C" w:rsidRDefault="00EC784E" w:rsidP="00774685">
            <w:pPr>
              <w:rPr>
                <w:b/>
                <w:noProof/>
                <w:sz w:val="20"/>
                <w:szCs w:val="20"/>
                <w:lang w:val="de-DE" w:eastAsia="it-IT"/>
              </w:rPr>
            </w:pPr>
            <w:r w:rsidRPr="00B404C5">
              <w:rPr>
                <w:b/>
                <w:noProof/>
                <w:sz w:val="20"/>
                <w:szCs w:val="20"/>
                <w:lang w:val="de-DE" w:eastAsia="it-IT"/>
              </w:rPr>
              <w:t xml:space="preserve">Wohin? </w:t>
            </w:r>
          </w:p>
          <w:p w14:paraId="522C88B9" w14:textId="77777777" w:rsidR="00EC784E" w:rsidRPr="00B404C5" w:rsidRDefault="00247A3C" w:rsidP="00774685">
            <w:pPr>
              <w:rPr>
                <w:b/>
                <w:noProof/>
                <w:sz w:val="20"/>
                <w:szCs w:val="20"/>
                <w:lang w:val="de-DE" w:eastAsia="it-IT"/>
              </w:rPr>
            </w:pPr>
            <w:r>
              <w:rPr>
                <w:b/>
                <w:noProof/>
                <w:sz w:val="20"/>
                <w:szCs w:val="20"/>
                <w:lang w:val="de-DE" w:eastAsia="it-IT"/>
              </w:rPr>
              <w:t>Lokale Präpositionen</w:t>
            </w:r>
            <w:r w:rsidR="00EC784E" w:rsidRPr="00B404C5">
              <w:rPr>
                <w:b/>
                <w:noProof/>
                <w:sz w:val="20"/>
                <w:szCs w:val="20"/>
                <w:lang w:val="de-DE" w:eastAsia="it-IT"/>
              </w:rPr>
              <w:t>+ Akkusati</w:t>
            </w:r>
            <w:r w:rsidR="002147C9" w:rsidRPr="00B404C5">
              <w:rPr>
                <w:b/>
                <w:noProof/>
                <w:sz w:val="20"/>
                <w:szCs w:val="20"/>
                <w:lang w:val="de-DE" w:eastAsia="it-IT"/>
              </w:rPr>
              <w:t xml:space="preserve">v   </w:t>
            </w:r>
            <w:r w:rsidR="00EC784E" w:rsidRPr="00B404C5">
              <w:rPr>
                <w:b/>
                <w:noProof/>
                <w:sz w:val="20"/>
                <w:szCs w:val="20"/>
                <w:lang w:val="de-DE" w:eastAsia="it-IT"/>
              </w:rPr>
              <w:t xml:space="preserve"> </w:t>
            </w:r>
            <w:r w:rsidR="002147C9" w:rsidRPr="00B404C5">
              <w:rPr>
                <w:rFonts w:ascii="Arial" w:hAnsi="Arial" w:cs="Arial"/>
                <w:b/>
                <w:bCs/>
                <w:noProof/>
                <w:sz w:val="20"/>
                <w:szCs w:val="20"/>
                <w:lang w:eastAsia="it-IT"/>
              </w:rPr>
              <w:drawing>
                <wp:inline distT="0" distB="0" distL="0" distR="0" wp14:anchorId="64A17B84" wp14:editId="220C6C85">
                  <wp:extent cx="197218" cy="116205"/>
                  <wp:effectExtent l="0" t="0" r="0" b="0"/>
                  <wp:docPr id="46"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8357" cy="128661"/>
                          </a:xfrm>
                          <a:prstGeom prst="rect">
                            <a:avLst/>
                          </a:prstGeom>
                          <a:noFill/>
                        </pic:spPr>
                      </pic:pic>
                    </a:graphicData>
                  </a:graphic>
                </wp:inline>
              </w:drawing>
            </w:r>
            <w:r>
              <w:rPr>
                <w:b/>
                <w:noProof/>
                <w:sz w:val="20"/>
                <w:szCs w:val="20"/>
                <w:lang w:val="de-DE" w:eastAsia="it-IT"/>
              </w:rPr>
              <w:t xml:space="preserve">      </w:t>
            </w:r>
          </w:p>
        </w:tc>
        <w:tc>
          <w:tcPr>
            <w:tcW w:w="5097" w:type="dxa"/>
          </w:tcPr>
          <w:p w14:paraId="118610DA" w14:textId="77777777" w:rsidR="00247A3C" w:rsidRDefault="00EC784E" w:rsidP="00774685">
            <w:pPr>
              <w:rPr>
                <w:b/>
                <w:noProof/>
                <w:sz w:val="20"/>
                <w:szCs w:val="20"/>
                <w:lang w:val="de-DE" w:eastAsia="it-IT"/>
              </w:rPr>
            </w:pPr>
            <w:r w:rsidRPr="00B404C5">
              <w:rPr>
                <w:b/>
                <w:noProof/>
                <w:sz w:val="20"/>
                <w:szCs w:val="20"/>
                <w:lang w:val="de-DE" w:eastAsia="it-IT"/>
              </w:rPr>
              <w:t xml:space="preserve">Wo? </w:t>
            </w:r>
          </w:p>
          <w:p w14:paraId="5F414765" w14:textId="77777777" w:rsidR="00EC784E" w:rsidRPr="00B404C5" w:rsidRDefault="00247A3C" w:rsidP="00774685">
            <w:pPr>
              <w:rPr>
                <w:b/>
                <w:noProof/>
                <w:sz w:val="20"/>
                <w:szCs w:val="20"/>
                <w:lang w:val="de-DE" w:eastAsia="it-IT"/>
              </w:rPr>
            </w:pPr>
            <w:r>
              <w:rPr>
                <w:b/>
                <w:noProof/>
                <w:sz w:val="20"/>
                <w:szCs w:val="20"/>
                <w:lang w:val="de-DE" w:eastAsia="it-IT"/>
              </w:rPr>
              <w:t xml:space="preserve">Lokale Präpositionen </w:t>
            </w:r>
            <w:r w:rsidR="00EC784E" w:rsidRPr="00B404C5">
              <w:rPr>
                <w:b/>
                <w:noProof/>
                <w:sz w:val="20"/>
                <w:szCs w:val="20"/>
                <w:lang w:val="de-DE" w:eastAsia="it-IT"/>
              </w:rPr>
              <w:t xml:space="preserve">+ Dativ  </w:t>
            </w:r>
            <w:r w:rsidR="00E2711B" w:rsidRPr="00B404C5">
              <w:rPr>
                <w:b/>
                <w:noProof/>
                <w:sz w:val="20"/>
                <w:szCs w:val="20"/>
                <w:lang w:eastAsia="it-IT"/>
              </w:rPr>
              <w:drawing>
                <wp:inline distT="0" distB="0" distL="0" distR="0" wp14:anchorId="51ABDD91" wp14:editId="495FE6CE">
                  <wp:extent cx="113665" cy="116621"/>
                  <wp:effectExtent l="0" t="0" r="635" b="0"/>
                  <wp:docPr id="52"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6161" cy="119182"/>
                          </a:xfrm>
                          <a:prstGeom prst="rect">
                            <a:avLst/>
                          </a:prstGeom>
                          <a:noFill/>
                        </pic:spPr>
                      </pic:pic>
                    </a:graphicData>
                  </a:graphic>
                </wp:inline>
              </w:drawing>
            </w:r>
            <w:r>
              <w:rPr>
                <w:b/>
                <w:noProof/>
                <w:sz w:val="20"/>
                <w:szCs w:val="20"/>
                <w:lang w:val="de-DE" w:eastAsia="it-IT"/>
              </w:rPr>
              <w:t xml:space="preserve">   </w:t>
            </w:r>
          </w:p>
        </w:tc>
      </w:tr>
      <w:tr w:rsidR="00EC784E" w:rsidRPr="0067790A" w14:paraId="00004F49" w14:textId="77777777" w:rsidTr="0067790A">
        <w:trPr>
          <w:trHeight w:val="1168"/>
        </w:trPr>
        <w:tc>
          <w:tcPr>
            <w:tcW w:w="4531" w:type="dxa"/>
          </w:tcPr>
          <w:p w14:paraId="148FADD8" w14:textId="77777777" w:rsidR="00E538E0" w:rsidRPr="00B404C5" w:rsidRDefault="00016A0A" w:rsidP="00774685">
            <w:pPr>
              <w:rPr>
                <w:b/>
                <w:noProof/>
                <w:sz w:val="20"/>
                <w:szCs w:val="20"/>
                <w:lang w:val="de-DE" w:eastAsia="it-IT"/>
              </w:rPr>
            </w:pPr>
            <w:r>
              <w:rPr>
                <w:b/>
                <w:noProof/>
                <w:sz w:val="20"/>
                <w:szCs w:val="20"/>
                <w:lang w:val="de-DE" w:eastAsia="it-IT"/>
              </w:rPr>
              <w:t>t</w:t>
            </w:r>
            <w:r w:rsidR="00E538E0" w:rsidRPr="00B404C5">
              <w:rPr>
                <w:b/>
                <w:noProof/>
                <w:sz w:val="20"/>
                <w:szCs w:val="20"/>
                <w:lang w:val="de-DE" w:eastAsia="it-IT"/>
              </w:rPr>
              <w:t>un</w:t>
            </w:r>
            <w:r>
              <w:rPr>
                <w:b/>
                <w:noProof/>
                <w:sz w:val="20"/>
                <w:szCs w:val="20"/>
                <w:lang w:val="de-DE" w:eastAsia="it-IT"/>
              </w:rPr>
              <w:t xml:space="preserve"> </w:t>
            </w:r>
          </w:p>
          <w:p w14:paraId="670CE7DF" w14:textId="34E15C21" w:rsidR="00EC784E" w:rsidRPr="00B404C5" w:rsidRDefault="00B2092A" w:rsidP="00774685">
            <w:pPr>
              <w:rPr>
                <w:b/>
                <w:noProof/>
                <w:sz w:val="20"/>
                <w:szCs w:val="20"/>
                <w:lang w:val="de-DE" w:eastAsia="it-IT"/>
              </w:rPr>
            </w:pPr>
            <w:r>
              <w:rPr>
                <w:b/>
                <w:noProof/>
                <w:sz w:val="20"/>
                <w:szCs w:val="20"/>
                <w:lang w:val="de-DE" w:eastAsia="it-IT"/>
              </w:rPr>
              <w:t>stellen</w:t>
            </w:r>
          </w:p>
          <w:p w14:paraId="3B6EC7D8" w14:textId="77777777" w:rsidR="00E538E0" w:rsidRDefault="00E538E0" w:rsidP="00774685">
            <w:pPr>
              <w:rPr>
                <w:b/>
                <w:noProof/>
                <w:sz w:val="20"/>
                <w:szCs w:val="20"/>
                <w:lang w:val="de-DE" w:eastAsia="it-IT"/>
              </w:rPr>
            </w:pPr>
            <w:r w:rsidRPr="00B404C5">
              <w:rPr>
                <w:b/>
                <w:noProof/>
                <w:sz w:val="20"/>
                <w:szCs w:val="20"/>
                <w:lang w:val="de-DE" w:eastAsia="it-IT"/>
              </w:rPr>
              <w:t>legen</w:t>
            </w:r>
          </w:p>
          <w:p w14:paraId="23B4B95E" w14:textId="23F56C75" w:rsidR="00B2092A" w:rsidRPr="00B404C5" w:rsidRDefault="00B2092A" w:rsidP="00774685">
            <w:pPr>
              <w:rPr>
                <w:b/>
                <w:noProof/>
                <w:sz w:val="20"/>
                <w:szCs w:val="20"/>
                <w:lang w:val="de-DE" w:eastAsia="it-IT"/>
              </w:rPr>
            </w:pPr>
            <w:r>
              <w:rPr>
                <w:b/>
                <w:noProof/>
                <w:sz w:val="20"/>
                <w:szCs w:val="20"/>
                <w:lang w:val="de-DE" w:eastAsia="it-IT"/>
              </w:rPr>
              <w:t>hängen</w:t>
            </w:r>
          </w:p>
        </w:tc>
        <w:tc>
          <w:tcPr>
            <w:tcW w:w="5097" w:type="dxa"/>
          </w:tcPr>
          <w:p w14:paraId="67380A03" w14:textId="77777777" w:rsidR="00E538E0" w:rsidRPr="00B404C5" w:rsidRDefault="00016A0A" w:rsidP="00774685">
            <w:pPr>
              <w:rPr>
                <w:b/>
                <w:noProof/>
                <w:sz w:val="20"/>
                <w:szCs w:val="20"/>
                <w:lang w:val="de-DE" w:eastAsia="it-IT"/>
              </w:rPr>
            </w:pPr>
            <w:r>
              <w:rPr>
                <w:b/>
                <w:noProof/>
                <w:sz w:val="20"/>
                <w:szCs w:val="20"/>
                <w:lang w:val="de-DE" w:eastAsia="it-IT"/>
              </w:rPr>
              <w:t>s</w:t>
            </w:r>
            <w:r w:rsidR="00E538E0" w:rsidRPr="00B404C5">
              <w:rPr>
                <w:b/>
                <w:noProof/>
                <w:sz w:val="20"/>
                <w:szCs w:val="20"/>
                <w:lang w:val="de-DE" w:eastAsia="it-IT"/>
              </w:rPr>
              <w:t>ein</w:t>
            </w:r>
            <w:r>
              <w:rPr>
                <w:b/>
                <w:noProof/>
                <w:sz w:val="20"/>
                <w:szCs w:val="20"/>
                <w:lang w:val="de-DE" w:eastAsia="it-IT"/>
              </w:rPr>
              <w:t xml:space="preserve">  </w:t>
            </w:r>
          </w:p>
          <w:p w14:paraId="6BE4FE23" w14:textId="77777777" w:rsidR="00EC784E" w:rsidRPr="00B404C5" w:rsidRDefault="00EC784E" w:rsidP="00774685">
            <w:pPr>
              <w:rPr>
                <w:b/>
                <w:noProof/>
                <w:sz w:val="20"/>
                <w:szCs w:val="20"/>
                <w:lang w:val="de-DE" w:eastAsia="it-IT"/>
              </w:rPr>
            </w:pPr>
            <w:r w:rsidRPr="00B404C5">
              <w:rPr>
                <w:b/>
                <w:noProof/>
                <w:sz w:val="20"/>
                <w:szCs w:val="20"/>
                <w:lang w:val="de-DE" w:eastAsia="it-IT"/>
              </w:rPr>
              <w:t>stehen</w:t>
            </w:r>
          </w:p>
          <w:p w14:paraId="4AF677E1" w14:textId="1AC5BE2E" w:rsidR="00EC784E" w:rsidRPr="00B404C5" w:rsidRDefault="00B2092A" w:rsidP="00774685">
            <w:pPr>
              <w:rPr>
                <w:b/>
                <w:noProof/>
                <w:sz w:val="20"/>
                <w:szCs w:val="20"/>
                <w:lang w:val="de-DE" w:eastAsia="it-IT"/>
              </w:rPr>
            </w:pPr>
            <w:r>
              <w:rPr>
                <w:b/>
                <w:noProof/>
                <w:sz w:val="20"/>
                <w:szCs w:val="20"/>
                <w:lang w:val="de-DE" w:eastAsia="it-IT"/>
              </w:rPr>
              <w:t>liegen</w:t>
            </w:r>
          </w:p>
          <w:p w14:paraId="6C61D39E" w14:textId="77777777" w:rsidR="00EC784E" w:rsidRPr="00B404C5" w:rsidRDefault="00EC784E" w:rsidP="00774685">
            <w:pPr>
              <w:rPr>
                <w:b/>
                <w:noProof/>
                <w:sz w:val="20"/>
                <w:szCs w:val="20"/>
                <w:lang w:val="de-DE" w:eastAsia="it-IT"/>
              </w:rPr>
            </w:pPr>
            <w:r w:rsidRPr="00B404C5">
              <w:rPr>
                <w:b/>
                <w:noProof/>
                <w:sz w:val="20"/>
                <w:szCs w:val="20"/>
                <w:lang w:val="de-DE" w:eastAsia="it-IT"/>
              </w:rPr>
              <w:t>hängen</w:t>
            </w:r>
          </w:p>
        </w:tc>
      </w:tr>
    </w:tbl>
    <w:p w14:paraId="26EE52CD" w14:textId="77777777" w:rsidR="00107AAE" w:rsidRPr="00B404C5" w:rsidRDefault="008D27E8" w:rsidP="008D27E8">
      <w:pPr>
        <w:spacing w:after="0"/>
        <w:rPr>
          <w:b/>
          <w:noProof/>
          <w:sz w:val="20"/>
          <w:szCs w:val="20"/>
          <w:lang w:val="de-DE" w:eastAsia="it-IT"/>
        </w:rPr>
      </w:pPr>
      <w:r w:rsidRPr="00B404C5">
        <w:rPr>
          <w:b/>
          <w:noProof/>
          <w:sz w:val="20"/>
          <w:szCs w:val="20"/>
          <w:lang w:val="de-DE" w:eastAsia="it-IT"/>
        </w:rPr>
        <w:t xml:space="preserve">                                </w:t>
      </w:r>
    </w:p>
    <w:p w14:paraId="1FEB4D8E" w14:textId="5758B3B9" w:rsidR="00107AAE" w:rsidRDefault="00016A0A" w:rsidP="008D27E8">
      <w:pPr>
        <w:spacing w:after="0"/>
        <w:rPr>
          <w:noProof/>
          <w:sz w:val="20"/>
          <w:szCs w:val="20"/>
          <w:lang w:val="de-DE" w:eastAsia="it-IT"/>
        </w:rPr>
      </w:pPr>
      <w:r>
        <w:rPr>
          <w:b/>
          <w:noProof/>
          <w:sz w:val="20"/>
          <w:szCs w:val="20"/>
          <w:lang w:val="de-DE" w:eastAsia="it-IT"/>
        </w:rPr>
        <w:t xml:space="preserve">1 </w:t>
      </w:r>
      <w:r>
        <w:rPr>
          <w:noProof/>
          <w:sz w:val="20"/>
          <w:szCs w:val="20"/>
          <w:lang w:val="de-DE" w:eastAsia="it-IT"/>
        </w:rPr>
        <w:t xml:space="preserve">„Sag mal, Ina, wohin hast du </w:t>
      </w:r>
      <w:r w:rsidR="004A6969">
        <w:rPr>
          <w:noProof/>
          <w:sz w:val="20"/>
          <w:szCs w:val="20"/>
          <w:lang w:val="de-DE" w:eastAsia="it-IT"/>
        </w:rPr>
        <w:t>die</w:t>
      </w:r>
      <w:r>
        <w:rPr>
          <w:noProof/>
          <w:sz w:val="20"/>
          <w:szCs w:val="20"/>
          <w:lang w:val="de-DE" w:eastAsia="it-IT"/>
        </w:rPr>
        <w:t xml:space="preserve"> neue </w:t>
      </w:r>
      <w:r w:rsidR="004A6969">
        <w:rPr>
          <w:noProof/>
          <w:sz w:val="20"/>
          <w:szCs w:val="20"/>
          <w:lang w:val="de-DE" w:eastAsia="it-IT"/>
        </w:rPr>
        <w:t>Vase</w:t>
      </w:r>
      <w:r>
        <w:rPr>
          <w:noProof/>
          <w:sz w:val="20"/>
          <w:szCs w:val="20"/>
          <w:lang w:val="de-DE" w:eastAsia="it-IT"/>
        </w:rPr>
        <w:t xml:space="preserve"> getan?“ – </w:t>
      </w:r>
      <w:r w:rsidR="004A6969">
        <w:rPr>
          <w:noProof/>
          <w:sz w:val="20"/>
          <w:szCs w:val="20"/>
          <w:lang w:val="de-DE" w:eastAsia="it-IT"/>
        </w:rPr>
        <w:t xml:space="preserve">„Schau mal, </w:t>
      </w:r>
      <w:r w:rsidR="001A52E9">
        <w:rPr>
          <w:noProof/>
          <w:sz w:val="20"/>
          <w:szCs w:val="20"/>
          <w:lang w:val="de-DE" w:eastAsia="it-IT"/>
        </w:rPr>
        <w:t>ich habe die</w:t>
      </w:r>
      <w:r w:rsidR="004A6969">
        <w:rPr>
          <w:noProof/>
          <w:sz w:val="20"/>
          <w:szCs w:val="20"/>
          <w:lang w:val="de-DE" w:eastAsia="it-IT"/>
        </w:rPr>
        <w:t xml:space="preserve"> Vase</w:t>
      </w:r>
      <w:r w:rsidR="001A52E9">
        <w:rPr>
          <w:noProof/>
          <w:sz w:val="20"/>
          <w:szCs w:val="20"/>
          <w:lang w:val="de-DE" w:eastAsia="it-IT"/>
        </w:rPr>
        <w:t xml:space="preserve"> dahinten auf den</w:t>
      </w:r>
      <w:r w:rsidR="004A6969">
        <w:rPr>
          <w:noProof/>
          <w:sz w:val="20"/>
          <w:szCs w:val="20"/>
          <w:lang w:val="de-DE" w:eastAsia="it-IT"/>
        </w:rPr>
        <w:t xml:space="preserve"> Tisch</w:t>
      </w:r>
      <w:r w:rsidR="00B2092A">
        <w:rPr>
          <w:noProof/>
          <w:sz w:val="20"/>
          <w:szCs w:val="20"/>
          <w:lang w:val="de-DE" w:eastAsia="it-IT"/>
        </w:rPr>
        <w:t xml:space="preserve"> </w:t>
      </w:r>
      <w:r w:rsidR="00B2092A" w:rsidRPr="00B2092A">
        <w:rPr>
          <w:b/>
          <w:noProof/>
          <w:sz w:val="20"/>
          <w:szCs w:val="20"/>
          <w:lang w:val="de-DE" w:eastAsia="it-IT"/>
        </w:rPr>
        <w:t>gestellt</w:t>
      </w:r>
      <w:r w:rsidR="00B2092A">
        <w:rPr>
          <w:noProof/>
          <w:sz w:val="20"/>
          <w:szCs w:val="20"/>
          <w:lang w:val="de-DE" w:eastAsia="it-IT"/>
        </w:rPr>
        <w:t>.</w:t>
      </w:r>
      <w:r w:rsidR="004A6969">
        <w:rPr>
          <w:noProof/>
          <w:sz w:val="20"/>
          <w:szCs w:val="20"/>
          <w:lang w:val="de-DE" w:eastAsia="it-IT"/>
        </w:rPr>
        <w:t xml:space="preserve"> – „Ach, </w:t>
      </w:r>
      <w:r w:rsidR="001A52E9">
        <w:rPr>
          <w:noProof/>
          <w:sz w:val="20"/>
          <w:szCs w:val="20"/>
          <w:lang w:val="de-DE" w:eastAsia="it-IT"/>
        </w:rPr>
        <w:t xml:space="preserve">da </w:t>
      </w:r>
      <w:r w:rsidR="00B2092A">
        <w:rPr>
          <w:b/>
          <w:noProof/>
          <w:sz w:val="20"/>
          <w:szCs w:val="20"/>
          <w:lang w:val="de-DE" w:eastAsia="it-IT"/>
        </w:rPr>
        <w:t>steht</w:t>
      </w:r>
      <w:r w:rsidR="001A52E9">
        <w:rPr>
          <w:noProof/>
          <w:sz w:val="20"/>
          <w:szCs w:val="20"/>
          <w:lang w:val="de-DE" w:eastAsia="it-IT"/>
        </w:rPr>
        <w:t xml:space="preserve"> sie ja. </w:t>
      </w:r>
      <w:r w:rsidR="004A6969">
        <w:rPr>
          <w:noProof/>
          <w:sz w:val="20"/>
          <w:szCs w:val="20"/>
          <w:lang w:val="de-DE" w:eastAsia="it-IT"/>
        </w:rPr>
        <w:t>Das sieht schön aus.“</w:t>
      </w:r>
    </w:p>
    <w:p w14:paraId="210B0200" w14:textId="7E06A68A" w:rsidR="001A52E9" w:rsidRDefault="004A6969" w:rsidP="008D27E8">
      <w:pPr>
        <w:spacing w:after="0"/>
        <w:rPr>
          <w:noProof/>
          <w:sz w:val="20"/>
          <w:szCs w:val="20"/>
          <w:lang w:val="de-DE" w:eastAsia="it-IT"/>
        </w:rPr>
      </w:pPr>
      <w:r>
        <w:rPr>
          <w:noProof/>
          <w:sz w:val="20"/>
          <w:szCs w:val="20"/>
          <w:lang w:val="de-DE" w:eastAsia="it-IT"/>
        </w:rPr>
        <w:t>2.</w:t>
      </w:r>
      <w:r w:rsidR="001A52E9">
        <w:rPr>
          <w:noProof/>
          <w:sz w:val="20"/>
          <w:szCs w:val="20"/>
          <w:lang w:val="de-DE" w:eastAsia="it-IT"/>
        </w:rPr>
        <w:t xml:space="preserve"> „Tommy, räum endlich dein Zimmer auf. Dein Fußball </w:t>
      </w:r>
      <w:r w:rsidR="00B2092A">
        <w:rPr>
          <w:b/>
          <w:noProof/>
          <w:sz w:val="20"/>
          <w:szCs w:val="20"/>
          <w:lang w:val="de-DE" w:eastAsia="it-IT"/>
        </w:rPr>
        <w:t>liegt</w:t>
      </w:r>
      <w:r w:rsidR="001A52E9">
        <w:rPr>
          <w:noProof/>
          <w:sz w:val="20"/>
          <w:szCs w:val="20"/>
          <w:lang w:val="de-DE" w:eastAsia="it-IT"/>
        </w:rPr>
        <w:t xml:space="preserve"> schon wieder auf dem Bett.“- „Ja, ja Mama</w:t>
      </w:r>
      <w:r w:rsidR="0028779B">
        <w:rPr>
          <w:noProof/>
          <w:sz w:val="20"/>
          <w:szCs w:val="20"/>
          <w:lang w:val="de-DE" w:eastAsia="it-IT"/>
        </w:rPr>
        <w:t xml:space="preserve">. Ich </w:t>
      </w:r>
      <w:r w:rsidR="00B2092A">
        <w:rPr>
          <w:b/>
          <w:noProof/>
          <w:sz w:val="20"/>
          <w:szCs w:val="20"/>
          <w:lang w:val="de-DE" w:eastAsia="it-IT"/>
        </w:rPr>
        <w:t>lege</w:t>
      </w:r>
      <w:r w:rsidR="0028779B">
        <w:rPr>
          <w:noProof/>
          <w:sz w:val="20"/>
          <w:szCs w:val="20"/>
          <w:lang w:val="de-DE" w:eastAsia="it-IT"/>
        </w:rPr>
        <w:t xml:space="preserve"> den Ball wieder unter das Bett</w:t>
      </w:r>
      <w:r w:rsidR="001A52E9">
        <w:rPr>
          <w:noProof/>
          <w:sz w:val="20"/>
          <w:szCs w:val="20"/>
          <w:lang w:val="de-DE" w:eastAsia="it-IT"/>
        </w:rPr>
        <w:t>.“</w:t>
      </w:r>
    </w:p>
    <w:p w14:paraId="3E58836E" w14:textId="77777777" w:rsidR="001A52E9" w:rsidRDefault="001A52E9" w:rsidP="008D27E8">
      <w:pPr>
        <w:spacing w:after="0"/>
        <w:rPr>
          <w:noProof/>
          <w:sz w:val="20"/>
          <w:szCs w:val="20"/>
          <w:lang w:val="de-DE" w:eastAsia="it-IT"/>
        </w:rPr>
      </w:pPr>
      <w:r>
        <w:rPr>
          <w:noProof/>
          <w:sz w:val="20"/>
          <w:szCs w:val="20"/>
          <w:lang w:val="de-DE" w:eastAsia="it-IT"/>
        </w:rPr>
        <w:t>3. „Guten Abend, Herr Müller, bitte kommen Sie doch herein. Sie können den Mantel hier in die Garderobe</w:t>
      </w:r>
    </w:p>
    <w:p w14:paraId="64B6ED19" w14:textId="25538EED" w:rsidR="004A6969" w:rsidRPr="00016A0A" w:rsidRDefault="001A52E9" w:rsidP="008D27E8">
      <w:pPr>
        <w:spacing w:after="0"/>
        <w:rPr>
          <w:noProof/>
          <w:sz w:val="20"/>
          <w:szCs w:val="20"/>
          <w:lang w:val="de-DE" w:eastAsia="it-IT"/>
        </w:rPr>
      </w:pPr>
      <w:r>
        <w:rPr>
          <w:noProof/>
          <w:sz w:val="20"/>
          <w:szCs w:val="20"/>
          <w:lang w:val="de-DE" w:eastAsia="it-IT"/>
        </w:rPr>
        <w:t xml:space="preserve"> </w:t>
      </w:r>
      <w:r w:rsidR="00B2092A">
        <w:rPr>
          <w:b/>
          <w:noProof/>
          <w:sz w:val="20"/>
          <w:szCs w:val="20"/>
          <w:lang w:val="de-DE" w:eastAsia="it-IT"/>
        </w:rPr>
        <w:t>hängen</w:t>
      </w:r>
      <w:r w:rsidR="00B2092A">
        <w:rPr>
          <w:noProof/>
          <w:sz w:val="20"/>
          <w:szCs w:val="20"/>
          <w:lang w:val="de-DE" w:eastAsia="it-IT"/>
        </w:rPr>
        <w:t xml:space="preserve"> </w:t>
      </w:r>
      <w:r>
        <w:rPr>
          <w:noProof/>
          <w:sz w:val="20"/>
          <w:szCs w:val="20"/>
          <w:lang w:val="de-DE" w:eastAsia="it-IT"/>
        </w:rPr>
        <w:t>“</w:t>
      </w:r>
      <w:r w:rsidR="004A6969">
        <w:rPr>
          <w:noProof/>
          <w:sz w:val="20"/>
          <w:szCs w:val="20"/>
          <w:lang w:val="de-DE" w:eastAsia="it-IT"/>
        </w:rPr>
        <w:t xml:space="preserve"> </w:t>
      </w:r>
    </w:p>
    <w:p w14:paraId="58B2C5A0" w14:textId="77777777" w:rsidR="00107AAE" w:rsidRPr="00B404C5" w:rsidRDefault="00107AAE" w:rsidP="008D27E8">
      <w:pPr>
        <w:spacing w:after="0"/>
        <w:rPr>
          <w:b/>
          <w:noProof/>
          <w:sz w:val="20"/>
          <w:szCs w:val="20"/>
          <w:lang w:val="de-DE" w:eastAsia="it-IT"/>
        </w:rPr>
      </w:pPr>
    </w:p>
    <w:p w14:paraId="5D547A64" w14:textId="77777777" w:rsidR="00107AAE" w:rsidRPr="00B404C5" w:rsidRDefault="00107AAE" w:rsidP="008D27E8">
      <w:pPr>
        <w:spacing w:after="0"/>
        <w:rPr>
          <w:b/>
          <w:noProof/>
          <w:sz w:val="20"/>
          <w:szCs w:val="20"/>
          <w:lang w:val="de-DE" w:eastAsia="it-IT"/>
        </w:rPr>
      </w:pPr>
    </w:p>
    <w:p w14:paraId="0865AF84" w14:textId="174F2EE6" w:rsidR="00B13EE6" w:rsidRDefault="00B2092A" w:rsidP="00B13EE6">
      <w:pPr>
        <w:spacing w:after="0"/>
        <w:rPr>
          <w:b/>
          <w:noProof/>
          <w:sz w:val="28"/>
          <w:szCs w:val="28"/>
          <w:lang w:val="de-DE" w:eastAsia="it-IT"/>
        </w:rPr>
      </w:pPr>
      <w:r>
        <w:rPr>
          <w:b/>
          <w:noProof/>
          <w:sz w:val="28"/>
          <w:szCs w:val="28"/>
          <w:lang w:val="de-DE" w:eastAsia="it-IT"/>
        </w:rPr>
        <w:lastRenderedPageBreak/>
        <w:t xml:space="preserve">       LÖSUNGS</w:t>
      </w:r>
      <w:r w:rsidR="00B13EE6">
        <w:rPr>
          <w:b/>
          <w:noProof/>
          <w:sz w:val="28"/>
          <w:szCs w:val="28"/>
          <w:lang w:val="de-DE" w:eastAsia="it-IT"/>
        </w:rPr>
        <w:t>BLATT 2 – LOKALE PRÄPOSITIONEN + POSITIONSVERBEN</w:t>
      </w:r>
    </w:p>
    <w:p w14:paraId="400B20C9" w14:textId="77777777" w:rsidR="00B13EE6" w:rsidRDefault="00B13EE6" w:rsidP="00B13EE6">
      <w:pPr>
        <w:spacing w:after="0"/>
        <w:rPr>
          <w:b/>
          <w:noProof/>
          <w:sz w:val="28"/>
          <w:szCs w:val="28"/>
          <w:lang w:val="de-DE" w:eastAsia="it-IT"/>
        </w:rPr>
      </w:pPr>
      <w:r>
        <w:rPr>
          <w:b/>
          <w:noProof/>
          <w:sz w:val="28"/>
          <w:szCs w:val="28"/>
          <w:lang w:val="de-DE" w:eastAsia="it-IT"/>
        </w:rPr>
        <w:t>________________________________________________________________</w:t>
      </w:r>
    </w:p>
    <w:p w14:paraId="0CE8446B" w14:textId="77777777" w:rsidR="00107AAE" w:rsidRPr="00B404C5" w:rsidRDefault="00107AAE" w:rsidP="008D27E8">
      <w:pPr>
        <w:spacing w:after="0"/>
        <w:rPr>
          <w:b/>
          <w:noProof/>
          <w:sz w:val="20"/>
          <w:szCs w:val="20"/>
          <w:lang w:val="de-DE" w:eastAsia="it-IT"/>
        </w:rPr>
      </w:pPr>
    </w:p>
    <w:p w14:paraId="45957A89" w14:textId="10E9435E" w:rsidR="008D27E8" w:rsidRPr="00557E92" w:rsidRDefault="008D27E8" w:rsidP="008D27E8">
      <w:pPr>
        <w:spacing w:after="0"/>
        <w:rPr>
          <w:b/>
          <w:noProof/>
          <w:sz w:val="20"/>
          <w:szCs w:val="20"/>
          <w:lang w:val="de-DE" w:eastAsia="it-IT"/>
        </w:rPr>
      </w:pPr>
    </w:p>
    <w:p w14:paraId="128AC66B" w14:textId="77777777" w:rsidR="008D27E8" w:rsidRDefault="008D27E8" w:rsidP="008D27E8">
      <w:pPr>
        <w:spacing w:after="0"/>
        <w:rPr>
          <w:b/>
          <w:noProof/>
          <w:sz w:val="28"/>
          <w:szCs w:val="28"/>
          <w:lang w:val="de-DE" w:eastAsia="it-IT"/>
        </w:rPr>
      </w:pPr>
    </w:p>
    <w:p w14:paraId="70EAB8E1" w14:textId="4088D395" w:rsidR="008D27E8" w:rsidRPr="00555095" w:rsidRDefault="009C527E" w:rsidP="00EA47D2">
      <w:pPr>
        <w:spacing w:after="0"/>
        <w:rPr>
          <w:b/>
          <w:i/>
          <w:noProof/>
          <w:lang w:val="de-DE" w:eastAsia="it-IT"/>
        </w:rPr>
      </w:pPr>
      <w:r>
        <w:rPr>
          <w:b/>
          <w:i/>
          <w:noProof/>
          <w:color w:val="002060"/>
          <w:lang w:eastAsia="it-IT"/>
        </w:rPr>
        <w:drawing>
          <wp:anchor distT="0" distB="0" distL="114300" distR="114300" simplePos="0" relativeHeight="251660288" behindDoc="1" locked="0" layoutInCell="1" allowOverlap="1" wp14:anchorId="4EB9FA67" wp14:editId="546EEDF2">
            <wp:simplePos x="0" y="0"/>
            <wp:positionH relativeFrom="column">
              <wp:posOffset>4933108</wp:posOffset>
            </wp:positionH>
            <wp:positionV relativeFrom="paragraph">
              <wp:posOffset>133335</wp:posOffset>
            </wp:positionV>
            <wp:extent cx="1705970" cy="1397656"/>
            <wp:effectExtent l="0" t="0" r="8890" b="0"/>
            <wp:wrapNone/>
            <wp:docPr id="90346872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468725" name="Immagine 903468725"/>
                    <pic:cNvPicPr/>
                  </pic:nvPicPr>
                  <pic:blipFill>
                    <a:blip r:embed="rId23">
                      <a:extLst>
                        <a:ext uri="{28A0092B-C50C-407E-A947-70E740481C1C}">
                          <a14:useLocalDpi xmlns:a14="http://schemas.microsoft.com/office/drawing/2010/main" val="0"/>
                        </a:ext>
                      </a:extLst>
                    </a:blip>
                    <a:stretch>
                      <a:fillRect/>
                    </a:stretch>
                  </pic:blipFill>
                  <pic:spPr>
                    <a:xfrm>
                      <a:off x="0" y="0"/>
                      <a:ext cx="1705970" cy="1397656"/>
                    </a:xfrm>
                    <a:prstGeom prst="rect">
                      <a:avLst/>
                    </a:prstGeom>
                  </pic:spPr>
                </pic:pic>
              </a:graphicData>
            </a:graphic>
            <wp14:sizeRelH relativeFrom="margin">
              <wp14:pctWidth>0</wp14:pctWidth>
            </wp14:sizeRelH>
            <wp14:sizeRelV relativeFrom="margin">
              <wp14:pctHeight>0</wp14:pctHeight>
            </wp14:sizeRelV>
          </wp:anchor>
        </w:drawing>
      </w:r>
      <w:r w:rsidR="00EA47D2">
        <w:rPr>
          <w:b/>
          <w:i/>
          <w:noProof/>
          <w:lang w:val="de-DE" w:eastAsia="it-IT"/>
        </w:rPr>
        <w:t xml:space="preserve">4. </w:t>
      </w:r>
      <w:r w:rsidR="008D27E8" w:rsidRPr="00555095">
        <w:rPr>
          <w:b/>
          <w:i/>
          <w:noProof/>
          <w:lang w:val="de-DE" w:eastAsia="it-IT"/>
        </w:rPr>
        <w:t>Üben Sie. Ordnen Sie zu: Wa</w:t>
      </w:r>
      <w:r w:rsidR="00567C74">
        <w:rPr>
          <w:b/>
          <w:i/>
          <w:noProof/>
          <w:lang w:val="de-DE" w:eastAsia="it-IT"/>
        </w:rPr>
        <w:t>s machen die Möbelpacker im Schlaf</w:t>
      </w:r>
      <w:r w:rsidR="008D27E8" w:rsidRPr="00555095">
        <w:rPr>
          <w:b/>
          <w:i/>
          <w:noProof/>
          <w:lang w:val="de-DE" w:eastAsia="it-IT"/>
        </w:rPr>
        <w:t>zimmer?</w:t>
      </w:r>
      <w:r w:rsidR="008D27E8">
        <w:rPr>
          <w:b/>
          <w:i/>
          <w:noProof/>
          <w:lang w:val="de-DE" w:eastAsia="it-IT"/>
        </w:rPr>
        <w:t xml:space="preserve"> </w:t>
      </w:r>
    </w:p>
    <w:p w14:paraId="77C390E9" w14:textId="013E4A5B" w:rsidR="008D27E8" w:rsidRPr="00555095" w:rsidRDefault="0044444D" w:rsidP="008D27E8">
      <w:pPr>
        <w:numPr>
          <w:ilvl w:val="0"/>
          <w:numId w:val="3"/>
        </w:numPr>
        <w:spacing w:after="0"/>
        <w:rPr>
          <w:b/>
          <w:i/>
          <w:noProof/>
          <w:color w:val="002060"/>
          <w:lang w:val="de-DE" w:eastAsia="it-IT"/>
        </w:rPr>
      </w:pPr>
      <w:r>
        <w:rPr>
          <w:b/>
          <w:i/>
          <w:noProof/>
          <w:color w:val="002060"/>
          <w:lang w:eastAsia="it-IT"/>
        </w:rPr>
        <mc:AlternateContent>
          <mc:Choice Requires="wps">
            <w:drawing>
              <wp:anchor distT="0" distB="0" distL="114300" distR="114300" simplePos="0" relativeHeight="251659264" behindDoc="0" locked="0" layoutInCell="1" allowOverlap="1" wp14:anchorId="06DE8866" wp14:editId="1CA606D1">
                <wp:simplePos x="0" y="0"/>
                <wp:positionH relativeFrom="column">
                  <wp:posOffset>2001845</wp:posOffset>
                </wp:positionH>
                <wp:positionV relativeFrom="paragraph">
                  <wp:posOffset>141665</wp:posOffset>
                </wp:positionV>
                <wp:extent cx="648586" cy="1222744"/>
                <wp:effectExtent l="0" t="0" r="75565" b="53975"/>
                <wp:wrapNone/>
                <wp:docPr id="59" name="Connettore 2 59"/>
                <wp:cNvGraphicFramePr/>
                <a:graphic xmlns:a="http://schemas.openxmlformats.org/drawingml/2006/main">
                  <a:graphicData uri="http://schemas.microsoft.com/office/word/2010/wordprocessingShape">
                    <wps:wsp>
                      <wps:cNvCnPr/>
                      <wps:spPr>
                        <a:xfrm>
                          <a:off x="0" y="0"/>
                          <a:ext cx="648586" cy="122274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3BDEBD0" id="_x0000_t32" coordsize="21600,21600" o:spt="32" o:oned="t" path="m,l21600,21600e" filled="f">
                <v:path arrowok="t" fillok="f" o:connecttype="none"/>
                <o:lock v:ext="edit" shapetype="t"/>
              </v:shapetype>
              <v:shape id="Connettore 2 59" o:spid="_x0000_s1026" type="#_x0000_t32" style="position:absolute;margin-left:157.65pt;margin-top:11.15pt;width:51.05pt;height:9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" strokecolor="#5b9bd5 [3204]" strokeweight=".5pt">
                <v:stroke endarrow="block" joinstyle="miter"/>
              </v:shape>
            </w:pict>
          </mc:Fallback>
        </mc:AlternateContent>
      </w:r>
      <w:r w:rsidR="008D27E8" w:rsidRPr="00555095">
        <w:rPr>
          <w:b/>
          <w:i/>
          <w:noProof/>
          <w:color w:val="002060"/>
          <w:lang w:val="de-DE" w:eastAsia="it-IT"/>
        </w:rPr>
        <w:t xml:space="preserve">Den  Fernseher stellen sie             </w:t>
      </w:r>
      <w:r w:rsidR="008D27E8" w:rsidRPr="00555095">
        <w:rPr>
          <w:b/>
          <w:i/>
          <w:noProof/>
          <w:color w:val="002060"/>
          <w:lang w:val="de-DE" w:eastAsia="it-IT"/>
        </w:rPr>
        <w:tab/>
        <w:t>a. hinter den Fernseher</w:t>
      </w:r>
    </w:p>
    <w:p w14:paraId="249B408B" w14:textId="3DE53C28"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 xml:space="preserve">Die Gitarre höngen sie </w:t>
      </w:r>
      <w:r w:rsidRPr="00555095">
        <w:rPr>
          <w:b/>
          <w:i/>
          <w:noProof/>
          <w:color w:val="002060"/>
          <w:lang w:val="de-DE" w:eastAsia="it-IT"/>
        </w:rPr>
        <w:tab/>
      </w:r>
      <w:r w:rsidRPr="00555095">
        <w:rPr>
          <w:b/>
          <w:i/>
          <w:noProof/>
          <w:color w:val="002060"/>
          <w:lang w:val="de-DE" w:eastAsia="it-IT"/>
        </w:rPr>
        <w:tab/>
        <w:t>b. neben die Tür</w:t>
      </w:r>
    </w:p>
    <w:p w14:paraId="7307DEBF" w14:textId="424F5B3A"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Den Schrank stellen sie</w:t>
      </w:r>
      <w:r w:rsidRPr="00555095">
        <w:rPr>
          <w:b/>
          <w:i/>
          <w:noProof/>
          <w:color w:val="002060"/>
          <w:lang w:val="de-DE" w:eastAsia="it-IT"/>
        </w:rPr>
        <w:tab/>
      </w:r>
      <w:r w:rsidRPr="00555095">
        <w:rPr>
          <w:b/>
          <w:i/>
          <w:noProof/>
          <w:color w:val="002060"/>
          <w:lang w:val="de-DE" w:eastAsia="it-IT"/>
        </w:rPr>
        <w:tab/>
        <w:t>c. rechts an die Wand.</w:t>
      </w:r>
    </w:p>
    <w:p w14:paraId="0FF945D1" w14:textId="5932466B" w:rsidR="008D27E8" w:rsidRPr="00555095" w:rsidRDefault="000655EC" w:rsidP="008D27E8">
      <w:pPr>
        <w:numPr>
          <w:ilvl w:val="0"/>
          <w:numId w:val="3"/>
        </w:numPr>
        <w:spacing w:after="0"/>
        <w:rPr>
          <w:b/>
          <w:i/>
          <w:noProof/>
          <w:color w:val="002060"/>
          <w:lang w:val="de-DE" w:eastAsia="it-IT"/>
        </w:rPr>
      </w:pPr>
      <w:r>
        <w:rPr>
          <w:b/>
          <w:i/>
          <w:noProof/>
          <w:color w:val="002060"/>
          <w:lang w:eastAsia="it-IT"/>
        </w:rPr>
        <mc:AlternateContent>
          <mc:Choice Requires="wps">
            <w:drawing>
              <wp:anchor distT="0" distB="0" distL="114300" distR="114300" simplePos="0" relativeHeight="251661312" behindDoc="0" locked="0" layoutInCell="1" allowOverlap="1" wp14:anchorId="0CC7BEB3" wp14:editId="6E37861F">
                <wp:simplePos x="0" y="0"/>
                <wp:positionH relativeFrom="column">
                  <wp:posOffset>1794510</wp:posOffset>
                </wp:positionH>
                <wp:positionV relativeFrom="paragraph">
                  <wp:posOffset>83185</wp:posOffset>
                </wp:positionV>
                <wp:extent cx="876300" cy="200025"/>
                <wp:effectExtent l="0" t="57150" r="0" b="28575"/>
                <wp:wrapNone/>
                <wp:docPr id="7" name="Connettore 2 7"/>
                <wp:cNvGraphicFramePr/>
                <a:graphic xmlns:a="http://schemas.openxmlformats.org/drawingml/2006/main">
                  <a:graphicData uri="http://schemas.microsoft.com/office/word/2010/wordprocessingShape">
                    <wps:wsp>
                      <wps:cNvCnPr/>
                      <wps:spPr>
                        <a:xfrm flipV="1">
                          <a:off x="0" y="0"/>
                          <a:ext cx="87630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E1C83DC" id="_x0000_t32" coordsize="21600,21600" o:spt="32" o:oned="t" path="m,l21600,21600e" filled="f">
                <v:path arrowok="t" fillok="f" o:connecttype="none"/>
                <o:lock v:ext="edit" shapetype="t"/>
              </v:shapetype>
              <v:shape id="Connettore 2 7" o:spid="_x0000_s1026" type="#_x0000_t32" style="position:absolute;margin-left:141.3pt;margin-top:6.55pt;width:69pt;height:15.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" strokecolor="#5b9bd5 [3204]" strokeweight=".5pt">
                <v:stroke endarrow="block" joinstyle="miter"/>
              </v:shape>
            </w:pict>
          </mc:Fallback>
        </mc:AlternateContent>
      </w:r>
      <w:r w:rsidR="008D27E8" w:rsidRPr="00555095">
        <w:rPr>
          <w:b/>
          <w:i/>
          <w:noProof/>
          <w:color w:val="002060"/>
          <w:lang w:val="de-DE" w:eastAsia="it-IT"/>
        </w:rPr>
        <w:t xml:space="preserve">Das Bücherregal hängen sie         </w:t>
      </w:r>
      <w:r w:rsidR="008D27E8" w:rsidRPr="00555095">
        <w:rPr>
          <w:b/>
          <w:i/>
          <w:noProof/>
          <w:color w:val="002060"/>
          <w:lang w:val="de-DE" w:eastAsia="it-IT"/>
        </w:rPr>
        <w:tab/>
        <w:t>d. zwischen das Bett und den Schrank.</w:t>
      </w:r>
    </w:p>
    <w:p w14:paraId="68F82349" w14:textId="36E06292"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Den Sessel stellen sie</w:t>
      </w:r>
      <w:r w:rsidRPr="00555095">
        <w:rPr>
          <w:b/>
          <w:i/>
          <w:noProof/>
          <w:color w:val="002060"/>
          <w:lang w:val="de-DE" w:eastAsia="it-IT"/>
        </w:rPr>
        <w:tab/>
      </w:r>
      <w:r w:rsidRPr="00555095">
        <w:rPr>
          <w:b/>
          <w:i/>
          <w:noProof/>
          <w:color w:val="002060"/>
          <w:lang w:val="de-DE" w:eastAsia="it-IT"/>
        </w:rPr>
        <w:tab/>
      </w:r>
      <w:r w:rsidRPr="00555095">
        <w:rPr>
          <w:b/>
          <w:i/>
          <w:noProof/>
          <w:color w:val="002060"/>
          <w:lang w:val="de-DE" w:eastAsia="it-IT"/>
        </w:rPr>
        <w:tab/>
        <w:t>e. über die Gitarre</w:t>
      </w:r>
    </w:p>
    <w:p w14:paraId="126EA8D9" w14:textId="14E00A7D" w:rsidR="008D27E8" w:rsidRPr="00555095" w:rsidRDefault="000655EC" w:rsidP="008D27E8">
      <w:pPr>
        <w:numPr>
          <w:ilvl w:val="0"/>
          <w:numId w:val="3"/>
        </w:numPr>
        <w:spacing w:after="0"/>
        <w:rPr>
          <w:b/>
          <w:i/>
          <w:noProof/>
          <w:color w:val="002060"/>
          <w:lang w:val="de-DE" w:eastAsia="it-IT"/>
        </w:rPr>
      </w:pPr>
      <w:r>
        <w:rPr>
          <w:b/>
          <w:i/>
          <w:noProof/>
          <w:color w:val="002060"/>
          <w:lang w:eastAsia="it-IT"/>
        </w:rPr>
        <mc:AlternateContent>
          <mc:Choice Requires="wps">
            <w:drawing>
              <wp:anchor distT="0" distB="0" distL="114300" distR="114300" simplePos="0" relativeHeight="251662336" behindDoc="0" locked="0" layoutInCell="1" allowOverlap="1" wp14:anchorId="3450E728" wp14:editId="1B61AFC0">
                <wp:simplePos x="0" y="0"/>
                <wp:positionH relativeFrom="column">
                  <wp:posOffset>1575435</wp:posOffset>
                </wp:positionH>
                <wp:positionV relativeFrom="paragraph">
                  <wp:posOffset>57784</wp:posOffset>
                </wp:positionV>
                <wp:extent cx="1114425" cy="419100"/>
                <wp:effectExtent l="0" t="38100" r="47625" b="19050"/>
                <wp:wrapNone/>
                <wp:docPr id="11" name="Connettore 2 11"/>
                <wp:cNvGraphicFramePr/>
                <a:graphic xmlns:a="http://schemas.openxmlformats.org/drawingml/2006/main">
                  <a:graphicData uri="http://schemas.microsoft.com/office/word/2010/wordprocessingShape">
                    <wps:wsp>
                      <wps:cNvCnPr/>
                      <wps:spPr>
                        <a:xfrm flipV="1">
                          <a:off x="0" y="0"/>
                          <a:ext cx="11144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8774FF" id="Connettore 2 11" o:spid="_x0000_s1026" type="#_x0000_t32" style="position:absolute;margin-left:124.05pt;margin-top:4.55pt;width:87.75pt;height:33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" strokecolor="#5b9bd5 [3204]" strokeweight=".5pt">
                <v:stroke endarrow="block" joinstyle="miter"/>
              </v:shape>
            </w:pict>
          </mc:Fallback>
        </mc:AlternateContent>
      </w:r>
      <w:r w:rsidR="008D27E8" w:rsidRPr="00555095">
        <w:rPr>
          <w:b/>
          <w:i/>
          <w:noProof/>
          <w:color w:val="002060"/>
          <w:lang w:val="de-DE" w:eastAsia="it-IT"/>
        </w:rPr>
        <w:t>Zwei Bücher legen sie</w:t>
      </w:r>
      <w:r w:rsidR="008D27E8" w:rsidRPr="00555095">
        <w:rPr>
          <w:b/>
          <w:i/>
          <w:noProof/>
          <w:color w:val="002060"/>
          <w:lang w:val="de-DE" w:eastAsia="it-IT"/>
        </w:rPr>
        <w:tab/>
      </w:r>
      <w:r w:rsidR="008D27E8" w:rsidRPr="00555095">
        <w:rPr>
          <w:b/>
          <w:i/>
          <w:noProof/>
          <w:color w:val="002060"/>
          <w:lang w:val="de-DE" w:eastAsia="it-IT"/>
        </w:rPr>
        <w:tab/>
      </w:r>
      <w:r w:rsidR="008D27E8" w:rsidRPr="00555095">
        <w:rPr>
          <w:b/>
          <w:i/>
          <w:noProof/>
          <w:color w:val="002060"/>
          <w:lang w:val="de-DE" w:eastAsia="it-IT"/>
        </w:rPr>
        <w:tab/>
        <w:t>f. vor den Fernseher.</w:t>
      </w:r>
    </w:p>
    <w:p w14:paraId="3A5053F1" w14:textId="2BEBEC96"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Die Lampe stellen sie</w:t>
      </w:r>
      <w:r w:rsidRPr="00555095">
        <w:rPr>
          <w:b/>
          <w:i/>
          <w:noProof/>
          <w:color w:val="002060"/>
          <w:lang w:val="de-DE" w:eastAsia="it-IT"/>
        </w:rPr>
        <w:tab/>
      </w:r>
      <w:r w:rsidRPr="00555095">
        <w:rPr>
          <w:b/>
          <w:i/>
          <w:noProof/>
          <w:color w:val="002060"/>
          <w:lang w:val="de-DE" w:eastAsia="it-IT"/>
        </w:rPr>
        <w:tab/>
      </w:r>
      <w:r w:rsidRPr="00555095">
        <w:rPr>
          <w:b/>
          <w:i/>
          <w:noProof/>
          <w:color w:val="002060"/>
          <w:lang w:val="de-DE" w:eastAsia="it-IT"/>
        </w:rPr>
        <w:tab/>
        <w:t>g. auf den Tisch.</w:t>
      </w:r>
    </w:p>
    <w:p w14:paraId="2821E1C9" w14:textId="17E1ECD0" w:rsidR="00C7628E" w:rsidRPr="00331A1A" w:rsidRDefault="008D27E8" w:rsidP="00331A1A">
      <w:pPr>
        <w:numPr>
          <w:ilvl w:val="0"/>
          <w:numId w:val="3"/>
        </w:numPr>
        <w:spacing w:after="0"/>
        <w:rPr>
          <w:b/>
          <w:i/>
          <w:noProof/>
          <w:color w:val="002060"/>
          <w:lang w:val="de-DE" w:eastAsia="it-IT"/>
        </w:rPr>
      </w:pPr>
      <w:r w:rsidRPr="00555095">
        <w:rPr>
          <w:b/>
          <w:i/>
          <w:noProof/>
          <w:color w:val="002060"/>
          <w:lang w:val="de-DE" w:eastAsia="it-IT"/>
        </w:rPr>
        <w:t>Das Bett stellen sie</w:t>
      </w:r>
      <w:r w:rsidRPr="00555095">
        <w:rPr>
          <w:b/>
          <w:i/>
          <w:noProof/>
          <w:color w:val="002060"/>
          <w:lang w:val="de-DE" w:eastAsia="it-IT"/>
        </w:rPr>
        <w:tab/>
      </w:r>
      <w:r w:rsidRPr="00555095">
        <w:rPr>
          <w:b/>
          <w:i/>
          <w:noProof/>
          <w:color w:val="002060"/>
          <w:lang w:val="de-DE" w:eastAsia="it-IT"/>
        </w:rPr>
        <w:tab/>
      </w:r>
      <w:r w:rsidRPr="00555095">
        <w:rPr>
          <w:b/>
          <w:i/>
          <w:noProof/>
          <w:color w:val="002060"/>
          <w:lang w:val="de-DE" w:eastAsia="it-IT"/>
        </w:rPr>
        <w:tab/>
        <w:t xml:space="preserve">h. rechts unter </w:t>
      </w:r>
      <w:r w:rsidR="00586756">
        <w:rPr>
          <w:b/>
          <w:i/>
          <w:noProof/>
          <w:color w:val="002060"/>
          <w:lang w:val="de-DE" w:eastAsia="it-IT"/>
        </w:rPr>
        <w:t>das Fenster</w:t>
      </w:r>
      <w:r w:rsidRPr="00555095">
        <w:rPr>
          <w:b/>
          <w:i/>
          <w:noProof/>
          <w:color w:val="002060"/>
          <w:lang w:val="de-DE" w:eastAsia="it-IT"/>
        </w:rPr>
        <w:t>.</w:t>
      </w:r>
    </w:p>
    <w:p w14:paraId="72612896" w14:textId="3C202F53" w:rsidR="00C7628E" w:rsidRPr="00331A1A" w:rsidRDefault="00C7628E" w:rsidP="00331A1A">
      <w:pPr>
        <w:spacing w:after="0"/>
        <w:ind w:left="420"/>
        <w:rPr>
          <w:b/>
          <w:color w:val="FF0000"/>
          <w:lang w:val="de-DE"/>
        </w:rPr>
      </w:pPr>
      <w:r>
        <w:rPr>
          <w:b/>
          <w:color w:val="FF0000"/>
          <w:sz w:val="24"/>
          <w:szCs w:val="24"/>
          <w:lang w:val="de-DE"/>
        </w:rPr>
        <w:t xml:space="preserve">    </w:t>
      </w:r>
      <w:r w:rsidRPr="00331A1A">
        <w:rPr>
          <w:b/>
          <w:color w:val="FF0000"/>
          <w:lang w:val="de-DE"/>
        </w:rPr>
        <w:t xml:space="preserve">Lösungen: </w:t>
      </w:r>
      <w:r w:rsidRPr="00331A1A">
        <w:rPr>
          <w:b/>
          <w:color w:val="FF0000"/>
          <w:lang w:val="de-DE"/>
        </w:rPr>
        <w:t>1h / 2c/ 3b/ 4e/ 5d/ 6g/ 7a/ 8f</w:t>
      </w:r>
    </w:p>
    <w:p w14:paraId="4CD320EB" w14:textId="51469F4F" w:rsidR="00B13EE6" w:rsidRPr="00331A1A" w:rsidRDefault="00331A1A" w:rsidP="00331A1A">
      <w:pPr>
        <w:spacing w:after="0"/>
        <w:ind w:left="420"/>
        <w:rPr>
          <w:b/>
          <w:color w:val="FF0000"/>
          <w:sz w:val="24"/>
          <w:szCs w:val="24"/>
          <w:lang w:val="de-DE"/>
        </w:rPr>
      </w:pPr>
      <w:r>
        <w:rPr>
          <w:b/>
          <w:color w:val="FF0000"/>
          <w:sz w:val="24"/>
          <w:szCs w:val="24"/>
          <w:lang w:val="de-DE"/>
        </w:rPr>
        <w:t xml:space="preserve">   </w:t>
      </w:r>
    </w:p>
    <w:p w14:paraId="41334A45" w14:textId="34F58DD8" w:rsidR="008D27E8" w:rsidRPr="00555095" w:rsidRDefault="007F312E" w:rsidP="00567C74">
      <w:pPr>
        <w:numPr>
          <w:ilvl w:val="0"/>
          <w:numId w:val="4"/>
        </w:numPr>
        <w:spacing w:after="0"/>
        <w:rPr>
          <w:b/>
          <w:i/>
          <w:noProof/>
          <w:lang w:val="de-DE" w:eastAsia="it-IT"/>
        </w:rPr>
      </w:pPr>
      <w:r>
        <w:rPr>
          <w:b/>
          <w:i/>
          <w:noProof/>
          <w:color w:val="FF0000"/>
          <w:lang w:val="de-DE" w:eastAsia="it-IT"/>
        </w:rPr>
        <w:t xml:space="preserve">Lösungen - </w:t>
      </w:r>
      <w:bookmarkStart w:id="0" w:name="_GoBack"/>
      <w:bookmarkEnd w:id="0"/>
      <w:r w:rsidR="002F6185">
        <w:rPr>
          <w:b/>
          <w:i/>
          <w:noProof/>
          <w:lang w:val="de-DE" w:eastAsia="it-IT"/>
        </w:rPr>
        <w:t xml:space="preserve"> </w:t>
      </w:r>
      <w:r w:rsidR="008D27E8" w:rsidRPr="00555095">
        <w:rPr>
          <w:b/>
          <w:i/>
          <w:noProof/>
          <w:lang w:val="de-DE" w:eastAsia="it-IT"/>
        </w:rPr>
        <w:t>Marina macht alles neu</w:t>
      </w:r>
      <w:r w:rsidR="008D27E8" w:rsidRPr="00555095">
        <w:rPr>
          <w:b/>
          <w:noProof/>
          <w:lang w:val="de-DE" w:eastAsia="it-IT"/>
        </w:rPr>
        <w:t xml:space="preserve"> </w:t>
      </w:r>
    </w:p>
    <w:p w14:paraId="67B502DE" w14:textId="77777777" w:rsidR="008D27E8" w:rsidRPr="00555095" w:rsidRDefault="008D27E8" w:rsidP="008D27E8">
      <w:pPr>
        <w:spacing w:after="0"/>
        <w:ind w:firstLine="708"/>
        <w:rPr>
          <w:b/>
          <w:noProof/>
          <w:color w:val="002060"/>
          <w:lang w:val="de-DE" w:eastAsia="it-IT"/>
        </w:rPr>
      </w:pPr>
      <w:r w:rsidRPr="00555095">
        <w:rPr>
          <w:b/>
          <w:noProof/>
          <w:color w:val="002060"/>
          <w:lang w:val="de-DE" w:eastAsia="it-IT"/>
        </w:rPr>
        <w:t>In der alten Wohnung                                              In der neuen Wohnung</w:t>
      </w:r>
    </w:p>
    <w:p w14:paraId="263BFBA1" w14:textId="440226C9" w:rsidR="008D27E8" w:rsidRPr="00555095" w:rsidRDefault="008D27E8" w:rsidP="008D27E8">
      <w:pPr>
        <w:spacing w:after="0"/>
        <w:ind w:firstLine="708"/>
        <w:rPr>
          <w:noProof/>
          <w:color w:val="002060"/>
          <w:lang w:val="de-DE" w:eastAsia="it-IT"/>
        </w:rPr>
      </w:pPr>
      <w:r w:rsidRPr="00555095">
        <w:rPr>
          <w:noProof/>
          <w:color w:val="002060"/>
          <w:lang w:val="de-DE" w:eastAsia="it-IT"/>
        </w:rPr>
        <w:t xml:space="preserve">Der Teppich liegt (auf Fußboden)                           Marina </w:t>
      </w:r>
      <w:r w:rsidR="00FB06C7">
        <w:rPr>
          <w:noProof/>
          <w:color w:val="002060"/>
          <w:lang w:val="de-DE" w:eastAsia="it-IT"/>
        </w:rPr>
        <w:t>____________________</w:t>
      </w:r>
      <w:r w:rsidRPr="00555095">
        <w:rPr>
          <w:noProof/>
          <w:color w:val="002060"/>
          <w:lang w:val="de-DE" w:eastAsia="it-IT"/>
        </w:rPr>
        <w:t xml:space="preserve"> (an Wand</w:t>
      </w:r>
      <w:r w:rsidR="00FB06C7">
        <w:rPr>
          <w:noProof/>
          <w:color w:val="002060"/>
          <w:lang w:val="de-DE" w:eastAsia="it-IT"/>
        </w:rPr>
        <w:t xml:space="preserve"> hängen</w:t>
      </w:r>
      <w:r w:rsidRPr="00555095">
        <w:rPr>
          <w:noProof/>
          <w:color w:val="002060"/>
          <w:lang w:val="de-DE" w:eastAsia="it-IT"/>
        </w:rPr>
        <w:t>)</w:t>
      </w:r>
      <w:r w:rsidR="00FB06C7">
        <w:rPr>
          <w:noProof/>
          <w:color w:val="002060"/>
          <w:lang w:val="de-DE" w:eastAsia="it-IT"/>
        </w:rPr>
        <w:t>.</w:t>
      </w:r>
    </w:p>
    <w:p w14:paraId="6631286D" w14:textId="77777777" w:rsidR="008D27E8" w:rsidRPr="00555095" w:rsidRDefault="008D27E8" w:rsidP="008D27E8">
      <w:pPr>
        <w:spacing w:after="0"/>
        <w:ind w:firstLine="708"/>
        <w:rPr>
          <w:i/>
          <w:noProof/>
          <w:lang w:val="de-DE" w:eastAsia="it-IT"/>
        </w:rPr>
      </w:pPr>
      <w:r w:rsidRPr="00555095">
        <w:rPr>
          <w:i/>
          <w:noProof/>
          <w:lang w:val="de-DE" w:eastAsia="it-IT"/>
        </w:rPr>
        <w:t>Der Teppich liegt auf dem Fußboden.</w:t>
      </w:r>
      <w:r w:rsidRPr="00555095">
        <w:rPr>
          <w:i/>
          <w:noProof/>
          <w:lang w:val="de-DE" w:eastAsia="it-IT"/>
        </w:rPr>
        <w:tab/>
      </w:r>
      <w:r w:rsidRPr="00555095">
        <w:rPr>
          <w:i/>
          <w:noProof/>
          <w:lang w:val="de-DE" w:eastAsia="it-IT"/>
        </w:rPr>
        <w:tab/>
        <w:t xml:space="preserve"> Marina hängt </w:t>
      </w:r>
      <w:r w:rsidR="0044444D">
        <w:rPr>
          <w:i/>
          <w:noProof/>
          <w:lang w:val="de-DE" w:eastAsia="it-IT"/>
        </w:rPr>
        <w:t>den Teppich</w:t>
      </w:r>
      <w:r w:rsidRPr="00555095">
        <w:rPr>
          <w:i/>
          <w:noProof/>
          <w:lang w:val="de-DE" w:eastAsia="it-IT"/>
        </w:rPr>
        <w:t xml:space="preserve"> an die Wand.</w:t>
      </w:r>
    </w:p>
    <w:p w14:paraId="06E8CEBE" w14:textId="77777777" w:rsidR="008D27E8" w:rsidRPr="00555095" w:rsidRDefault="008D27E8" w:rsidP="008D27E8">
      <w:pPr>
        <w:spacing w:after="0"/>
        <w:ind w:firstLine="708"/>
        <w:rPr>
          <w:i/>
          <w:noProof/>
          <w:lang w:val="de-DE" w:eastAsia="it-IT"/>
        </w:rPr>
      </w:pPr>
    </w:p>
    <w:p w14:paraId="1614E7CF" w14:textId="27BC68B7" w:rsidR="008D27E8" w:rsidRPr="00555095" w:rsidRDefault="008D27E8" w:rsidP="008D27E8">
      <w:pPr>
        <w:spacing w:after="0"/>
        <w:rPr>
          <w:noProof/>
          <w:color w:val="002060"/>
          <w:lang w:val="de-DE" w:eastAsia="it-IT"/>
        </w:rPr>
      </w:pPr>
      <w:r w:rsidRPr="00555095">
        <w:rPr>
          <w:noProof/>
          <w:color w:val="002060"/>
          <w:lang w:val="de-DE" w:eastAsia="it-IT"/>
        </w:rPr>
        <w:t>1.</w:t>
      </w:r>
      <w:r w:rsidRPr="00555095">
        <w:rPr>
          <w:noProof/>
          <w:color w:val="002060"/>
          <w:lang w:val="de-DE" w:eastAsia="it-IT"/>
        </w:rPr>
        <w:tab/>
      </w:r>
      <w:r w:rsidR="00331A1A" w:rsidRPr="00331A1A">
        <w:rPr>
          <w:noProof/>
          <w:color w:val="002060"/>
          <w:lang w:val="de-DE" w:eastAsia="it-IT"/>
        </w:rPr>
        <w:t xml:space="preserve">Die Stehlampe steht neben dem Bett. </w:t>
      </w:r>
      <w:r w:rsidR="00331A1A" w:rsidRPr="00331A1A">
        <w:rPr>
          <w:noProof/>
          <w:color w:val="002060"/>
          <w:lang w:val="de-DE" w:eastAsia="it-IT"/>
        </w:rPr>
        <w:tab/>
      </w:r>
      <w:r w:rsidR="00331A1A" w:rsidRPr="00331A1A">
        <w:rPr>
          <w:noProof/>
          <w:color w:val="002060"/>
          <w:lang w:val="de-DE" w:eastAsia="it-IT"/>
        </w:rPr>
        <w:tab/>
        <w:t>Marina stellt sie neben das Sofa.</w:t>
      </w:r>
      <w:r w:rsidRPr="00555095">
        <w:rPr>
          <w:noProof/>
          <w:color w:val="002060"/>
          <w:lang w:val="de-DE" w:eastAsia="it-IT"/>
        </w:rPr>
        <w:t xml:space="preserve"> </w:t>
      </w:r>
      <w:r w:rsidRPr="00555095">
        <w:rPr>
          <w:noProof/>
          <w:color w:val="002060"/>
          <w:lang w:val="de-DE" w:eastAsia="it-IT"/>
        </w:rPr>
        <w:tab/>
        <w:t>__________________________________________________________________</w:t>
      </w:r>
      <w:r w:rsidR="00FB06C7">
        <w:rPr>
          <w:noProof/>
          <w:color w:val="002060"/>
          <w:lang w:val="de-DE" w:eastAsia="it-IT"/>
        </w:rPr>
        <w:t>______________</w:t>
      </w:r>
    </w:p>
    <w:p w14:paraId="1985C4E5" w14:textId="0209F705" w:rsidR="008D27E8" w:rsidRPr="00555095" w:rsidRDefault="008D27E8" w:rsidP="008D27E8">
      <w:pPr>
        <w:spacing w:after="0"/>
        <w:rPr>
          <w:noProof/>
          <w:color w:val="002060"/>
          <w:lang w:val="de-DE" w:eastAsia="it-IT"/>
        </w:rPr>
      </w:pPr>
      <w:r w:rsidRPr="00555095">
        <w:rPr>
          <w:noProof/>
          <w:color w:val="002060"/>
          <w:lang w:val="de-DE" w:eastAsia="it-IT"/>
        </w:rPr>
        <w:t>2.</w:t>
      </w:r>
      <w:r w:rsidRPr="00555095">
        <w:rPr>
          <w:noProof/>
          <w:color w:val="002060"/>
          <w:lang w:val="de-DE" w:eastAsia="it-IT"/>
        </w:rPr>
        <w:tab/>
      </w:r>
      <w:r w:rsidR="00BE0982" w:rsidRPr="00BE0982">
        <w:rPr>
          <w:noProof/>
          <w:color w:val="002060"/>
          <w:lang w:val="de-DE" w:eastAsia="it-IT"/>
        </w:rPr>
        <w:t>Die Zeitung liegt auf dem Küchentisch.</w:t>
      </w:r>
      <w:r w:rsidR="00BE0982" w:rsidRPr="00BE0982">
        <w:rPr>
          <w:noProof/>
          <w:color w:val="002060"/>
          <w:lang w:val="de-DE" w:eastAsia="it-IT"/>
        </w:rPr>
        <w:tab/>
      </w:r>
      <w:r w:rsidR="00BE0982" w:rsidRPr="00BE0982">
        <w:rPr>
          <w:noProof/>
          <w:color w:val="002060"/>
          <w:lang w:val="de-DE" w:eastAsia="it-IT"/>
        </w:rPr>
        <w:tab/>
        <w:t>Marina legt sie auf den Fußboden.</w:t>
      </w:r>
      <w:r w:rsidRPr="00555095">
        <w:rPr>
          <w:noProof/>
          <w:color w:val="002060"/>
          <w:lang w:val="de-DE" w:eastAsia="it-IT"/>
        </w:rPr>
        <w:tab/>
        <w:t>_________________________________________________________________</w:t>
      </w:r>
      <w:r w:rsidR="00FB06C7">
        <w:rPr>
          <w:noProof/>
          <w:color w:val="002060"/>
          <w:lang w:val="de-DE" w:eastAsia="it-IT"/>
        </w:rPr>
        <w:t>______________</w:t>
      </w:r>
      <w:r w:rsidRPr="00555095">
        <w:rPr>
          <w:noProof/>
          <w:color w:val="002060"/>
          <w:lang w:val="de-DE" w:eastAsia="it-IT"/>
        </w:rPr>
        <w:t>_</w:t>
      </w:r>
    </w:p>
    <w:p w14:paraId="3BDF4F99" w14:textId="220A1C0E" w:rsidR="008D27E8" w:rsidRPr="00555095" w:rsidRDefault="008D27E8" w:rsidP="008D27E8">
      <w:pPr>
        <w:spacing w:after="0"/>
        <w:rPr>
          <w:noProof/>
          <w:color w:val="002060"/>
          <w:lang w:val="de-DE" w:eastAsia="it-IT"/>
        </w:rPr>
      </w:pPr>
      <w:r w:rsidRPr="00555095">
        <w:rPr>
          <w:noProof/>
          <w:color w:val="002060"/>
          <w:lang w:val="de-DE" w:eastAsia="it-IT"/>
        </w:rPr>
        <w:t>3.</w:t>
      </w:r>
      <w:r w:rsidRPr="00555095">
        <w:rPr>
          <w:noProof/>
          <w:color w:val="002060"/>
          <w:lang w:val="de-DE" w:eastAsia="it-IT"/>
        </w:rPr>
        <w:tab/>
      </w:r>
      <w:r w:rsidR="00BE0982">
        <w:rPr>
          <w:noProof/>
          <w:color w:val="002060"/>
          <w:lang w:val="de-DE" w:eastAsia="it-IT"/>
        </w:rPr>
        <w:t>Der Spiegel hängt im Bad.</w:t>
      </w:r>
      <w:r w:rsidR="00BE0982">
        <w:rPr>
          <w:noProof/>
          <w:color w:val="002060"/>
          <w:lang w:val="de-DE" w:eastAsia="it-IT"/>
        </w:rPr>
        <w:tab/>
      </w:r>
      <w:r w:rsidR="00BE0982">
        <w:rPr>
          <w:noProof/>
          <w:color w:val="002060"/>
          <w:lang w:val="de-DE" w:eastAsia="it-IT"/>
        </w:rPr>
        <w:tab/>
      </w:r>
      <w:r w:rsidR="00BE0982">
        <w:rPr>
          <w:noProof/>
          <w:color w:val="002060"/>
          <w:lang w:val="de-DE" w:eastAsia="it-IT"/>
        </w:rPr>
        <w:tab/>
      </w:r>
      <w:r w:rsidR="00BE0982" w:rsidRPr="00BE0982">
        <w:rPr>
          <w:noProof/>
          <w:color w:val="002060"/>
          <w:lang w:val="de-DE" w:eastAsia="it-IT"/>
        </w:rPr>
        <w:t>Marina hängt ihn in den Flur</w:t>
      </w:r>
      <w:r w:rsidR="00BE0982">
        <w:rPr>
          <w:noProof/>
          <w:color w:val="002060"/>
          <w:lang w:val="de-DE" w:eastAsia="it-IT"/>
        </w:rPr>
        <w:t>.</w:t>
      </w:r>
    </w:p>
    <w:p w14:paraId="00FD6239" w14:textId="3F6555B7" w:rsidR="008D27E8" w:rsidRPr="00555095" w:rsidRDefault="008D27E8" w:rsidP="008D27E8">
      <w:pPr>
        <w:spacing w:after="0"/>
        <w:rPr>
          <w:noProof/>
          <w:color w:val="002060"/>
          <w:lang w:val="de-DE" w:eastAsia="it-IT"/>
        </w:rPr>
      </w:pPr>
      <w:r w:rsidRPr="00555095">
        <w:rPr>
          <w:noProof/>
          <w:color w:val="002060"/>
          <w:lang w:val="de-DE" w:eastAsia="it-IT"/>
        </w:rPr>
        <w:tab/>
        <w:t>_________________________________________________________</w:t>
      </w:r>
      <w:r w:rsidR="00FB06C7">
        <w:rPr>
          <w:noProof/>
          <w:color w:val="002060"/>
          <w:lang w:val="de-DE" w:eastAsia="it-IT"/>
        </w:rPr>
        <w:t>______________</w:t>
      </w:r>
      <w:r w:rsidRPr="00555095">
        <w:rPr>
          <w:noProof/>
          <w:color w:val="002060"/>
          <w:lang w:val="de-DE" w:eastAsia="it-IT"/>
        </w:rPr>
        <w:t>_________</w:t>
      </w:r>
    </w:p>
    <w:p w14:paraId="13ADDCAE" w14:textId="18E96159" w:rsidR="008D27E8" w:rsidRPr="00555095" w:rsidRDefault="008D27E8" w:rsidP="008D27E8">
      <w:pPr>
        <w:spacing w:after="0"/>
        <w:rPr>
          <w:noProof/>
          <w:color w:val="002060"/>
          <w:lang w:val="de-DE" w:eastAsia="it-IT"/>
        </w:rPr>
      </w:pPr>
      <w:r w:rsidRPr="00555095">
        <w:rPr>
          <w:noProof/>
          <w:color w:val="002060"/>
          <w:lang w:val="de-DE" w:eastAsia="it-IT"/>
        </w:rPr>
        <w:t>4.</w:t>
      </w:r>
      <w:r w:rsidRPr="00555095">
        <w:rPr>
          <w:noProof/>
          <w:color w:val="002060"/>
          <w:lang w:val="de-DE" w:eastAsia="it-IT"/>
        </w:rPr>
        <w:tab/>
      </w:r>
      <w:r w:rsidR="00BE0982" w:rsidRPr="00BE0982">
        <w:rPr>
          <w:noProof/>
          <w:color w:val="002060"/>
          <w:lang w:val="de-DE" w:eastAsia="it-IT"/>
        </w:rPr>
        <w:t>Das</w:t>
      </w:r>
      <w:r w:rsidR="00BE0982">
        <w:rPr>
          <w:noProof/>
          <w:color w:val="002060"/>
          <w:lang w:val="de-DE" w:eastAsia="it-IT"/>
        </w:rPr>
        <w:t xml:space="preserve"> Telefon steht im Wohnzimmer.</w:t>
      </w:r>
      <w:r w:rsidR="00BE0982">
        <w:rPr>
          <w:noProof/>
          <w:color w:val="002060"/>
          <w:lang w:val="de-DE" w:eastAsia="it-IT"/>
        </w:rPr>
        <w:tab/>
      </w:r>
      <w:r w:rsidR="00BE0982">
        <w:rPr>
          <w:noProof/>
          <w:color w:val="002060"/>
          <w:lang w:val="de-DE" w:eastAsia="it-IT"/>
        </w:rPr>
        <w:tab/>
      </w:r>
      <w:r w:rsidR="00BE0982" w:rsidRPr="00BE0982">
        <w:rPr>
          <w:noProof/>
          <w:color w:val="002060"/>
          <w:lang w:val="de-DE" w:eastAsia="it-IT"/>
        </w:rPr>
        <w:t>Marina stellt es neben das Bett.</w:t>
      </w:r>
    </w:p>
    <w:p w14:paraId="0FF7CCFE" w14:textId="2D962EBD" w:rsidR="008D27E8" w:rsidRPr="00555095" w:rsidRDefault="008D27E8" w:rsidP="008D27E8">
      <w:pPr>
        <w:spacing w:after="0"/>
        <w:rPr>
          <w:noProof/>
          <w:color w:val="002060"/>
          <w:lang w:val="de-DE" w:eastAsia="it-IT"/>
        </w:rPr>
      </w:pPr>
      <w:r w:rsidRPr="00555095">
        <w:rPr>
          <w:noProof/>
          <w:color w:val="002060"/>
          <w:lang w:val="de-DE" w:eastAsia="it-IT"/>
        </w:rPr>
        <w:tab/>
        <w:t>______________________________________________</w:t>
      </w:r>
      <w:r w:rsidR="00FB06C7">
        <w:rPr>
          <w:noProof/>
          <w:color w:val="002060"/>
          <w:lang w:val="de-DE" w:eastAsia="it-IT"/>
        </w:rPr>
        <w:t>______________</w:t>
      </w:r>
      <w:r w:rsidRPr="00555095">
        <w:rPr>
          <w:noProof/>
          <w:color w:val="002060"/>
          <w:lang w:val="de-DE" w:eastAsia="it-IT"/>
        </w:rPr>
        <w:t>____________________</w:t>
      </w:r>
    </w:p>
    <w:p w14:paraId="33D034D5" w14:textId="49738807" w:rsidR="008D27E8" w:rsidRPr="00555095" w:rsidRDefault="008D27E8" w:rsidP="008D27E8">
      <w:pPr>
        <w:spacing w:after="0"/>
        <w:rPr>
          <w:noProof/>
          <w:color w:val="002060"/>
          <w:lang w:val="de-DE" w:eastAsia="it-IT"/>
        </w:rPr>
      </w:pPr>
      <w:r w:rsidRPr="00555095">
        <w:rPr>
          <w:noProof/>
          <w:color w:val="002060"/>
          <w:lang w:val="de-DE" w:eastAsia="it-IT"/>
        </w:rPr>
        <w:t>5.</w:t>
      </w:r>
      <w:r w:rsidRPr="00555095">
        <w:rPr>
          <w:noProof/>
          <w:color w:val="002060"/>
          <w:lang w:val="de-DE" w:eastAsia="it-IT"/>
        </w:rPr>
        <w:tab/>
      </w:r>
      <w:r w:rsidR="00E51925" w:rsidRPr="00E51925">
        <w:rPr>
          <w:noProof/>
          <w:color w:val="002060"/>
          <w:lang w:val="de-DE" w:eastAsia="it-IT"/>
        </w:rPr>
        <w:t>Der Sessel steht neben dem Fenster.</w:t>
      </w:r>
      <w:r w:rsidR="00E51925" w:rsidRPr="00E51925">
        <w:rPr>
          <w:noProof/>
          <w:color w:val="002060"/>
          <w:lang w:val="de-DE" w:eastAsia="it-IT"/>
        </w:rPr>
        <w:tab/>
      </w:r>
      <w:r w:rsidR="00E51925" w:rsidRPr="00E51925">
        <w:rPr>
          <w:noProof/>
          <w:color w:val="002060"/>
          <w:lang w:val="de-DE" w:eastAsia="it-IT"/>
        </w:rPr>
        <w:tab/>
        <w:t>Marina stellt ihn vor den Fernseher.</w:t>
      </w:r>
      <w:r w:rsidRPr="00555095">
        <w:rPr>
          <w:noProof/>
          <w:color w:val="002060"/>
          <w:lang w:val="de-DE" w:eastAsia="it-IT"/>
        </w:rPr>
        <w:tab/>
        <w:t>________________________________________________</w:t>
      </w:r>
      <w:r w:rsidR="00FB06C7">
        <w:rPr>
          <w:noProof/>
          <w:color w:val="002060"/>
          <w:lang w:val="de-DE" w:eastAsia="it-IT"/>
        </w:rPr>
        <w:t>______________</w:t>
      </w:r>
      <w:r w:rsidRPr="00555095">
        <w:rPr>
          <w:noProof/>
          <w:color w:val="002060"/>
          <w:lang w:val="de-DE" w:eastAsia="it-IT"/>
        </w:rPr>
        <w:t>__________________</w:t>
      </w:r>
    </w:p>
    <w:p w14:paraId="5587AE6D" w14:textId="37E7DE5F" w:rsidR="008D27E8" w:rsidRPr="00555095" w:rsidRDefault="008D27E8" w:rsidP="008D27E8">
      <w:pPr>
        <w:spacing w:after="0"/>
        <w:rPr>
          <w:noProof/>
          <w:color w:val="002060"/>
          <w:lang w:val="de-DE" w:eastAsia="it-IT"/>
        </w:rPr>
      </w:pPr>
      <w:r w:rsidRPr="00555095">
        <w:rPr>
          <w:noProof/>
          <w:color w:val="002060"/>
          <w:lang w:val="de-DE" w:eastAsia="it-IT"/>
        </w:rPr>
        <w:t>6.</w:t>
      </w:r>
      <w:r w:rsidRPr="00555095">
        <w:rPr>
          <w:noProof/>
          <w:color w:val="002060"/>
          <w:lang w:val="de-DE" w:eastAsia="it-IT"/>
        </w:rPr>
        <w:tab/>
      </w:r>
      <w:r w:rsidR="00E51925" w:rsidRPr="00E51925">
        <w:rPr>
          <w:noProof/>
          <w:color w:val="002060"/>
          <w:lang w:val="de-DE" w:eastAsia="it-IT"/>
        </w:rPr>
        <w:t>Das n</w:t>
      </w:r>
      <w:r w:rsidR="00E51925">
        <w:rPr>
          <w:noProof/>
          <w:color w:val="002060"/>
          <w:lang w:val="de-DE" w:eastAsia="it-IT"/>
        </w:rPr>
        <w:t>eue Kleid liegt auf dem Bett.</w:t>
      </w:r>
      <w:r w:rsidR="00E51925">
        <w:rPr>
          <w:noProof/>
          <w:color w:val="002060"/>
          <w:lang w:val="de-DE" w:eastAsia="it-IT"/>
        </w:rPr>
        <w:tab/>
      </w:r>
      <w:r w:rsidR="00E51925">
        <w:rPr>
          <w:noProof/>
          <w:color w:val="002060"/>
          <w:lang w:val="de-DE" w:eastAsia="it-IT"/>
        </w:rPr>
        <w:tab/>
      </w:r>
      <w:r w:rsidR="00E51925" w:rsidRPr="00E51925">
        <w:rPr>
          <w:noProof/>
          <w:color w:val="002060"/>
          <w:lang w:val="de-DE" w:eastAsia="it-IT"/>
        </w:rPr>
        <w:t>Marina hängt es in den Schrank.</w:t>
      </w:r>
    </w:p>
    <w:p w14:paraId="513B6207" w14:textId="243738EA" w:rsidR="008D27E8" w:rsidRPr="00555095" w:rsidRDefault="008D27E8" w:rsidP="008D27E8">
      <w:pPr>
        <w:spacing w:after="0"/>
        <w:rPr>
          <w:noProof/>
          <w:color w:val="002060"/>
          <w:lang w:val="de-DE" w:eastAsia="it-IT"/>
        </w:rPr>
      </w:pPr>
      <w:r w:rsidRPr="00555095">
        <w:rPr>
          <w:noProof/>
          <w:color w:val="002060"/>
          <w:lang w:val="de-DE" w:eastAsia="it-IT"/>
        </w:rPr>
        <w:tab/>
        <w:t>_____________________________________________________________</w:t>
      </w:r>
      <w:r w:rsidR="002F6185">
        <w:rPr>
          <w:noProof/>
          <w:color w:val="002060"/>
          <w:lang w:val="de-DE" w:eastAsia="it-IT"/>
        </w:rPr>
        <w:t>____________________</w:t>
      </w:r>
    </w:p>
    <w:p w14:paraId="3C659FDA" w14:textId="7B79BE2E" w:rsidR="008D27E8" w:rsidRPr="00555095" w:rsidRDefault="008D27E8" w:rsidP="008D27E8">
      <w:pPr>
        <w:spacing w:after="0"/>
        <w:rPr>
          <w:noProof/>
          <w:color w:val="002060"/>
          <w:lang w:val="de-DE" w:eastAsia="it-IT"/>
        </w:rPr>
      </w:pPr>
      <w:r w:rsidRPr="00555095">
        <w:rPr>
          <w:noProof/>
          <w:color w:val="002060"/>
          <w:lang w:val="de-DE" w:eastAsia="it-IT"/>
        </w:rPr>
        <w:t>7.</w:t>
      </w:r>
      <w:r w:rsidRPr="00555095">
        <w:rPr>
          <w:noProof/>
          <w:color w:val="002060"/>
          <w:lang w:val="de-DE" w:eastAsia="it-IT"/>
        </w:rPr>
        <w:tab/>
      </w:r>
      <w:r w:rsidR="00E51925" w:rsidRPr="00E51925">
        <w:rPr>
          <w:noProof/>
          <w:color w:val="002060"/>
          <w:lang w:val="de-DE" w:eastAsia="it-IT"/>
        </w:rPr>
        <w:t>Das Bild hängt über dem Sofa.</w:t>
      </w:r>
      <w:r w:rsidR="00E51925" w:rsidRPr="00E51925">
        <w:rPr>
          <w:noProof/>
          <w:color w:val="002060"/>
          <w:lang w:val="de-DE" w:eastAsia="it-IT"/>
        </w:rPr>
        <w:tab/>
      </w:r>
      <w:r w:rsidR="00E51925" w:rsidRPr="00E51925">
        <w:rPr>
          <w:noProof/>
          <w:color w:val="002060"/>
          <w:lang w:val="de-DE" w:eastAsia="it-IT"/>
        </w:rPr>
        <w:tab/>
      </w:r>
      <w:r w:rsidR="00E51925" w:rsidRPr="00E51925">
        <w:rPr>
          <w:noProof/>
          <w:color w:val="002060"/>
          <w:lang w:val="de-DE" w:eastAsia="it-IT"/>
        </w:rPr>
        <w:tab/>
        <w:t>Marina hängt es über den Schreibtisch.</w:t>
      </w:r>
      <w:r w:rsidRPr="00555095">
        <w:rPr>
          <w:noProof/>
          <w:color w:val="002060"/>
          <w:lang w:val="de-DE" w:eastAsia="it-IT"/>
        </w:rPr>
        <w:tab/>
        <w:t>_______________________________________________________________</w:t>
      </w:r>
      <w:r w:rsidR="002F6185">
        <w:rPr>
          <w:noProof/>
          <w:color w:val="002060"/>
          <w:lang w:val="de-DE" w:eastAsia="it-IT"/>
        </w:rPr>
        <w:t>_______________</w:t>
      </w:r>
      <w:r w:rsidRPr="00555095">
        <w:rPr>
          <w:noProof/>
          <w:color w:val="002060"/>
          <w:lang w:val="de-DE" w:eastAsia="it-IT"/>
        </w:rPr>
        <w:t>___</w:t>
      </w:r>
    </w:p>
    <w:p w14:paraId="21B240B2" w14:textId="18E8BBA2" w:rsidR="008D27E8" w:rsidRPr="00555095" w:rsidRDefault="008D27E8" w:rsidP="008D27E8">
      <w:pPr>
        <w:spacing w:after="0"/>
        <w:rPr>
          <w:noProof/>
          <w:color w:val="002060"/>
          <w:lang w:val="de-DE" w:eastAsia="it-IT"/>
        </w:rPr>
      </w:pPr>
      <w:r w:rsidRPr="00555095">
        <w:rPr>
          <w:noProof/>
          <w:color w:val="002060"/>
          <w:lang w:val="de-DE" w:eastAsia="it-IT"/>
        </w:rPr>
        <w:t>8.</w:t>
      </w:r>
      <w:r w:rsidRPr="00555095">
        <w:rPr>
          <w:noProof/>
          <w:color w:val="002060"/>
          <w:lang w:val="de-DE" w:eastAsia="it-IT"/>
        </w:rPr>
        <w:tab/>
      </w:r>
      <w:r w:rsidR="00E51925" w:rsidRPr="00E51925">
        <w:rPr>
          <w:noProof/>
          <w:color w:val="002060"/>
          <w:lang w:val="de-DE" w:eastAsia="it-IT"/>
        </w:rPr>
        <w:t>Die</w:t>
      </w:r>
      <w:r w:rsidR="00E51925">
        <w:rPr>
          <w:noProof/>
          <w:color w:val="002060"/>
          <w:lang w:val="de-DE" w:eastAsia="it-IT"/>
        </w:rPr>
        <w:t xml:space="preserve"> Pflanze steht neben der Tür.</w:t>
      </w:r>
      <w:r w:rsidR="00E51925">
        <w:rPr>
          <w:noProof/>
          <w:color w:val="002060"/>
          <w:lang w:val="de-DE" w:eastAsia="it-IT"/>
        </w:rPr>
        <w:tab/>
      </w:r>
      <w:r w:rsidR="00E51925">
        <w:rPr>
          <w:noProof/>
          <w:color w:val="002060"/>
          <w:lang w:val="de-DE" w:eastAsia="it-IT"/>
        </w:rPr>
        <w:tab/>
      </w:r>
      <w:r w:rsidR="00E51925" w:rsidRPr="00E51925">
        <w:rPr>
          <w:noProof/>
          <w:color w:val="002060"/>
          <w:lang w:val="de-DE" w:eastAsia="it-IT"/>
        </w:rPr>
        <w:t>Marina stellt sie vor das Fenster.</w:t>
      </w:r>
    </w:p>
    <w:p w14:paraId="5A82B1E5" w14:textId="337306A0" w:rsidR="00414094" w:rsidRPr="00E51925" w:rsidRDefault="008D27E8" w:rsidP="00E51925">
      <w:pPr>
        <w:spacing w:after="0"/>
        <w:rPr>
          <w:noProof/>
          <w:color w:val="002060"/>
          <w:lang w:val="de-DE" w:eastAsia="it-IT"/>
        </w:rPr>
      </w:pPr>
      <w:r w:rsidRPr="00555095">
        <w:rPr>
          <w:noProof/>
          <w:color w:val="002060"/>
          <w:lang w:val="de-DE" w:eastAsia="it-IT"/>
        </w:rPr>
        <w:tab/>
        <w:t>_________________________________________________________________</w:t>
      </w:r>
      <w:r w:rsidR="002F6185">
        <w:rPr>
          <w:noProof/>
          <w:color w:val="002060"/>
          <w:lang w:val="de-DE" w:eastAsia="it-IT"/>
        </w:rPr>
        <w:t>_______________</w:t>
      </w:r>
      <w:r w:rsidRPr="00555095">
        <w:rPr>
          <w:noProof/>
          <w:color w:val="002060"/>
          <w:lang w:val="de-DE" w:eastAsia="it-IT"/>
        </w:rPr>
        <w:t>_</w:t>
      </w:r>
    </w:p>
    <w:sectPr w:rsidR="00414094" w:rsidRPr="00E519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F31A1"/>
    <w:multiLevelType w:val="hybridMultilevel"/>
    <w:tmpl w:val="AFAE5AC2"/>
    <w:lvl w:ilvl="0" w:tplc="8F96F38A">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
    <w:nsid w:val="11662D03"/>
    <w:multiLevelType w:val="hybridMultilevel"/>
    <w:tmpl w:val="7BA03B2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1D30AC7"/>
    <w:multiLevelType w:val="hybridMultilevel"/>
    <w:tmpl w:val="4C605142"/>
    <w:lvl w:ilvl="0" w:tplc="EF44866C">
      <w:start w:val="1"/>
      <w:numFmt w:val="decimal"/>
      <w:lvlText w:val="%1."/>
      <w:lvlJc w:val="left"/>
      <w:pPr>
        <w:ind w:left="780" w:hanging="360"/>
      </w:pPr>
      <w:rPr>
        <w:rFonts w:hint="default"/>
      </w:r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3">
    <w:nsid w:val="67463CFC"/>
    <w:multiLevelType w:val="hybridMultilevel"/>
    <w:tmpl w:val="745A0C30"/>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7F7"/>
    <w:rsid w:val="00016A0A"/>
    <w:rsid w:val="0005048F"/>
    <w:rsid w:val="000655EC"/>
    <w:rsid w:val="000A05BB"/>
    <w:rsid w:val="00107AAE"/>
    <w:rsid w:val="001A52E9"/>
    <w:rsid w:val="002147C9"/>
    <w:rsid w:val="00247A3C"/>
    <w:rsid w:val="0028779B"/>
    <w:rsid w:val="002F6185"/>
    <w:rsid w:val="00331A1A"/>
    <w:rsid w:val="00414094"/>
    <w:rsid w:val="0044444D"/>
    <w:rsid w:val="004A6969"/>
    <w:rsid w:val="00557E92"/>
    <w:rsid w:val="00567C74"/>
    <w:rsid w:val="00586756"/>
    <w:rsid w:val="0067790A"/>
    <w:rsid w:val="00684694"/>
    <w:rsid w:val="00762CCA"/>
    <w:rsid w:val="007F312E"/>
    <w:rsid w:val="00821B40"/>
    <w:rsid w:val="008D27E8"/>
    <w:rsid w:val="008E3A3D"/>
    <w:rsid w:val="009C527E"/>
    <w:rsid w:val="00A12716"/>
    <w:rsid w:val="00B13EE6"/>
    <w:rsid w:val="00B2092A"/>
    <w:rsid w:val="00B404C5"/>
    <w:rsid w:val="00B55230"/>
    <w:rsid w:val="00BC57F7"/>
    <w:rsid w:val="00BE0982"/>
    <w:rsid w:val="00C1280D"/>
    <w:rsid w:val="00C7628E"/>
    <w:rsid w:val="00CA68FC"/>
    <w:rsid w:val="00E2711B"/>
    <w:rsid w:val="00E51925"/>
    <w:rsid w:val="00E538E0"/>
    <w:rsid w:val="00E84B59"/>
    <w:rsid w:val="00EA47D2"/>
    <w:rsid w:val="00EC784E"/>
    <w:rsid w:val="00FB06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EB763"/>
  <w15:chartTrackingRefBased/>
  <w15:docId w15:val="{30DF1AF1-0499-4C12-9E63-114FC912A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C784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C78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jp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2</Pages>
  <Words>765</Words>
  <Characters>4365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Elke Vaih</cp:lastModifiedBy>
  <cp:revision>34</cp:revision>
  <dcterms:created xsi:type="dcterms:W3CDTF">2022-11-28T07:48:00Z</dcterms:created>
  <dcterms:modified xsi:type="dcterms:W3CDTF">2023-06-11T11:26:00Z</dcterms:modified>
</cp:coreProperties>
</file>