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F05E50">
      <w:pPr>
        <w:rPr>
          <w:b/>
          <w:sz w:val="28"/>
          <w:szCs w:val="28"/>
          <w:u w:val="single"/>
          <w:lang w:val="de-DE"/>
        </w:rPr>
      </w:pPr>
      <w:r>
        <w:rPr>
          <w:lang w:val="de-DE"/>
        </w:rPr>
        <w:t xml:space="preserve">    </w:t>
      </w:r>
      <w:r>
        <w:rPr>
          <w:lang w:val="de-DE"/>
        </w:rPr>
        <w:tab/>
      </w:r>
      <w:r>
        <w:rPr>
          <w:lang w:val="de-DE"/>
        </w:rPr>
        <w:tab/>
      </w:r>
      <w:r>
        <w:rPr>
          <w:lang w:val="de-DE"/>
        </w:rPr>
        <w:tab/>
      </w:r>
      <w:r w:rsidR="00903FCA">
        <w:rPr>
          <w:lang w:val="de-DE"/>
        </w:rPr>
        <w:tab/>
      </w:r>
      <w:r w:rsidR="00903FCA">
        <w:rPr>
          <w:lang w:val="de-DE"/>
        </w:rPr>
        <w:tab/>
      </w:r>
      <w:r w:rsidRPr="00F05E50">
        <w:rPr>
          <w:u w:val="single"/>
          <w:lang w:val="de-DE"/>
        </w:rPr>
        <w:t xml:space="preserve">  </w:t>
      </w:r>
      <w:r w:rsidRPr="00F05E50">
        <w:rPr>
          <w:b/>
          <w:sz w:val="28"/>
          <w:szCs w:val="28"/>
          <w:u w:val="single"/>
          <w:lang w:val="de-DE"/>
        </w:rPr>
        <w:t>3 KOMMENTARE</w:t>
      </w:r>
    </w:p>
    <w:p w:rsidR="00F05E50" w:rsidRDefault="00F05E50">
      <w:pPr>
        <w:rPr>
          <w:b/>
          <w:sz w:val="28"/>
          <w:szCs w:val="28"/>
          <w:u w:val="single"/>
          <w:lang w:val="de-DE"/>
        </w:rPr>
      </w:pPr>
    </w:p>
    <w:p w:rsidR="00F05E50" w:rsidRDefault="00F05E50" w:rsidP="00F05E50">
      <w:pPr>
        <w:pStyle w:val="Paragrafoelenco"/>
        <w:numPr>
          <w:ilvl w:val="0"/>
          <w:numId w:val="2"/>
        </w:numPr>
        <w:rPr>
          <w:b/>
          <w:sz w:val="24"/>
          <w:szCs w:val="24"/>
          <w:u w:val="single"/>
          <w:lang w:val="de-DE"/>
        </w:rPr>
      </w:pPr>
      <w:r w:rsidRPr="00F05E50">
        <w:rPr>
          <w:b/>
          <w:sz w:val="24"/>
          <w:szCs w:val="24"/>
          <w:u w:val="single"/>
          <w:lang w:val="de-DE"/>
        </w:rPr>
        <w:t>Allein sein tut gut</w:t>
      </w:r>
    </w:p>
    <w:p w:rsidR="006A3B3A" w:rsidRDefault="00F05E50" w:rsidP="006A3B3A">
      <w:pPr>
        <w:spacing w:after="0"/>
        <w:ind w:left="360"/>
        <w:rPr>
          <w:sz w:val="20"/>
          <w:szCs w:val="20"/>
          <w:lang w:val="de-DE"/>
        </w:rPr>
      </w:pPr>
      <w:r>
        <w:rPr>
          <w:sz w:val="24"/>
          <w:szCs w:val="24"/>
          <w:lang w:val="de-DE"/>
        </w:rPr>
        <w:t xml:space="preserve">Allein sein tut gut? Dem kann ich so nicht zustimmen. Natürlich brauche ich – so wie alle anderen auch – ein bisschen Zeit allein zum Nachdenken und zum mich Erholen. Aber das darf auf keinen Fall zu lange dauern, </w:t>
      </w:r>
      <w:r w:rsidR="00903FCA">
        <w:rPr>
          <w:sz w:val="24"/>
          <w:szCs w:val="24"/>
          <w:lang w:val="de-DE"/>
        </w:rPr>
        <w:t>sonst bekomme ich ganz schnell schlechte Laune und fühle mich einsam. Wir Menschen sind nicht zum Allein sein gemacht. So sehe ich das!</w:t>
      </w:r>
      <w:r w:rsidR="006A3B3A">
        <w:rPr>
          <w:sz w:val="24"/>
          <w:szCs w:val="24"/>
          <w:lang w:val="de-DE"/>
        </w:rPr>
        <w:t xml:space="preserve"> </w:t>
      </w:r>
    </w:p>
    <w:p w:rsidR="006A3B3A" w:rsidRDefault="006A3B3A" w:rsidP="006A3B3A">
      <w:pPr>
        <w:spacing w:after="0"/>
        <w:ind w:left="360"/>
        <w:rPr>
          <w:sz w:val="20"/>
          <w:szCs w:val="20"/>
          <w:lang w:val="de-DE"/>
        </w:rPr>
      </w:pPr>
      <w:r>
        <w:rPr>
          <w:sz w:val="20"/>
          <w:szCs w:val="20"/>
          <w:lang w:val="de-DE"/>
        </w:rPr>
        <w:t>(ca. 60 Wörter)</w:t>
      </w:r>
    </w:p>
    <w:p w:rsidR="008C23BF" w:rsidRDefault="008C23BF" w:rsidP="006A3B3A">
      <w:pPr>
        <w:spacing w:after="0"/>
        <w:ind w:left="360"/>
        <w:rPr>
          <w:sz w:val="20"/>
          <w:szCs w:val="20"/>
          <w:lang w:val="de-DE"/>
        </w:rPr>
      </w:pPr>
    </w:p>
    <w:p w:rsidR="008C23BF" w:rsidRDefault="008C23BF" w:rsidP="006A3B3A">
      <w:pPr>
        <w:spacing w:after="0"/>
        <w:ind w:left="360"/>
        <w:rPr>
          <w:sz w:val="20"/>
          <w:szCs w:val="20"/>
          <w:lang w:val="de-DE"/>
        </w:rPr>
      </w:pPr>
    </w:p>
    <w:p w:rsidR="008C23BF" w:rsidRDefault="008C23BF" w:rsidP="006A3B3A">
      <w:pPr>
        <w:spacing w:after="0"/>
        <w:ind w:left="360"/>
        <w:rPr>
          <w:sz w:val="20"/>
          <w:szCs w:val="20"/>
          <w:lang w:val="de-DE"/>
        </w:rPr>
      </w:pPr>
    </w:p>
    <w:p w:rsidR="006A3B3A" w:rsidRDefault="006A3B3A" w:rsidP="006A3B3A">
      <w:pPr>
        <w:spacing w:after="0"/>
        <w:ind w:left="360"/>
        <w:rPr>
          <w:sz w:val="20"/>
          <w:szCs w:val="20"/>
          <w:lang w:val="de-DE"/>
        </w:rPr>
      </w:pPr>
    </w:p>
    <w:p w:rsidR="006A3B3A" w:rsidRDefault="006A3B3A" w:rsidP="006A3B3A">
      <w:pPr>
        <w:pStyle w:val="Paragrafoelenco"/>
        <w:numPr>
          <w:ilvl w:val="0"/>
          <w:numId w:val="2"/>
        </w:numPr>
        <w:rPr>
          <w:b/>
          <w:sz w:val="24"/>
          <w:szCs w:val="24"/>
          <w:u w:val="single"/>
          <w:lang w:val="de-DE"/>
        </w:rPr>
      </w:pPr>
      <w:r>
        <w:rPr>
          <w:b/>
          <w:sz w:val="24"/>
          <w:szCs w:val="24"/>
          <w:u w:val="single"/>
          <w:lang w:val="de-DE"/>
        </w:rPr>
        <w:t>Wer aktiv ist, bleibt gesund</w:t>
      </w:r>
    </w:p>
    <w:p w:rsidR="006A3B3A" w:rsidRPr="006A3B3A" w:rsidRDefault="006A3B3A" w:rsidP="006A3B3A">
      <w:pPr>
        <w:spacing w:after="0"/>
        <w:ind w:left="360"/>
        <w:rPr>
          <w:sz w:val="20"/>
          <w:szCs w:val="20"/>
          <w:lang w:val="de-DE"/>
        </w:rPr>
      </w:pPr>
      <w:r>
        <w:rPr>
          <w:sz w:val="24"/>
          <w:szCs w:val="24"/>
          <w:lang w:val="de-DE"/>
        </w:rPr>
        <w:t>Na klar, stimmt genau! Das haben Wissenschaftler ja längst bewiesen. Und das sieht man ja ganz deutlich gerade bei älteren Menschen. Senioren, die auch im Alter noch aktiv sind und sich zum Beispiel in einem Verein engagieren, leben länger und sind gesünder als passive Menschen. Davon bin ich überzeugt!</w:t>
      </w:r>
    </w:p>
    <w:p w:rsidR="006A3B3A" w:rsidRDefault="006A3B3A" w:rsidP="006A3B3A">
      <w:pPr>
        <w:spacing w:after="0"/>
        <w:ind w:left="360"/>
        <w:rPr>
          <w:sz w:val="20"/>
          <w:szCs w:val="20"/>
          <w:lang w:val="de-DE"/>
        </w:rPr>
      </w:pPr>
      <w:r>
        <w:rPr>
          <w:sz w:val="20"/>
          <w:szCs w:val="20"/>
          <w:lang w:val="de-DE"/>
        </w:rPr>
        <w:t>(ca. 50 Wörter)</w:t>
      </w:r>
    </w:p>
    <w:p w:rsidR="008C23BF" w:rsidRDefault="008C23BF" w:rsidP="006A3B3A">
      <w:pPr>
        <w:spacing w:after="0"/>
        <w:ind w:left="360"/>
        <w:rPr>
          <w:sz w:val="20"/>
          <w:szCs w:val="20"/>
          <w:lang w:val="de-DE"/>
        </w:rPr>
      </w:pPr>
    </w:p>
    <w:p w:rsidR="008C23BF" w:rsidRDefault="008C23BF" w:rsidP="006A3B3A">
      <w:pPr>
        <w:spacing w:after="0"/>
        <w:ind w:left="360"/>
        <w:rPr>
          <w:sz w:val="20"/>
          <w:szCs w:val="20"/>
          <w:lang w:val="de-DE"/>
        </w:rPr>
      </w:pPr>
    </w:p>
    <w:p w:rsidR="008C23BF" w:rsidRDefault="008C23BF" w:rsidP="006A3B3A">
      <w:pPr>
        <w:spacing w:after="0"/>
        <w:ind w:left="360"/>
        <w:rPr>
          <w:sz w:val="20"/>
          <w:szCs w:val="20"/>
          <w:lang w:val="de-DE"/>
        </w:rPr>
      </w:pPr>
    </w:p>
    <w:p w:rsidR="00F05E50" w:rsidRDefault="00F05E50" w:rsidP="00F05E50">
      <w:pPr>
        <w:ind w:left="360"/>
        <w:rPr>
          <w:sz w:val="24"/>
          <w:szCs w:val="24"/>
          <w:lang w:val="de-DE"/>
        </w:rPr>
      </w:pPr>
    </w:p>
    <w:p w:rsidR="00D34E6E" w:rsidRDefault="00D34E6E" w:rsidP="00D34E6E">
      <w:pPr>
        <w:pStyle w:val="Paragrafoelenco"/>
        <w:numPr>
          <w:ilvl w:val="0"/>
          <w:numId w:val="2"/>
        </w:numPr>
        <w:rPr>
          <w:b/>
          <w:sz w:val="24"/>
          <w:szCs w:val="24"/>
          <w:u w:val="single"/>
          <w:lang w:val="de-DE"/>
        </w:rPr>
      </w:pPr>
      <w:r>
        <w:rPr>
          <w:b/>
          <w:sz w:val="24"/>
          <w:szCs w:val="24"/>
          <w:u w:val="single"/>
          <w:lang w:val="de-DE"/>
        </w:rPr>
        <w:t>Nichtstun ist die beste Erholung</w:t>
      </w:r>
    </w:p>
    <w:p w:rsidR="008C23BF" w:rsidRDefault="00D34E6E" w:rsidP="008C23BF">
      <w:pPr>
        <w:spacing w:after="0"/>
        <w:ind w:left="360"/>
        <w:rPr>
          <w:sz w:val="24"/>
          <w:szCs w:val="24"/>
          <w:lang w:val="de-DE"/>
        </w:rPr>
      </w:pPr>
      <w:r>
        <w:rPr>
          <w:sz w:val="24"/>
          <w:szCs w:val="24"/>
          <w:lang w:val="de-DE"/>
        </w:rPr>
        <w:t xml:space="preserve">Wer behauptet das denn? Von dieser Aussage halte ich rein gar nichts. </w:t>
      </w:r>
      <w:r w:rsidR="008C23BF">
        <w:rPr>
          <w:sz w:val="24"/>
          <w:szCs w:val="24"/>
          <w:lang w:val="de-DE"/>
        </w:rPr>
        <w:t>Ganz im Gegenteil: Wer keine sinnvolle Beschäftigung in der Freizeit findet, ist genauso gestresst wie jemand, der zu viel arbeitet. Diese Erkenntnis haben Wissenschaftler der Universität Manchester gerade publiziert. Und das ist auch ganz genau  meine Auffassung.</w:t>
      </w:r>
    </w:p>
    <w:p w:rsidR="008C23BF" w:rsidRPr="008C23BF" w:rsidRDefault="008C23BF" w:rsidP="008C23BF">
      <w:pPr>
        <w:spacing w:after="0"/>
        <w:ind w:left="360"/>
        <w:rPr>
          <w:sz w:val="24"/>
          <w:szCs w:val="24"/>
          <w:lang w:val="de-DE"/>
        </w:rPr>
      </w:pPr>
      <w:r>
        <w:rPr>
          <w:sz w:val="20"/>
          <w:szCs w:val="20"/>
          <w:lang w:val="de-DE"/>
        </w:rPr>
        <w:t>(ca. 50 Wörter)</w:t>
      </w:r>
    </w:p>
    <w:p w:rsidR="00D34E6E" w:rsidRPr="00F05E50" w:rsidRDefault="008C23BF" w:rsidP="00D34E6E">
      <w:pPr>
        <w:ind w:left="360"/>
        <w:rPr>
          <w:sz w:val="24"/>
          <w:szCs w:val="24"/>
          <w:lang w:val="de-DE"/>
        </w:rPr>
      </w:pPr>
      <w:r>
        <w:rPr>
          <w:sz w:val="24"/>
          <w:szCs w:val="24"/>
          <w:lang w:val="de-DE"/>
        </w:rPr>
        <w:t xml:space="preserve"> </w:t>
      </w:r>
    </w:p>
    <w:sectPr w:rsidR="00D34E6E" w:rsidRPr="00F05E5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B13672"/>
    <w:multiLevelType w:val="hybridMultilevel"/>
    <w:tmpl w:val="B5089B3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C992E8F"/>
    <w:multiLevelType w:val="hybridMultilevel"/>
    <w:tmpl w:val="1B12EB7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F05E50"/>
    <w:rsid w:val="00297AA0"/>
    <w:rsid w:val="003F208C"/>
    <w:rsid w:val="006A3B3A"/>
    <w:rsid w:val="008C23BF"/>
    <w:rsid w:val="00903FCA"/>
    <w:rsid w:val="00D34E6E"/>
    <w:rsid w:val="00F05E5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C23B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05E5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F54D4-DBA7-4B58-8165-386360E80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172</Words>
  <Characters>984</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cp:lastPrinted>2025-10-15T16:29:00Z</cp:lastPrinted>
  <dcterms:created xsi:type="dcterms:W3CDTF">2025-10-15T15:30:00Z</dcterms:created>
  <dcterms:modified xsi:type="dcterms:W3CDTF">2025-10-15T16:30:00Z</dcterms:modified>
</cp:coreProperties>
</file>