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F69" w:rsidRPr="000B7A04" w:rsidRDefault="006C5F69" w:rsidP="006C5F69">
      <w:pPr>
        <w:pBdr>
          <w:bottom w:val="single" w:sz="12" w:space="1" w:color="auto"/>
        </w:pBdr>
        <w:rPr>
          <w:b/>
          <w:sz w:val="28"/>
          <w:szCs w:val="28"/>
          <w:lang w:val="de-DE"/>
        </w:rPr>
      </w:pPr>
      <w:r w:rsidRPr="000B7A04">
        <w:rPr>
          <w:b/>
          <w:sz w:val="28"/>
          <w:szCs w:val="28"/>
          <w:lang w:val="de-DE"/>
        </w:rPr>
        <w:t xml:space="preserve">                </w:t>
      </w:r>
      <w:r w:rsidR="002B4AFD" w:rsidRPr="000B7A04">
        <w:rPr>
          <w:b/>
          <w:sz w:val="28"/>
          <w:szCs w:val="28"/>
          <w:lang w:val="de-DE"/>
        </w:rPr>
        <w:t xml:space="preserve">                         LÖSUNGS</w:t>
      </w:r>
      <w:bookmarkStart w:id="0" w:name="_GoBack"/>
      <w:bookmarkEnd w:id="0"/>
      <w:r w:rsidRPr="000B7A04">
        <w:rPr>
          <w:b/>
          <w:sz w:val="28"/>
          <w:szCs w:val="28"/>
          <w:lang w:val="de-DE"/>
        </w:rPr>
        <w:t>BLATT IMPERATIV</w:t>
      </w:r>
    </w:p>
    <w:p w:rsidR="000B7A04" w:rsidRPr="000B7A04" w:rsidRDefault="000B7A04" w:rsidP="006C5F69">
      <w:pPr>
        <w:spacing w:after="0" w:line="240" w:lineRule="auto"/>
        <w:rPr>
          <w:b/>
          <w:sz w:val="28"/>
          <w:szCs w:val="28"/>
          <w:lang w:val="de-DE"/>
        </w:rPr>
      </w:pPr>
    </w:p>
    <w:p w:rsidR="000B7A04" w:rsidRPr="000B7A04" w:rsidRDefault="000B7A04" w:rsidP="000B7A04">
      <w:pPr>
        <w:numPr>
          <w:ilvl w:val="0"/>
          <w:numId w:val="1"/>
        </w:numPr>
        <w:spacing w:line="240" w:lineRule="auto"/>
        <w:rPr>
          <w:b/>
          <w:i/>
          <w:lang w:val="de-DE"/>
        </w:rPr>
      </w:pPr>
      <w:r w:rsidRPr="000B7A04">
        <w:rPr>
          <w:b/>
          <w:i/>
          <w:lang w:val="de-DE"/>
        </w:rPr>
        <w:t>Erklärung</w:t>
      </w:r>
    </w:p>
    <w:p w:rsidR="006C5F69" w:rsidRPr="000B7A04" w:rsidRDefault="006C5F69" w:rsidP="006C5F69">
      <w:pPr>
        <w:spacing w:after="0" w:line="240" w:lineRule="auto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628"/>
      </w:tblGrid>
      <w:tr w:rsidR="006C5F69" w:rsidRPr="000B7A04" w:rsidTr="006C5F69">
        <w:trPr>
          <w:trHeight w:val="1760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ind w:left="360"/>
            </w:pPr>
            <w:r w:rsidRPr="000B7A04">
              <w:t>L’imperativo si usa nei seguenti casi: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</w:rPr>
            </w:pPr>
            <w:r w:rsidRPr="000B7A04">
              <w:rPr>
                <w:b/>
                <w:i/>
              </w:rPr>
              <w:t xml:space="preserve">- comandi/ ordini                                     </w:t>
            </w:r>
            <w:proofErr w:type="spellStart"/>
            <w:r w:rsidRPr="000B7A04">
              <w:rPr>
                <w:b/>
                <w:i/>
              </w:rPr>
              <w:t>Geh</w:t>
            </w:r>
            <w:proofErr w:type="spellEnd"/>
            <w:r w:rsidRPr="000B7A04">
              <w:rPr>
                <w:b/>
                <w:i/>
              </w:rPr>
              <w:t xml:space="preserve"> </w:t>
            </w:r>
            <w:proofErr w:type="spellStart"/>
            <w:r w:rsidRPr="000B7A04">
              <w:rPr>
                <w:i/>
              </w:rPr>
              <w:t>zum</w:t>
            </w:r>
            <w:proofErr w:type="spellEnd"/>
            <w:r w:rsidRPr="000B7A04">
              <w:rPr>
                <w:i/>
              </w:rPr>
              <w:t xml:space="preserve"> </w:t>
            </w:r>
            <w:proofErr w:type="spellStart"/>
            <w:r w:rsidRPr="000B7A04">
              <w:rPr>
                <w:i/>
              </w:rPr>
              <w:t>Supermarkt</w:t>
            </w:r>
            <w:proofErr w:type="spellEnd"/>
            <w:r w:rsidRPr="000B7A04">
              <w:rPr>
                <w:i/>
              </w:rPr>
              <w:t>!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b/>
                <w:i/>
              </w:rPr>
              <w:t xml:space="preserve">                                                                     </w:t>
            </w:r>
            <w:r w:rsidRPr="000B7A04">
              <w:rPr>
                <w:b/>
                <w:i/>
                <w:lang w:val="de-DE"/>
              </w:rPr>
              <w:t xml:space="preserve">Geh </w:t>
            </w:r>
            <w:r w:rsidRPr="000B7A04">
              <w:rPr>
                <w:i/>
                <w:lang w:val="de-DE"/>
              </w:rPr>
              <w:t>doch endlich!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 xml:space="preserve">- </w:t>
            </w:r>
            <w:proofErr w:type="spellStart"/>
            <w:r w:rsidRPr="000B7A04">
              <w:rPr>
                <w:b/>
                <w:i/>
                <w:lang w:val="de-DE"/>
              </w:rPr>
              <w:t>richieste</w:t>
            </w:r>
            <w:proofErr w:type="spellEnd"/>
            <w:r w:rsidRPr="000B7A04">
              <w:rPr>
                <w:b/>
                <w:i/>
                <w:lang w:val="de-DE"/>
              </w:rPr>
              <w:t xml:space="preserve">                                                   Gehen Sie </w:t>
            </w:r>
            <w:r w:rsidRPr="000B7A04">
              <w:rPr>
                <w:i/>
                <w:lang w:val="de-DE"/>
              </w:rPr>
              <w:t>bitte zum Supermarkt.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 xml:space="preserve">- </w:t>
            </w:r>
            <w:proofErr w:type="spellStart"/>
            <w:r w:rsidRPr="000B7A04">
              <w:rPr>
                <w:b/>
                <w:i/>
                <w:lang w:val="de-DE"/>
              </w:rPr>
              <w:t>consigli</w:t>
            </w:r>
            <w:proofErr w:type="spellEnd"/>
            <w:r w:rsidRPr="000B7A04">
              <w:rPr>
                <w:b/>
                <w:i/>
                <w:lang w:val="de-DE"/>
              </w:rPr>
              <w:t xml:space="preserve">, </w:t>
            </w:r>
            <w:proofErr w:type="spellStart"/>
            <w:r w:rsidRPr="000B7A04">
              <w:rPr>
                <w:b/>
                <w:i/>
                <w:lang w:val="de-DE"/>
              </w:rPr>
              <w:t>suggerimenti</w:t>
            </w:r>
            <w:proofErr w:type="spellEnd"/>
            <w:r w:rsidRPr="000B7A04">
              <w:rPr>
                <w:b/>
                <w:i/>
                <w:lang w:val="de-DE"/>
              </w:rPr>
              <w:t xml:space="preserve">                          Sprich </w:t>
            </w:r>
            <w:r w:rsidRPr="000B7A04">
              <w:rPr>
                <w:i/>
                <w:lang w:val="de-DE"/>
              </w:rPr>
              <w:t>doch mal mit deinem Chef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 xml:space="preserve">- </w:t>
            </w:r>
            <w:proofErr w:type="spellStart"/>
            <w:r w:rsidRPr="000B7A04">
              <w:rPr>
                <w:b/>
                <w:i/>
                <w:lang w:val="de-DE"/>
              </w:rPr>
              <w:t>istruzioni</w:t>
            </w:r>
            <w:proofErr w:type="spellEnd"/>
            <w:r w:rsidRPr="000B7A04">
              <w:rPr>
                <w:b/>
                <w:i/>
                <w:lang w:val="de-DE"/>
              </w:rPr>
              <w:t xml:space="preserve">                                                 Schreiben Sie </w:t>
            </w:r>
            <w:r w:rsidRPr="000B7A04">
              <w:rPr>
                <w:i/>
                <w:lang w:val="de-DE"/>
              </w:rPr>
              <w:t>bitte die Mail.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lang w:val="de-DE"/>
              </w:rPr>
            </w:pPr>
          </w:p>
          <w:p w:rsidR="006C5F69" w:rsidRPr="000B7A04" w:rsidRDefault="006C5F69">
            <w:pPr>
              <w:spacing w:line="240" w:lineRule="auto"/>
              <w:ind w:left="360"/>
              <w:rPr>
                <w:i/>
              </w:rPr>
            </w:pPr>
            <w:r w:rsidRPr="000B7A04">
              <w:rPr>
                <w:b/>
                <w:i/>
              </w:rPr>
              <w:t xml:space="preserve">Bitte, </w:t>
            </w:r>
            <w:proofErr w:type="spellStart"/>
            <w:r w:rsidRPr="000B7A04">
              <w:rPr>
                <w:b/>
                <w:i/>
              </w:rPr>
              <w:t>doch</w:t>
            </w:r>
            <w:proofErr w:type="spellEnd"/>
            <w:r w:rsidRPr="000B7A04">
              <w:rPr>
                <w:b/>
                <w:i/>
              </w:rPr>
              <w:t xml:space="preserve">, mal </w:t>
            </w:r>
            <w:r w:rsidRPr="000B7A04">
              <w:rPr>
                <w:i/>
              </w:rPr>
              <w:t xml:space="preserve">e </w:t>
            </w:r>
            <w:proofErr w:type="spellStart"/>
            <w:r w:rsidRPr="000B7A04">
              <w:rPr>
                <w:b/>
                <w:i/>
              </w:rPr>
              <w:t>doch</w:t>
            </w:r>
            <w:proofErr w:type="spellEnd"/>
            <w:r w:rsidRPr="000B7A04">
              <w:rPr>
                <w:b/>
                <w:i/>
              </w:rPr>
              <w:t xml:space="preserve"> mal </w:t>
            </w:r>
            <w:r w:rsidRPr="000B7A04">
              <w:rPr>
                <w:i/>
              </w:rPr>
              <w:t>rendono le frasi più amichevoli e mitigano il significato del comando espresso con l’imperativo.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i/>
              </w:rPr>
              <w:t xml:space="preserve">                                                                  </w:t>
            </w:r>
            <w:r w:rsidRPr="000B7A04">
              <w:rPr>
                <w:b/>
                <w:i/>
                <w:lang w:val="de-DE"/>
              </w:rPr>
              <w:t xml:space="preserve">Geh doch mal </w:t>
            </w:r>
            <w:r w:rsidRPr="000B7A04">
              <w:rPr>
                <w:i/>
                <w:lang w:val="de-DE"/>
              </w:rPr>
              <w:t>zum Supermarkt.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 xml:space="preserve">                                                                  </w:t>
            </w:r>
            <w:r w:rsidRPr="000B7A04">
              <w:rPr>
                <w:b/>
                <w:i/>
                <w:lang w:val="de-DE"/>
              </w:rPr>
              <w:t xml:space="preserve">Nimm doch </w:t>
            </w:r>
            <w:r w:rsidRPr="000B7A04">
              <w:rPr>
                <w:i/>
                <w:lang w:val="de-DE"/>
              </w:rPr>
              <w:t>eine Tablette gegen die Kopfschmerzen.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>Formen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 xml:space="preserve">du:  Komm </w:t>
            </w:r>
            <w:proofErr w:type="spellStart"/>
            <w:r w:rsidRPr="000B7A04">
              <w:rPr>
                <w:b/>
                <w:i/>
                <w:strike/>
                <w:lang w:val="de-DE"/>
              </w:rPr>
              <w:t>st</w:t>
            </w:r>
            <w:proofErr w:type="spellEnd"/>
            <w:r w:rsidRPr="000B7A04">
              <w:rPr>
                <w:b/>
                <w:i/>
                <w:strike/>
                <w:lang w:val="de-DE"/>
              </w:rPr>
              <w:t xml:space="preserve"> du</w:t>
            </w:r>
            <w:r w:rsidRPr="000B7A04">
              <w:rPr>
                <w:b/>
                <w:i/>
                <w:lang w:val="de-DE"/>
              </w:rPr>
              <w:t>?  -  Komm!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 xml:space="preserve">ihr: Kommt </w:t>
            </w:r>
            <w:r w:rsidRPr="000B7A04">
              <w:rPr>
                <w:b/>
                <w:i/>
                <w:strike/>
                <w:lang w:val="de-DE"/>
              </w:rPr>
              <w:t>ihr</w:t>
            </w:r>
            <w:r w:rsidRPr="000B7A04">
              <w:rPr>
                <w:b/>
                <w:i/>
                <w:lang w:val="de-DE"/>
              </w:rPr>
              <w:t>?    -  Kommt!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>Sie: Kommen Sie? – Kommen Sie!</w:t>
            </w:r>
          </w:p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Ind w:w="360" w:type="dxa"/>
              <w:tblLook w:val="04A0"/>
            </w:tblPr>
            <w:tblGrid>
              <w:gridCol w:w="2216"/>
              <w:gridCol w:w="1410"/>
              <w:gridCol w:w="1799"/>
              <w:gridCol w:w="1610"/>
              <w:gridCol w:w="2007"/>
            </w:tblGrid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du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ihr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Sie</w:t>
                  </w:r>
                </w:p>
              </w:tc>
            </w:tr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 w:rsidP="000B7A04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0B7A04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0B7A04">
                    <w:rPr>
                      <w:i/>
                      <w:lang w:val="de-DE"/>
                    </w:rPr>
                    <w:t xml:space="preserve"> „</w:t>
                  </w:r>
                  <w:proofErr w:type="spellStart"/>
                  <w:r w:rsidR="000B7A04">
                    <w:rPr>
                      <w:i/>
                      <w:lang w:val="de-DE"/>
                    </w:rPr>
                    <w:t>regolari</w:t>
                  </w:r>
                  <w:proofErr w:type="spellEnd"/>
                  <w:r w:rsidRPr="000B7A04">
                    <w:rPr>
                      <w:i/>
                      <w:lang w:val="de-DE"/>
                    </w:rPr>
                    <w:t>“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kommen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Komm!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Kommt!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Kommen Sie!</w:t>
                  </w:r>
                </w:p>
              </w:tc>
            </w:tr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proofErr w:type="spellStart"/>
                  <w:r w:rsidRPr="000B7A04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0B7A04">
                    <w:rPr>
                      <w:i/>
                      <w:lang w:val="de-DE"/>
                    </w:rPr>
                    <w:t xml:space="preserve"> in  –</w:t>
                  </w:r>
                  <w:proofErr w:type="spellStart"/>
                  <w:r w:rsidRPr="000B7A04">
                    <w:rPr>
                      <w:b/>
                      <w:i/>
                      <w:lang w:val="de-DE"/>
                    </w:rPr>
                    <w:t>ten</w:t>
                  </w:r>
                  <w:proofErr w:type="spellEnd"/>
                  <w:r w:rsidRPr="000B7A04">
                    <w:rPr>
                      <w:b/>
                      <w:i/>
                      <w:lang w:val="de-DE"/>
                    </w:rPr>
                    <w:t>/-den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arbeiten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Arbeite!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Arbeitet!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Arbeiten Sie!</w:t>
                  </w:r>
                </w:p>
              </w:tc>
            </w:tr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</w:rPr>
                  </w:pPr>
                  <w:r w:rsidRPr="000B7A04">
                    <w:rPr>
                      <w:i/>
                    </w:rPr>
                    <w:t>Verbi con cambiamento vocale*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</w:rPr>
                  </w:pPr>
                  <w:r w:rsidRPr="000B7A04">
                    <w:rPr>
                      <w:i/>
                    </w:rPr>
                    <w:t>e – i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</w:rPr>
                  </w:pPr>
                  <w:r w:rsidRPr="000B7A04">
                    <w:rPr>
                      <w:i/>
                    </w:rPr>
                    <w:t>a - ä</w:t>
                  </w:r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lesen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fahren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Lies!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Fahr!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Lest!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Fahrt!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Lesen Sie!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Fahren Sie!</w:t>
                  </w:r>
                </w:p>
              </w:tc>
            </w:tr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0B7A04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0B7A04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0B7A04">
                    <w:rPr>
                      <w:i/>
                      <w:lang w:val="de-DE"/>
                    </w:rPr>
                    <w:t>separabili</w:t>
                  </w:r>
                  <w:proofErr w:type="spellEnd"/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zuhören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Hör zu!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Hört zu!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Hören Sie zu!</w:t>
                  </w:r>
                </w:p>
              </w:tc>
            </w:tr>
            <w:tr w:rsidR="006C5F69" w:rsidRPr="000B7A04">
              <w:tc>
                <w:tcPr>
                  <w:tcW w:w="2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proofErr w:type="spellStart"/>
                  <w:r w:rsidRPr="000B7A04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0B7A04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0B7A04">
                    <w:rPr>
                      <w:i/>
                      <w:lang w:val="de-DE"/>
                    </w:rPr>
                    <w:t>particolari</w:t>
                  </w:r>
                  <w:proofErr w:type="spellEnd"/>
                </w:p>
              </w:tc>
              <w:tc>
                <w:tcPr>
                  <w:tcW w:w="1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sein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haben</w:t>
                  </w:r>
                </w:p>
              </w:tc>
              <w:tc>
                <w:tcPr>
                  <w:tcW w:w="17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Sei ruhig!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Hab Geduld!*</w:t>
                  </w:r>
                </w:p>
              </w:tc>
              <w:tc>
                <w:tcPr>
                  <w:tcW w:w="1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Seid ruhig!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Habt Geduld!</w:t>
                  </w:r>
                </w:p>
              </w:tc>
              <w:tc>
                <w:tcPr>
                  <w:tcW w:w="20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Seien Sie ruhig!</w:t>
                  </w:r>
                </w:p>
                <w:p w:rsidR="006C5F69" w:rsidRPr="000B7A04" w:rsidRDefault="006C5F69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0B7A04">
                    <w:rPr>
                      <w:i/>
                      <w:lang w:val="de-DE"/>
                    </w:rPr>
                    <w:t>Haben Sie Geduld!</w:t>
                  </w:r>
                </w:p>
              </w:tc>
            </w:tr>
          </w:tbl>
          <w:p w:rsidR="006C5F69" w:rsidRPr="000B7A04" w:rsidRDefault="006C5F69">
            <w:pPr>
              <w:spacing w:line="240" w:lineRule="auto"/>
              <w:ind w:left="360"/>
              <w:rPr>
                <w:i/>
                <w:lang w:val="de-DE"/>
              </w:rPr>
            </w:pPr>
          </w:p>
          <w:p w:rsidR="006C5F69" w:rsidRPr="000B7A04" w:rsidRDefault="006C5F69">
            <w:pPr>
              <w:spacing w:line="240" w:lineRule="auto"/>
              <w:rPr>
                <w:lang w:val="de-DE"/>
              </w:rPr>
            </w:pPr>
            <w:r w:rsidRPr="000B7A04">
              <w:rPr>
                <w:lang w:val="de-DE"/>
              </w:rPr>
              <w:t xml:space="preserve">* Geduld haben – </w:t>
            </w:r>
            <w:proofErr w:type="spellStart"/>
            <w:r w:rsidRPr="000B7A04">
              <w:rPr>
                <w:lang w:val="de-DE"/>
              </w:rPr>
              <w:t>avere</w:t>
            </w:r>
            <w:proofErr w:type="spellEnd"/>
            <w:r w:rsidRPr="000B7A04">
              <w:rPr>
                <w:lang w:val="de-DE"/>
              </w:rPr>
              <w:t xml:space="preserve"> </w:t>
            </w:r>
            <w:proofErr w:type="spellStart"/>
            <w:r w:rsidRPr="000B7A04">
              <w:rPr>
                <w:lang w:val="de-DE"/>
              </w:rPr>
              <w:t>pazienza</w:t>
            </w:r>
            <w:proofErr w:type="spellEnd"/>
          </w:p>
        </w:tc>
      </w:tr>
    </w:tbl>
    <w:p w:rsidR="006C5F69" w:rsidRPr="000B7A04" w:rsidRDefault="006C5F69" w:rsidP="006C5F69">
      <w:pPr>
        <w:spacing w:after="0" w:line="240" w:lineRule="auto"/>
        <w:rPr>
          <w:b/>
          <w:sz w:val="28"/>
          <w:szCs w:val="28"/>
          <w:lang w:val="de-DE"/>
        </w:rPr>
      </w:pPr>
    </w:p>
    <w:p w:rsidR="006C5F69" w:rsidRPr="000B7A04" w:rsidRDefault="006C5F69" w:rsidP="006C5F69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0B7A04">
        <w:rPr>
          <w:b/>
          <w:i/>
          <w:lang w:val="de-DE"/>
        </w:rPr>
        <w:t>Üben Sie – Ergänzen Sie die Tabelle</w:t>
      </w:r>
    </w:p>
    <w:p w:rsidR="006C5F69" w:rsidRPr="000B7A04" w:rsidRDefault="006C5F69" w:rsidP="006C5F69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2407"/>
        <w:gridCol w:w="2407"/>
        <w:gridCol w:w="2407"/>
        <w:gridCol w:w="2407"/>
      </w:tblGrid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0B7A04">
              <w:rPr>
                <w:b/>
                <w:i/>
                <w:lang w:val="de-DE"/>
              </w:rPr>
              <w:t>infinito</w:t>
            </w:r>
            <w:proofErr w:type="spellEnd"/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>du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>ihr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b/>
                <w:i/>
                <w:lang w:val="de-DE"/>
              </w:rPr>
            </w:pPr>
            <w:r w:rsidRPr="000B7A04">
              <w:rPr>
                <w:b/>
                <w:i/>
                <w:lang w:val="de-DE"/>
              </w:rPr>
              <w:t>Sie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zuhören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Hör zu!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Hört zu!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Hören Sie zu!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aufstehen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Steh auf!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Steht auf!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Stehen Sie auf!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machen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Mach!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Macht!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Machen Sie!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essen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Iss!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Esst!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Essen Sie!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bringen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Bring!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Bringt!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Bringen Sie!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sein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Sei!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Seid!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Seien Sie!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anrufen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Ruf an!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Ruft an!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Rufen Sie an!</w:t>
            </w:r>
          </w:p>
        </w:tc>
      </w:tr>
      <w:tr w:rsidR="006C5F69" w:rsidRPr="000B7A04" w:rsidTr="006C5F69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vergessen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Vergiss!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Vergesst!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F69" w:rsidRPr="000B7A04" w:rsidRDefault="006C5F69">
            <w:pPr>
              <w:spacing w:line="240" w:lineRule="auto"/>
              <w:rPr>
                <w:i/>
                <w:lang w:val="de-DE"/>
              </w:rPr>
            </w:pPr>
            <w:r w:rsidRPr="000B7A04">
              <w:rPr>
                <w:i/>
                <w:lang w:val="de-DE"/>
              </w:rPr>
              <w:t>Vergessen Sie!</w:t>
            </w:r>
          </w:p>
        </w:tc>
      </w:tr>
    </w:tbl>
    <w:p w:rsidR="006C5F69" w:rsidRPr="000B7A04" w:rsidRDefault="006C5F69" w:rsidP="006C5F69">
      <w:pPr>
        <w:spacing w:after="0" w:line="240" w:lineRule="auto"/>
        <w:rPr>
          <w:i/>
          <w:lang w:val="de-DE"/>
        </w:rPr>
      </w:pPr>
    </w:p>
    <w:p w:rsidR="004F6788" w:rsidRDefault="004F6788"/>
    <w:p w:rsidR="000B7A04" w:rsidRDefault="000B7A04"/>
    <w:p w:rsidR="000B7A04" w:rsidRPr="000B7A04" w:rsidRDefault="000B7A04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Modul</w:t>
      </w:r>
      <w:proofErr w:type="spellEnd"/>
      <w:r>
        <w:rPr>
          <w:sz w:val="18"/>
          <w:szCs w:val="18"/>
        </w:rPr>
        <w:t xml:space="preserve"> A2</w:t>
      </w:r>
    </w:p>
    <w:sectPr w:rsidR="000B7A04" w:rsidRPr="000B7A04" w:rsidSect="00F37B1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340B1"/>
    <w:multiLevelType w:val="hybridMultilevel"/>
    <w:tmpl w:val="AD0EA83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84B1F"/>
    <w:rsid w:val="000B7A04"/>
    <w:rsid w:val="002B4AFD"/>
    <w:rsid w:val="00484B1F"/>
    <w:rsid w:val="004F6788"/>
    <w:rsid w:val="006C5F69"/>
    <w:rsid w:val="00F37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5F6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C5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0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5</cp:revision>
  <dcterms:created xsi:type="dcterms:W3CDTF">2022-11-14T17:20:00Z</dcterms:created>
  <dcterms:modified xsi:type="dcterms:W3CDTF">2025-10-05T00:34:00Z</dcterms:modified>
</cp:coreProperties>
</file>