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6FAA" w:rsidRDefault="00C96FAA" w:rsidP="00C96FAA">
      <w:pPr>
        <w:ind w:left="708" w:firstLine="708"/>
        <w:rPr>
          <w:rStyle w:val="Enfasigrassetto"/>
          <w:color w:val="000080"/>
          <w:sz w:val="28"/>
          <w:szCs w:val="28"/>
          <w:lang w:val="de-DE"/>
        </w:rPr>
      </w:pPr>
      <w:r>
        <w:rPr>
          <w:rStyle w:val="Enfasigrassetto"/>
          <w:color w:val="000000" w:themeColor="text1"/>
          <w:sz w:val="28"/>
          <w:szCs w:val="28"/>
          <w:u w:val="single"/>
          <w:lang w:val="de-DE"/>
        </w:rPr>
        <w:t xml:space="preserve">Lösungen Ausdrücke und Sprichwörter mit </w:t>
      </w:r>
      <w:r>
        <w:rPr>
          <w:rStyle w:val="Enfasigrassetto"/>
          <w:i/>
          <w:color w:val="000000" w:themeColor="text1"/>
          <w:sz w:val="28"/>
          <w:szCs w:val="28"/>
          <w:u w:val="single"/>
          <w:lang w:val="de-DE"/>
        </w:rPr>
        <w:t>Zeit</w:t>
      </w:r>
      <w:r>
        <w:rPr>
          <w:rStyle w:val="Enfasigrassetto"/>
          <w:color w:val="000080"/>
          <w:sz w:val="28"/>
          <w:szCs w:val="28"/>
          <w:lang w:val="de-DE"/>
        </w:rPr>
        <w:t> </w:t>
      </w:r>
    </w:p>
    <w:p w:rsidR="00C96FAA" w:rsidRDefault="00C96FAA" w:rsidP="00C96FAA">
      <w:pPr>
        <w:rPr>
          <w:rStyle w:val="Enfasigrassetto"/>
          <w:b w:val="0"/>
          <w:i/>
          <w:sz w:val="24"/>
          <w:szCs w:val="24"/>
          <w:lang w:val="de-DE"/>
        </w:rPr>
      </w:pPr>
      <w:r>
        <w:rPr>
          <w:rStyle w:val="Enfasigrassetto"/>
          <w:b w:val="0"/>
          <w:i/>
          <w:sz w:val="24"/>
          <w:szCs w:val="24"/>
          <w:lang w:val="de-DE"/>
        </w:rPr>
        <w:t xml:space="preserve">Was bedeuten die folgenden Ausdrücke? Setzen Sie die passenden Ausdrücke in der korrekten Form in die Lücken ein. </w:t>
      </w:r>
    </w:p>
    <w:tbl>
      <w:tblPr>
        <w:tblStyle w:val="Grigliatabella"/>
        <w:tblW w:w="0" w:type="auto"/>
        <w:tblInd w:w="0" w:type="dxa"/>
        <w:tblLook w:val="04A0"/>
      </w:tblPr>
      <w:tblGrid>
        <w:gridCol w:w="9778"/>
      </w:tblGrid>
      <w:tr w:rsidR="00C96FAA" w:rsidRPr="00C96FAA" w:rsidTr="00C96FAA">
        <w:trPr>
          <w:trHeight w:val="939"/>
        </w:trPr>
        <w:tc>
          <w:tcPr>
            <w:tcW w:w="9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96FAA" w:rsidRDefault="00C96FAA">
            <w:pPr>
              <w:rPr>
                <w:rStyle w:val="Enfasigrassetto"/>
                <w:b w:val="0"/>
                <w:i/>
                <w:sz w:val="24"/>
                <w:szCs w:val="24"/>
                <w:lang w:val="de-DE"/>
              </w:rPr>
            </w:pPr>
            <w:r>
              <w:rPr>
                <w:rStyle w:val="Enfasigrassetto"/>
                <w:b w:val="0"/>
                <w:i/>
                <w:sz w:val="24"/>
                <w:szCs w:val="24"/>
                <w:lang w:val="de-DE"/>
              </w:rPr>
              <w:t xml:space="preserve">am Puls der Zeit </w:t>
            </w:r>
            <w:r w:rsidR="000A567A">
              <w:rPr>
                <w:rStyle w:val="Enfasigrassetto"/>
                <w:b w:val="0"/>
                <w:i/>
                <w:sz w:val="24"/>
                <w:szCs w:val="24"/>
                <w:lang w:val="de-DE"/>
              </w:rPr>
              <w:t>(</w:t>
            </w:r>
            <w:r>
              <w:rPr>
                <w:rStyle w:val="Enfasigrassetto"/>
                <w:b w:val="0"/>
                <w:i/>
                <w:sz w:val="24"/>
                <w:szCs w:val="24"/>
                <w:lang w:val="de-DE"/>
              </w:rPr>
              <w:t>sein</w:t>
            </w:r>
            <w:r w:rsidR="000A567A">
              <w:rPr>
                <w:rStyle w:val="Enfasigrassetto"/>
                <w:b w:val="0"/>
                <w:i/>
                <w:sz w:val="24"/>
                <w:szCs w:val="24"/>
                <w:lang w:val="de-DE"/>
              </w:rPr>
              <w:t>)</w:t>
            </w:r>
            <w:r>
              <w:rPr>
                <w:rStyle w:val="Enfasigrassetto"/>
                <w:b w:val="0"/>
                <w:i/>
                <w:sz w:val="24"/>
                <w:szCs w:val="24"/>
                <w:lang w:val="de-DE"/>
              </w:rPr>
              <w:t xml:space="preserve"> – seine Zeit vergeuden - zeitgenössisch – Die Zeit heilt alle Wunden – Kommt Zeit, kommt Rat – die Zeichen der Zeit erkennen – zeitlos – der Zeitgenosse- Alles hat seine Zeit -  keine Zeit verlieren – die Zeit totschlagen – der Zeitgeist</w:t>
            </w:r>
          </w:p>
        </w:tc>
      </w:tr>
    </w:tbl>
    <w:p w:rsidR="00C96FAA" w:rsidRDefault="00C96FAA" w:rsidP="00C96FAA">
      <w:pPr>
        <w:rPr>
          <w:rStyle w:val="Enfasigrassetto"/>
          <w:b w:val="0"/>
          <w:i/>
          <w:sz w:val="24"/>
          <w:szCs w:val="24"/>
          <w:lang w:val="de-DE"/>
        </w:rPr>
      </w:pPr>
    </w:p>
    <w:p w:rsidR="00C96FAA" w:rsidRDefault="00C96FAA" w:rsidP="00C96FAA">
      <w:pPr>
        <w:rPr>
          <w:rStyle w:val="Enfasigrassetto"/>
          <w:b w:val="0"/>
          <w:sz w:val="24"/>
          <w:szCs w:val="24"/>
          <w:lang w:val="de-DE"/>
        </w:rPr>
      </w:pPr>
      <w:r>
        <w:rPr>
          <w:rStyle w:val="Enfasigrassetto"/>
          <w:b w:val="0"/>
          <w:sz w:val="24"/>
          <w:szCs w:val="24"/>
          <w:lang w:val="de-DE"/>
        </w:rPr>
        <w:t xml:space="preserve">1. Coco Chanel hat wirklich </w:t>
      </w:r>
      <w:r>
        <w:rPr>
          <w:rStyle w:val="Enfasigrassetto"/>
          <w:b w:val="0"/>
          <w:i/>
          <w:sz w:val="24"/>
          <w:szCs w:val="24"/>
          <w:lang w:val="de-DE"/>
        </w:rPr>
        <w:t xml:space="preserve">zeitlose </w:t>
      </w:r>
      <w:r>
        <w:rPr>
          <w:rStyle w:val="Enfasigrassetto"/>
          <w:b w:val="0"/>
          <w:sz w:val="24"/>
          <w:szCs w:val="24"/>
          <w:lang w:val="de-DE"/>
        </w:rPr>
        <w:t>Mode gemacht. Viele ihrer Kostüme sind noch heute aktuell.</w:t>
      </w:r>
    </w:p>
    <w:p w:rsidR="00C96FAA" w:rsidRDefault="00C96FAA" w:rsidP="00C96FAA">
      <w:pPr>
        <w:rPr>
          <w:rStyle w:val="Enfasigrassetto"/>
          <w:b w:val="0"/>
          <w:sz w:val="24"/>
          <w:szCs w:val="24"/>
          <w:lang w:val="de-DE"/>
        </w:rPr>
      </w:pPr>
      <w:r>
        <w:rPr>
          <w:rStyle w:val="Enfasigrassetto"/>
          <w:b w:val="0"/>
          <w:sz w:val="24"/>
          <w:szCs w:val="24"/>
          <w:lang w:val="de-DE"/>
        </w:rPr>
        <w:t xml:space="preserve">2. Lass uns jetzt </w:t>
      </w:r>
      <w:r>
        <w:rPr>
          <w:rStyle w:val="Enfasigrassetto"/>
          <w:b w:val="0"/>
          <w:i/>
          <w:sz w:val="24"/>
          <w:szCs w:val="24"/>
          <w:lang w:val="de-DE"/>
        </w:rPr>
        <w:t xml:space="preserve">keine Zeit verlieren. </w:t>
      </w:r>
      <w:r>
        <w:rPr>
          <w:rStyle w:val="Enfasigrassetto"/>
          <w:b w:val="0"/>
          <w:sz w:val="24"/>
          <w:szCs w:val="24"/>
          <w:lang w:val="de-DE"/>
        </w:rPr>
        <w:t>Wir müssen unser Projekt morgen früh dem Chef vorstellen.</w:t>
      </w:r>
    </w:p>
    <w:p w:rsidR="00C96FAA" w:rsidRDefault="00C96FAA" w:rsidP="00C96FAA">
      <w:pPr>
        <w:rPr>
          <w:rStyle w:val="Enfasigrassetto"/>
          <w:b w:val="0"/>
          <w:sz w:val="24"/>
          <w:szCs w:val="24"/>
          <w:lang w:val="de-DE"/>
        </w:rPr>
      </w:pPr>
      <w:r>
        <w:rPr>
          <w:rStyle w:val="Enfasigrassetto"/>
          <w:b w:val="0"/>
          <w:sz w:val="24"/>
          <w:szCs w:val="24"/>
          <w:lang w:val="de-DE"/>
        </w:rPr>
        <w:t xml:space="preserve">3. Hör mal Mia, ich weiß wirklich nicht, was ich in dieser schwierigen Situation machen soll. – Mach dir nicht so viele Sorgen. Du weißt ja, </w:t>
      </w:r>
      <w:r w:rsidR="000F45AB">
        <w:rPr>
          <w:rStyle w:val="Enfasigrassetto"/>
          <w:b w:val="0"/>
          <w:i/>
          <w:sz w:val="24"/>
          <w:szCs w:val="24"/>
          <w:lang w:val="de-DE"/>
        </w:rPr>
        <w:t>kommt Zeit, kommt Rat</w:t>
      </w:r>
    </w:p>
    <w:p w:rsidR="00C96FAA" w:rsidRPr="00C96FAA" w:rsidRDefault="00C96FAA" w:rsidP="00C96FAA">
      <w:pPr>
        <w:rPr>
          <w:rFonts w:cstheme="minorHAnsi"/>
          <w:color w:val="001D35"/>
          <w:shd w:val="clear" w:color="auto" w:fill="FFFFFF"/>
          <w:lang w:val="de-DE"/>
        </w:rPr>
      </w:pPr>
      <w:r>
        <w:rPr>
          <w:rStyle w:val="Enfasigrassetto"/>
          <w:b w:val="0"/>
          <w:sz w:val="24"/>
          <w:szCs w:val="24"/>
          <w:lang w:val="de-DE"/>
        </w:rPr>
        <w:t xml:space="preserve">4. </w:t>
      </w:r>
      <w:r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 xml:space="preserve">Kafka war ein </w:t>
      </w:r>
      <w:r w:rsidR="000F45AB">
        <w:rPr>
          <w:rStyle w:val="Enfasigrassetto"/>
          <w:b w:val="0"/>
          <w:i/>
          <w:sz w:val="24"/>
          <w:szCs w:val="24"/>
          <w:lang w:val="de-DE"/>
        </w:rPr>
        <w:t>Zeitgenosse</w:t>
      </w:r>
      <w:r w:rsidR="000F45AB"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 xml:space="preserve"> </w:t>
      </w:r>
      <w:r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>von Thomas Mann. Er lebte zur gleichen Zeit wie er.</w:t>
      </w:r>
    </w:p>
    <w:p w:rsidR="00C96FAA" w:rsidRDefault="00C96FAA" w:rsidP="00C96FAA">
      <w:pPr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</w:pPr>
      <w:r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 xml:space="preserve">5. Max, du kennst dich mit Kunst aus. Was versteht man eigentlich unter  </w:t>
      </w:r>
      <w:r w:rsidR="000F45AB">
        <w:rPr>
          <w:rStyle w:val="Enfasigrassetto"/>
          <w:b w:val="0"/>
          <w:i/>
          <w:sz w:val="24"/>
          <w:szCs w:val="24"/>
          <w:lang w:val="de-DE"/>
        </w:rPr>
        <w:t xml:space="preserve">zeitgenössischer </w:t>
      </w:r>
      <w:r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>Kunst? – Also, darunter versteht man alle Kunstwerke, die ab 1945 bis zur Gegenwart geschaffen wurden.</w:t>
      </w:r>
    </w:p>
    <w:p w:rsidR="00C96FAA" w:rsidRDefault="00C96FAA" w:rsidP="00C96FAA">
      <w:pPr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</w:pPr>
      <w:r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 xml:space="preserve">6. Sag mal, </w:t>
      </w:r>
      <w:proofErr w:type="spellStart"/>
      <w:r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>Doro</w:t>
      </w:r>
      <w:proofErr w:type="spellEnd"/>
      <w:r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 xml:space="preserve">, du hängst den ganzen Tag nur in der Wohnung rum. Was ist denn los? – Ach, mir ist langweilig. Ich muss irgendwie </w:t>
      </w:r>
      <w:r w:rsidR="000A567A">
        <w:rPr>
          <w:rStyle w:val="Enfasigrassetto"/>
          <w:b w:val="0"/>
          <w:i/>
          <w:sz w:val="24"/>
          <w:szCs w:val="24"/>
          <w:lang w:val="de-DE"/>
        </w:rPr>
        <w:t>die Zeit totschlagen.</w:t>
      </w:r>
    </w:p>
    <w:p w:rsidR="00C96FAA" w:rsidRDefault="00C96FAA" w:rsidP="00C96FAA">
      <w:pPr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</w:pPr>
      <w:r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>7. Vor allem Start-</w:t>
      </w:r>
      <w:proofErr w:type="spellStart"/>
      <w:r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>Up</w:t>
      </w:r>
      <w:proofErr w:type="spellEnd"/>
      <w:r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 xml:space="preserve">-Unternehmen bleiben durch ständige Innovationen und Marktanpassungen </w:t>
      </w:r>
      <w:r w:rsidR="000A567A">
        <w:rPr>
          <w:rStyle w:val="Enfasigrassetto"/>
          <w:b w:val="0"/>
          <w:i/>
          <w:sz w:val="24"/>
          <w:szCs w:val="24"/>
          <w:lang w:val="de-DE"/>
        </w:rPr>
        <w:t>am Puls der Zeit.</w:t>
      </w:r>
    </w:p>
    <w:p w:rsidR="00C96FAA" w:rsidRDefault="00C96FAA" w:rsidP="00C96FAA">
      <w:pPr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</w:pPr>
      <w:r>
        <w:rPr>
          <w:rFonts w:cstheme="minorHAnsi"/>
          <w:sz w:val="24"/>
          <w:szCs w:val="24"/>
          <w:lang w:val="de-DE"/>
        </w:rPr>
        <w:t xml:space="preserve">8. </w:t>
      </w:r>
      <w:r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 xml:space="preserve">Der Film bemüht sich  mit seiner Betonung des Materialismus und sozialen Wandels den </w:t>
      </w:r>
      <w:r w:rsidR="009A427B">
        <w:rPr>
          <w:rStyle w:val="Enfasigrassetto"/>
          <w:b w:val="0"/>
          <w:i/>
          <w:sz w:val="24"/>
          <w:szCs w:val="24"/>
          <w:lang w:val="de-DE"/>
        </w:rPr>
        <w:t>Zeitgeist</w:t>
      </w:r>
      <w:r w:rsidR="009A427B"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 xml:space="preserve">  </w:t>
      </w:r>
      <w:r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>der 1980er Jahre widerzuspiegeln.</w:t>
      </w:r>
    </w:p>
    <w:p w:rsidR="00C96FAA" w:rsidRDefault="00C96FAA" w:rsidP="00C96FAA">
      <w:pPr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</w:pPr>
      <w:r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 xml:space="preserve">9. Der russische Regierungschef Michail Gorbatschow betonte immer, wie wichtig es sei, </w:t>
      </w:r>
      <w:r w:rsidR="009A427B">
        <w:rPr>
          <w:rStyle w:val="Enfasigrassetto"/>
          <w:b w:val="0"/>
          <w:i/>
          <w:sz w:val="24"/>
          <w:szCs w:val="24"/>
          <w:lang w:val="de-DE"/>
        </w:rPr>
        <w:t xml:space="preserve">die Zeichen der Zeit zu erkennen.  </w:t>
      </w:r>
      <w:r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 xml:space="preserve">Er sagte wörtlich: „Gefahren lauern nur auf jene, die nicht auf das Leben reagieren.“ </w:t>
      </w:r>
    </w:p>
    <w:p w:rsidR="00C96FAA" w:rsidRDefault="00C96FAA" w:rsidP="00C96FAA">
      <w:pPr>
        <w:rPr>
          <w:rFonts w:ascii="Arial" w:hAnsi="Arial" w:cs="Arial"/>
          <w:color w:val="001D35"/>
          <w:sz w:val="16"/>
          <w:szCs w:val="16"/>
          <w:shd w:val="clear" w:color="auto" w:fill="FFFFFF"/>
          <w:lang w:val="de-DE"/>
        </w:rPr>
      </w:pPr>
      <w:r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 xml:space="preserve">10. Seinen berühmten Satz </w:t>
      </w:r>
      <w:r w:rsidR="009A427B"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>„</w:t>
      </w:r>
      <w:r w:rsidR="009A427B">
        <w:rPr>
          <w:rStyle w:val="Enfasigrassetto"/>
          <w:b w:val="0"/>
          <w:i/>
          <w:sz w:val="24"/>
          <w:szCs w:val="24"/>
          <w:lang w:val="de-DE"/>
        </w:rPr>
        <w:t xml:space="preserve">Die Zeit heilt alle Wunden“ </w:t>
      </w:r>
      <w:r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>sah der französische Philosoph Voltaire</w:t>
      </w:r>
      <w:r>
        <w:rPr>
          <w:rFonts w:ascii="Arial" w:hAnsi="Arial" w:cs="Arial"/>
          <w:color w:val="001D35"/>
          <w:sz w:val="16"/>
          <w:szCs w:val="16"/>
          <w:shd w:val="clear" w:color="auto" w:fill="FFFFFF"/>
          <w:lang w:val="de-DE"/>
        </w:rPr>
        <w:t xml:space="preserve"> </w:t>
      </w:r>
      <w:r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>als ein sprichwörtliches Trostmittel für psychischen Schmerz</w:t>
      </w:r>
      <w:r>
        <w:rPr>
          <w:rFonts w:ascii="Arial" w:hAnsi="Arial" w:cs="Arial"/>
          <w:color w:val="001D35"/>
          <w:sz w:val="16"/>
          <w:szCs w:val="16"/>
          <w:shd w:val="clear" w:color="auto" w:fill="FFFFFF"/>
          <w:lang w:val="de-DE"/>
        </w:rPr>
        <w:t>.</w:t>
      </w:r>
    </w:p>
    <w:p w:rsidR="00C96FAA" w:rsidRDefault="00C96FAA" w:rsidP="00C96FAA">
      <w:pPr>
        <w:rPr>
          <w:rFonts w:cstheme="minorHAnsi"/>
          <w:sz w:val="24"/>
          <w:szCs w:val="24"/>
          <w:lang w:val="de-DE"/>
        </w:rPr>
      </w:pPr>
      <w:r>
        <w:rPr>
          <w:rFonts w:cstheme="minorHAnsi"/>
          <w:sz w:val="24"/>
          <w:szCs w:val="24"/>
          <w:lang w:val="de-DE"/>
        </w:rPr>
        <w:t xml:space="preserve">11. Du solltest </w:t>
      </w:r>
      <w:r w:rsidR="00862581">
        <w:rPr>
          <w:rStyle w:val="Enfasigrassetto"/>
          <w:b w:val="0"/>
          <w:i/>
          <w:sz w:val="24"/>
          <w:szCs w:val="24"/>
          <w:lang w:val="de-DE"/>
        </w:rPr>
        <w:t xml:space="preserve">deine Zeit </w:t>
      </w:r>
      <w:r>
        <w:rPr>
          <w:rFonts w:cstheme="minorHAnsi"/>
          <w:sz w:val="24"/>
          <w:szCs w:val="24"/>
          <w:lang w:val="de-DE"/>
        </w:rPr>
        <w:t xml:space="preserve">nicht damit </w:t>
      </w:r>
      <w:r w:rsidR="00862581">
        <w:rPr>
          <w:rStyle w:val="Enfasigrassetto"/>
          <w:b w:val="0"/>
          <w:i/>
          <w:sz w:val="24"/>
          <w:szCs w:val="24"/>
          <w:lang w:val="de-DE"/>
        </w:rPr>
        <w:t xml:space="preserve">vergeuden , </w:t>
      </w:r>
      <w:r>
        <w:rPr>
          <w:rFonts w:cstheme="minorHAnsi"/>
          <w:sz w:val="24"/>
          <w:szCs w:val="24"/>
          <w:lang w:val="de-DE"/>
        </w:rPr>
        <w:t>über die Vergangenheit nachzudenken. Du kannst sowieso nichts mehr daran ändern!</w:t>
      </w:r>
    </w:p>
    <w:p w:rsidR="00C96FAA" w:rsidRDefault="00C96FAA" w:rsidP="00C96FAA">
      <w:pPr>
        <w:rPr>
          <w:rFonts w:cstheme="minorHAnsi"/>
          <w:sz w:val="24"/>
          <w:szCs w:val="24"/>
          <w:lang w:val="de-DE"/>
        </w:rPr>
      </w:pPr>
      <w:r>
        <w:rPr>
          <w:rFonts w:cstheme="minorHAnsi"/>
          <w:sz w:val="24"/>
          <w:szCs w:val="24"/>
          <w:lang w:val="de-DE"/>
        </w:rPr>
        <w:t xml:space="preserve">12. Ein bekannter Satz aus der Bibel lautet: </w:t>
      </w:r>
      <w:r w:rsidR="00862581">
        <w:rPr>
          <w:rStyle w:val="Enfasigrassetto"/>
          <w:b w:val="0"/>
          <w:i/>
          <w:sz w:val="24"/>
          <w:szCs w:val="24"/>
          <w:lang w:val="de-DE"/>
        </w:rPr>
        <w:t xml:space="preserve">Alles hat seine Zeit. </w:t>
      </w:r>
      <w:r>
        <w:rPr>
          <w:rFonts w:cstheme="minorHAnsi"/>
          <w:sz w:val="24"/>
          <w:szCs w:val="24"/>
          <w:lang w:val="de-DE"/>
        </w:rPr>
        <w:t>Es gibt eine Zeit der Freude und eine Zeit der Stille …</w:t>
      </w:r>
    </w:p>
    <w:p w:rsidR="00C96FAA" w:rsidRDefault="00C96FAA" w:rsidP="00C96FAA">
      <w:pPr>
        <w:rPr>
          <w:rFonts w:cstheme="minorHAnsi"/>
          <w:sz w:val="24"/>
          <w:szCs w:val="24"/>
          <w:lang w:val="de-DE"/>
        </w:rPr>
      </w:pPr>
    </w:p>
    <w:p w:rsidR="00C96FAA" w:rsidRDefault="00C96FAA" w:rsidP="00C96FAA">
      <w:pPr>
        <w:rPr>
          <w:rFonts w:cstheme="minorHAnsi"/>
          <w:sz w:val="24"/>
          <w:szCs w:val="24"/>
          <w:lang w:val="de-DE"/>
        </w:rPr>
      </w:pPr>
    </w:p>
    <w:p w:rsidR="00862581" w:rsidRDefault="00862581" w:rsidP="00C96FAA">
      <w:pPr>
        <w:rPr>
          <w:rFonts w:cstheme="minorHAnsi"/>
          <w:sz w:val="24"/>
          <w:szCs w:val="24"/>
          <w:lang w:val="de-DE"/>
        </w:rPr>
      </w:pPr>
    </w:p>
    <w:p w:rsidR="00862581" w:rsidRDefault="00862581" w:rsidP="00C96FAA">
      <w:pPr>
        <w:rPr>
          <w:rFonts w:cstheme="minorHAnsi"/>
          <w:sz w:val="24"/>
          <w:szCs w:val="24"/>
          <w:lang w:val="de-DE"/>
        </w:rPr>
      </w:pPr>
    </w:p>
    <w:p w:rsidR="00C96FAA" w:rsidRDefault="00C96FAA" w:rsidP="00C96FAA">
      <w:pPr>
        <w:rPr>
          <w:rFonts w:cstheme="minorHAnsi"/>
          <w:sz w:val="24"/>
          <w:szCs w:val="24"/>
          <w:lang w:val="de-DE"/>
        </w:rPr>
      </w:pPr>
    </w:p>
    <w:p w:rsidR="003F208C" w:rsidRPr="00C96FAA" w:rsidRDefault="00C96FAA">
      <w:pPr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Elke </w:t>
      </w:r>
      <w:proofErr w:type="spellStart"/>
      <w:r>
        <w:rPr>
          <w:rFonts w:cstheme="minorHAnsi"/>
          <w:sz w:val="20"/>
          <w:szCs w:val="20"/>
          <w:lang w:val="de-DE"/>
        </w:rPr>
        <w:t>Vaih</w:t>
      </w:r>
      <w:proofErr w:type="spellEnd"/>
      <w:r>
        <w:rPr>
          <w:rFonts w:cstheme="minorHAnsi"/>
          <w:sz w:val="20"/>
          <w:szCs w:val="20"/>
          <w:lang w:val="de-DE"/>
        </w:rPr>
        <w:t xml:space="preserve"> Unterrichtsmaterialien B1+</w:t>
      </w:r>
    </w:p>
    <w:sectPr w:rsidR="003F208C" w:rsidRPr="00C96FA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C96FAA"/>
    <w:rsid w:val="000A567A"/>
    <w:rsid w:val="000F45AB"/>
    <w:rsid w:val="003F208C"/>
    <w:rsid w:val="004418FF"/>
    <w:rsid w:val="00862581"/>
    <w:rsid w:val="009A427B"/>
    <w:rsid w:val="00C96F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96FAA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C96FA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nfasigrassetto">
    <w:name w:val="Strong"/>
    <w:basedOn w:val="Carpredefinitoparagrafo"/>
    <w:uiPriority w:val="22"/>
    <w:qFormat/>
    <w:rsid w:val="00C96FA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481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315</Words>
  <Characters>1799</Characters>
  <Application>Microsoft Office Word</Application>
  <DocSecurity>0</DocSecurity>
  <Lines>14</Lines>
  <Paragraphs>4</Paragraphs>
  <ScaleCrop>false</ScaleCrop>
  <Company>HP</Company>
  <LinksUpToDate>false</LinksUpToDate>
  <CharactersWithSpaces>2110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6</cp:revision>
  <dcterms:created xsi:type="dcterms:W3CDTF">2025-10-08T05:15:00Z</dcterms:created>
  <dcterms:modified xsi:type="dcterms:W3CDTF">2025-10-08T05:20:00Z</dcterms:modified>
</cp:coreProperties>
</file>