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435397" w:rsidRDefault="00593AA3">
      <w:pPr>
        <w:rPr>
          <w:rStyle w:val="Enfasigrassetto"/>
          <w:color w:val="000080"/>
          <w:sz w:val="28"/>
          <w:szCs w:val="28"/>
          <w:lang w:val="de-DE"/>
        </w:rPr>
      </w:pPr>
      <w:r w:rsidRPr="00435397">
        <w:rPr>
          <w:b/>
          <w:bCs/>
          <w:noProof/>
          <w:color w:val="000080"/>
          <w:sz w:val="28"/>
          <w:szCs w:val="28"/>
          <w:lang w:eastAsia="it-IT"/>
        </w:rPr>
        <w:drawing>
          <wp:inline distT="0" distB="0" distL="0" distR="0">
            <wp:extent cx="482600" cy="482600"/>
            <wp:effectExtent l="19050" t="0" r="0" b="0"/>
            <wp:docPr id="1" name="Immagine 1" descr="Vocabulary - Free education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cabulary - Free education icon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35397">
        <w:rPr>
          <w:rStyle w:val="Enfasigrassetto"/>
          <w:color w:val="000000" w:themeColor="text1"/>
          <w:sz w:val="28"/>
          <w:szCs w:val="28"/>
          <w:u w:val="single"/>
          <w:lang w:val="de-DE"/>
        </w:rPr>
        <w:t xml:space="preserve">Wortschatz zum Artikel KB S.4/5: Ausdrücke und Sprichwörter mit </w:t>
      </w:r>
      <w:r w:rsidRPr="00435397">
        <w:rPr>
          <w:rStyle w:val="Enfasigrassetto"/>
          <w:i/>
          <w:color w:val="000000" w:themeColor="text1"/>
          <w:sz w:val="28"/>
          <w:szCs w:val="28"/>
          <w:u w:val="single"/>
          <w:lang w:val="de-DE"/>
        </w:rPr>
        <w:t>Zeit</w:t>
      </w:r>
      <w:r w:rsidRPr="00435397">
        <w:rPr>
          <w:rStyle w:val="Enfasigrassetto"/>
          <w:color w:val="000080"/>
          <w:sz w:val="28"/>
          <w:szCs w:val="28"/>
          <w:lang w:val="de-DE"/>
        </w:rPr>
        <w:t> </w:t>
      </w:r>
    </w:p>
    <w:p w:rsidR="00593AA3" w:rsidRDefault="00593AA3">
      <w:pPr>
        <w:rPr>
          <w:rStyle w:val="Enfasigrassetto"/>
          <w:b w:val="0"/>
          <w:i/>
          <w:sz w:val="24"/>
          <w:szCs w:val="24"/>
          <w:lang w:val="de-DE"/>
        </w:rPr>
      </w:pPr>
      <w:r w:rsidRPr="00435397">
        <w:rPr>
          <w:rStyle w:val="Enfasigrassetto"/>
          <w:b w:val="0"/>
          <w:i/>
          <w:sz w:val="24"/>
          <w:szCs w:val="24"/>
          <w:lang w:val="de-DE"/>
        </w:rPr>
        <w:t xml:space="preserve">Was bedeuten die folgenden Ausdrücke? Finden Sie </w:t>
      </w:r>
      <w:r w:rsidR="002B05E3" w:rsidRPr="00435397">
        <w:rPr>
          <w:rStyle w:val="Enfasigrassetto"/>
          <w:b w:val="0"/>
          <w:i/>
          <w:sz w:val="24"/>
          <w:szCs w:val="24"/>
          <w:lang w:val="de-DE"/>
        </w:rPr>
        <w:t>einen</w:t>
      </w:r>
      <w:r w:rsidRPr="00435397">
        <w:rPr>
          <w:rStyle w:val="Enfasigrassetto"/>
          <w:b w:val="0"/>
          <w:i/>
          <w:sz w:val="24"/>
          <w:szCs w:val="24"/>
          <w:lang w:val="de-DE"/>
        </w:rPr>
        <w:t xml:space="preserve"> entsprechenden Ausdruck</w:t>
      </w:r>
      <w:r w:rsidR="002B05E3" w:rsidRPr="00435397">
        <w:rPr>
          <w:rStyle w:val="Enfasigrassetto"/>
          <w:b w:val="0"/>
          <w:i/>
          <w:sz w:val="24"/>
          <w:szCs w:val="24"/>
          <w:lang w:val="de-DE"/>
        </w:rPr>
        <w:t xml:space="preserve"> oder eine Erklärung.  Wie lautet die</w:t>
      </w:r>
      <w:r w:rsidRPr="00435397">
        <w:rPr>
          <w:rStyle w:val="Enfasigrassetto"/>
          <w:b w:val="0"/>
          <w:i/>
          <w:sz w:val="24"/>
          <w:szCs w:val="24"/>
          <w:lang w:val="de-DE"/>
        </w:rPr>
        <w:t xml:space="preserve"> entsprechende </w:t>
      </w:r>
      <w:r w:rsidR="002B05E3" w:rsidRPr="00435397">
        <w:rPr>
          <w:rStyle w:val="Enfasigrassetto"/>
          <w:b w:val="0"/>
          <w:i/>
          <w:sz w:val="24"/>
          <w:szCs w:val="24"/>
          <w:lang w:val="de-DE"/>
        </w:rPr>
        <w:t xml:space="preserve">Redewendung oder das entsprechende </w:t>
      </w:r>
      <w:r w:rsidRPr="00435397">
        <w:rPr>
          <w:rStyle w:val="Enfasigrassetto"/>
          <w:b w:val="0"/>
          <w:i/>
          <w:sz w:val="24"/>
          <w:szCs w:val="24"/>
          <w:lang w:val="de-DE"/>
        </w:rPr>
        <w:t xml:space="preserve">Sprichwort </w:t>
      </w:r>
      <w:r w:rsidR="002B05E3" w:rsidRPr="00435397">
        <w:rPr>
          <w:rStyle w:val="Enfasigrassetto"/>
          <w:b w:val="0"/>
          <w:i/>
          <w:sz w:val="24"/>
          <w:szCs w:val="24"/>
          <w:lang w:val="de-DE"/>
        </w:rPr>
        <w:t>im Italienischen?</w:t>
      </w:r>
    </w:p>
    <w:p w:rsidR="00435397" w:rsidRPr="00435397" w:rsidRDefault="00435397">
      <w:pPr>
        <w:rPr>
          <w:rStyle w:val="Enfasigrassetto"/>
          <w:b w:val="0"/>
          <w:i/>
          <w:sz w:val="24"/>
          <w:szCs w:val="24"/>
          <w:lang w:val="de-DE"/>
        </w:rPr>
      </w:pPr>
    </w:p>
    <w:p w:rsidR="00593AA3" w:rsidRPr="00435397" w:rsidRDefault="00593AA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keine Zeit verlieren</w:t>
      </w:r>
    </w:p>
    <w:p w:rsidR="00593AA3" w:rsidRPr="00435397" w:rsidRDefault="00593AA3" w:rsidP="00593AA3">
      <w:pPr>
        <w:pStyle w:val="Paragrafoelenco"/>
        <w:spacing w:after="0"/>
        <w:rPr>
          <w:sz w:val="24"/>
          <w:szCs w:val="24"/>
          <w:lang w:val="de-DE"/>
        </w:rPr>
      </w:pPr>
    </w:p>
    <w:p w:rsidR="00593AA3" w:rsidRDefault="00593AA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seine Zeit vergeuden</w:t>
      </w:r>
    </w:p>
    <w:p w:rsidR="00435397" w:rsidRPr="00435397" w:rsidRDefault="00435397" w:rsidP="00435397">
      <w:pPr>
        <w:pStyle w:val="Paragrafoelenco"/>
        <w:rPr>
          <w:sz w:val="24"/>
          <w:szCs w:val="24"/>
          <w:lang w:val="de-DE"/>
        </w:rPr>
      </w:pPr>
    </w:p>
    <w:p w:rsidR="00435397" w:rsidRPr="00435397" w:rsidRDefault="00435397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Zeit totschlagen</w:t>
      </w:r>
    </w:p>
    <w:p w:rsidR="00593AA3" w:rsidRPr="00435397" w:rsidRDefault="00593AA3" w:rsidP="00593AA3">
      <w:pPr>
        <w:pStyle w:val="Paragrafoelenco"/>
        <w:rPr>
          <w:sz w:val="24"/>
          <w:szCs w:val="24"/>
          <w:lang w:val="de-DE"/>
        </w:rPr>
      </w:pPr>
    </w:p>
    <w:p w:rsidR="00593AA3" w:rsidRPr="00435397" w:rsidRDefault="00593AA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zeitgenössisch: Zeitgenössische Literatur</w:t>
      </w:r>
    </w:p>
    <w:p w:rsidR="000805D0" w:rsidRPr="00435397" w:rsidRDefault="000805D0" w:rsidP="000805D0">
      <w:pPr>
        <w:pStyle w:val="Paragrafoelenco"/>
        <w:rPr>
          <w:sz w:val="24"/>
          <w:szCs w:val="24"/>
          <w:lang w:val="de-DE"/>
        </w:rPr>
      </w:pPr>
    </w:p>
    <w:p w:rsidR="000805D0" w:rsidRPr="00435397" w:rsidRDefault="000805D0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der Zeitgenosse</w:t>
      </w:r>
    </w:p>
    <w:p w:rsidR="00593AA3" w:rsidRPr="00435397" w:rsidRDefault="00593AA3" w:rsidP="00593AA3">
      <w:pPr>
        <w:pStyle w:val="Paragrafoelenco"/>
        <w:rPr>
          <w:sz w:val="24"/>
          <w:szCs w:val="24"/>
          <w:lang w:val="de-DE"/>
        </w:rPr>
      </w:pPr>
    </w:p>
    <w:p w:rsidR="00593AA3" w:rsidRPr="00435397" w:rsidRDefault="00593AA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der Zeitgeist</w:t>
      </w:r>
    </w:p>
    <w:p w:rsidR="00593AA3" w:rsidRPr="00435397" w:rsidRDefault="00593AA3" w:rsidP="00593AA3">
      <w:pPr>
        <w:pStyle w:val="Paragrafoelenco"/>
        <w:rPr>
          <w:sz w:val="24"/>
          <w:szCs w:val="24"/>
          <w:lang w:val="de-DE"/>
        </w:rPr>
      </w:pPr>
    </w:p>
    <w:p w:rsidR="00593AA3" w:rsidRPr="00435397" w:rsidRDefault="00593AA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zeitlos: Zeitlose Mode</w:t>
      </w:r>
    </w:p>
    <w:p w:rsidR="000805D0" w:rsidRPr="00435397" w:rsidRDefault="000805D0" w:rsidP="000805D0">
      <w:pPr>
        <w:pStyle w:val="Paragrafoelenco"/>
        <w:rPr>
          <w:sz w:val="24"/>
          <w:szCs w:val="24"/>
          <w:lang w:val="de-DE"/>
        </w:rPr>
      </w:pPr>
    </w:p>
    <w:p w:rsidR="000805D0" w:rsidRPr="00435397" w:rsidRDefault="002B05E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Alles hat seine Zeit.</w:t>
      </w:r>
    </w:p>
    <w:p w:rsidR="002B05E3" w:rsidRPr="00435397" w:rsidRDefault="002B05E3" w:rsidP="002B05E3">
      <w:pPr>
        <w:pStyle w:val="Paragrafoelenco"/>
        <w:rPr>
          <w:sz w:val="24"/>
          <w:szCs w:val="24"/>
          <w:lang w:val="de-DE"/>
        </w:rPr>
      </w:pPr>
    </w:p>
    <w:p w:rsidR="002B05E3" w:rsidRPr="00435397" w:rsidRDefault="002B05E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Am Puls der Zeit sein.</w:t>
      </w:r>
    </w:p>
    <w:p w:rsidR="002B05E3" w:rsidRPr="00435397" w:rsidRDefault="002B05E3" w:rsidP="002B05E3">
      <w:pPr>
        <w:pStyle w:val="Paragrafoelenco"/>
        <w:rPr>
          <w:sz w:val="24"/>
          <w:szCs w:val="24"/>
          <w:lang w:val="de-DE"/>
        </w:rPr>
      </w:pPr>
    </w:p>
    <w:p w:rsidR="002B05E3" w:rsidRPr="00435397" w:rsidRDefault="002B05E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Die Zeichen der Zeit erkennen</w:t>
      </w:r>
    </w:p>
    <w:p w:rsidR="00593AA3" w:rsidRPr="00435397" w:rsidRDefault="00593AA3" w:rsidP="000805D0">
      <w:pPr>
        <w:spacing w:after="0"/>
        <w:rPr>
          <w:sz w:val="24"/>
          <w:szCs w:val="24"/>
          <w:lang w:val="de-DE"/>
        </w:rPr>
      </w:pPr>
    </w:p>
    <w:p w:rsidR="00593AA3" w:rsidRPr="00435397" w:rsidRDefault="00593AA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Die Zeit heilt alle Wunden.</w:t>
      </w:r>
    </w:p>
    <w:p w:rsidR="002B05E3" w:rsidRPr="00435397" w:rsidRDefault="002B05E3" w:rsidP="002B05E3">
      <w:pPr>
        <w:spacing w:after="0"/>
        <w:rPr>
          <w:sz w:val="24"/>
          <w:szCs w:val="24"/>
          <w:lang w:val="de-DE"/>
        </w:rPr>
      </w:pPr>
    </w:p>
    <w:p w:rsidR="00593AA3" w:rsidRPr="00435397" w:rsidRDefault="002B05E3" w:rsidP="00593AA3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435397">
        <w:rPr>
          <w:sz w:val="24"/>
          <w:szCs w:val="24"/>
          <w:lang w:val="de-DE"/>
        </w:rPr>
        <w:t>Kommt Zeit, kommt Rat.</w:t>
      </w:r>
    </w:p>
    <w:p w:rsidR="00593AA3" w:rsidRDefault="00593AA3">
      <w:pPr>
        <w:rPr>
          <w:sz w:val="24"/>
          <w:szCs w:val="24"/>
          <w:lang w:val="de-DE"/>
        </w:rPr>
      </w:pPr>
    </w:p>
    <w:p w:rsidR="00435397" w:rsidRDefault="00435397">
      <w:pPr>
        <w:rPr>
          <w:sz w:val="24"/>
          <w:szCs w:val="24"/>
          <w:lang w:val="de-DE"/>
        </w:rPr>
      </w:pPr>
    </w:p>
    <w:p w:rsidR="00435397" w:rsidRDefault="00435397">
      <w:pPr>
        <w:rPr>
          <w:sz w:val="24"/>
          <w:szCs w:val="24"/>
          <w:lang w:val="de-DE"/>
        </w:rPr>
      </w:pPr>
    </w:p>
    <w:p w:rsidR="00435397" w:rsidRDefault="00435397">
      <w:pPr>
        <w:rPr>
          <w:sz w:val="24"/>
          <w:szCs w:val="24"/>
          <w:lang w:val="de-DE"/>
        </w:rPr>
      </w:pPr>
    </w:p>
    <w:p w:rsidR="00435397" w:rsidRDefault="00435397">
      <w:pPr>
        <w:rPr>
          <w:sz w:val="24"/>
          <w:szCs w:val="24"/>
          <w:lang w:val="de-DE"/>
        </w:rPr>
      </w:pPr>
    </w:p>
    <w:p w:rsidR="00435397" w:rsidRDefault="00435397">
      <w:pPr>
        <w:rPr>
          <w:sz w:val="24"/>
          <w:szCs w:val="24"/>
          <w:lang w:val="de-DE"/>
        </w:rPr>
      </w:pPr>
    </w:p>
    <w:p w:rsidR="00435397" w:rsidRDefault="00435397">
      <w:pPr>
        <w:rPr>
          <w:sz w:val="24"/>
          <w:szCs w:val="24"/>
          <w:lang w:val="de-DE"/>
        </w:rPr>
      </w:pPr>
    </w:p>
    <w:p w:rsidR="00435397" w:rsidRDefault="00435397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B1+</w:t>
      </w:r>
    </w:p>
    <w:p w:rsidR="00435397" w:rsidRPr="00435397" w:rsidRDefault="00435397" w:rsidP="00435397">
      <w:pPr>
        <w:rPr>
          <w:sz w:val="28"/>
          <w:szCs w:val="28"/>
          <w:lang w:val="de-DE"/>
        </w:rPr>
      </w:pPr>
    </w:p>
    <w:sectPr w:rsidR="00435397" w:rsidRPr="0043539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B0064"/>
    <w:multiLevelType w:val="hybridMultilevel"/>
    <w:tmpl w:val="FA1498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93AA3"/>
    <w:rsid w:val="000805D0"/>
    <w:rsid w:val="001A10A2"/>
    <w:rsid w:val="002B05E3"/>
    <w:rsid w:val="003F208C"/>
    <w:rsid w:val="00435397"/>
    <w:rsid w:val="00593AA3"/>
    <w:rsid w:val="00733171"/>
    <w:rsid w:val="0094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93AA3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3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3AA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93A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2025-10-02T10:49:00Z</cp:lastPrinted>
  <dcterms:created xsi:type="dcterms:W3CDTF">2025-10-02T10:26:00Z</dcterms:created>
  <dcterms:modified xsi:type="dcterms:W3CDTF">2025-10-02T10:54:00Z</dcterms:modified>
</cp:coreProperties>
</file>