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sz w:val="28"/>
          <w:szCs w:val="28"/>
          <w:lang w:val="de-DE"/>
        </w:rPr>
      </w:pPr>
      <w:r>
        <w:rPr>
          <w:rFonts w:asciiTheme="minorHAnsi" w:hAnsiTheme="minorHAnsi" w:cstheme="minorHAnsi"/>
          <w:b/>
          <w:sz w:val="28"/>
          <w:szCs w:val="28"/>
          <w:lang w:val="de-DE"/>
        </w:rPr>
        <w:t>LÖSUNGSBLATT LESEVERSTEHEN</w:t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8"/>
          <w:szCs w:val="28"/>
          <w:lang w:val="de-DE"/>
        </w:rPr>
      </w:pPr>
      <w:r>
        <w:rPr>
          <w:rFonts w:asciiTheme="minorHAnsi" w:hAnsiTheme="minorHAnsi" w:cstheme="minorHAnsi"/>
          <w:b/>
          <w:sz w:val="28"/>
          <w:szCs w:val="28"/>
          <w:lang w:val="de-DE"/>
        </w:rPr>
        <w:t>_________________________________________________________________</w:t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8"/>
          <w:szCs w:val="28"/>
          <w:lang w:val="de-DE"/>
        </w:rPr>
      </w:pPr>
    </w:p>
    <w:p w:rsidR="00BB74F8" w:rsidRP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8"/>
          <w:szCs w:val="28"/>
          <w:lang w:val="de-DE"/>
        </w:rPr>
      </w:pPr>
      <w:r>
        <w:rPr>
          <w:rFonts w:asciiTheme="minorHAnsi" w:hAnsiTheme="minorHAnsi" w:cstheme="minorHAnsi"/>
          <w:b/>
          <w:sz w:val="28"/>
          <w:szCs w:val="28"/>
          <w:lang w:val="de-DE"/>
        </w:rPr>
        <w:t xml:space="preserve"> </w:t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sz w:val="22"/>
          <w:szCs w:val="22"/>
          <w:lang w:val="de-DE"/>
        </w:rPr>
      </w:pP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i/>
          <w:sz w:val="22"/>
          <w:szCs w:val="22"/>
          <w:lang w:val="de-DE"/>
        </w:rPr>
        <w:t>b) Fragen zum Text. Richtig oder falsch? Kreuzen Sie an.</w:t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sz w:val="22"/>
          <w:szCs w:val="22"/>
          <w:lang w:val="de-DE"/>
        </w:rPr>
      </w:pP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 xml:space="preserve">1. Junge Menschen sind die Hauptzielgruppe von Unternehmen, die </w:t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 xml:space="preserve">    Fast-Fashion verkaufen.</w:t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richtig   </w:t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  <w:lang w:val="de-DE"/>
        </w:rPr>
      </w:pP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2. Nur billige Produkte mit niedriger Qualität wirft man nach kurzer Zeit weg.</w:t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b/>
          <w:sz w:val="22"/>
          <w:szCs w:val="22"/>
          <w:lang w:val="de-DE"/>
        </w:rPr>
        <w:t>falsch</w:t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  <w:lang w:val="de-DE"/>
        </w:rPr>
      </w:pP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3. Die Textilindustrie bemüht sich darum, keine gesundheitsschädlichen Stoffe</w:t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 xml:space="preserve">    bei der Produktion von Kleidung zu verwenden.</w:t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b/>
          <w:sz w:val="22"/>
          <w:szCs w:val="22"/>
          <w:lang w:val="de-DE"/>
        </w:rPr>
        <w:t>falsch</w:t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 xml:space="preserve">      </w:t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4. Die Baumwoll-Produktion generiert Wasser.</w:t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b/>
          <w:sz w:val="22"/>
          <w:szCs w:val="22"/>
          <w:lang w:val="de-DE"/>
        </w:rPr>
        <w:t>falsch</w:t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  <w:lang w:val="de-DE"/>
        </w:rPr>
      </w:pP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5. Die Produktion von Fast-Fashion ist zu einem großen Umweltproblem geworden.</w:t>
      </w:r>
      <w:r>
        <w:rPr>
          <w:rFonts w:cstheme="minorHAnsi"/>
          <w:spacing w:val="4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richtig   </w:t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  <w:lang w:val="de-DE"/>
        </w:rPr>
      </w:pP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6. Die Unterstützung nachhaltiger Modelabels ist ein erster Schritt zur Erneuerung</w:t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 xml:space="preserve">    der Modebranche.</w:t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richtig   </w:t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  <w:lang w:val="de-DE"/>
        </w:rPr>
      </w:pP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7. Eine Slow-Fashion-Bewegung kann nicht funktionieren.</w:t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b/>
          <w:sz w:val="22"/>
          <w:szCs w:val="22"/>
          <w:lang w:val="de-DE"/>
        </w:rPr>
        <w:tab/>
        <w:t>falsch</w:t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8. Die Arbeiter*innen, die Fast-Fashion nähen, verdienen relativ gut.</w:t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b/>
          <w:sz w:val="22"/>
          <w:szCs w:val="22"/>
          <w:lang w:val="de-DE"/>
        </w:rPr>
        <w:tab/>
        <w:t>falsch</w:t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  <w:lang w:val="de-DE"/>
        </w:rPr>
      </w:pP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9. Immer mehr Menschen kaufen aus finanziellen Gründen Fast-Fashion.</w:t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richtig   </w:t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  <w:lang w:val="de-DE"/>
        </w:rPr>
      </w:pP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10. Manche Konsumenten kompensieren Stress und Frust auf der Arbeit mit</w:t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 xml:space="preserve"> dem Kauf von Kleidung.</w:t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sz w:val="22"/>
          <w:szCs w:val="22"/>
          <w:lang w:val="de-DE"/>
        </w:rPr>
        <w:tab/>
      </w:r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richtig   </w:t>
      </w: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sz w:val="20"/>
          <w:szCs w:val="20"/>
          <w:lang w:val="de-DE"/>
        </w:rPr>
      </w:pP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sz w:val="20"/>
          <w:szCs w:val="20"/>
          <w:lang w:val="de-DE"/>
        </w:rPr>
      </w:pP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sz w:val="20"/>
          <w:szCs w:val="20"/>
          <w:lang w:val="de-DE"/>
        </w:rPr>
      </w:pP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sz w:val="20"/>
          <w:szCs w:val="20"/>
          <w:lang w:val="de-DE"/>
        </w:rPr>
      </w:pPr>
    </w:p>
    <w:p w:rsidR="00BB74F8" w:rsidRDefault="00BB74F8" w:rsidP="00BB74F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sz w:val="20"/>
          <w:szCs w:val="20"/>
          <w:lang w:val="de-DE"/>
        </w:rPr>
      </w:pPr>
    </w:p>
    <w:p w:rsidR="003F208C" w:rsidRDefault="003F208C">
      <w:pPr>
        <w:rPr>
          <w:lang w:val="de-DE"/>
        </w:rPr>
      </w:pPr>
    </w:p>
    <w:p w:rsidR="00BB74F8" w:rsidRDefault="00BB74F8">
      <w:pPr>
        <w:rPr>
          <w:lang w:val="de-DE"/>
        </w:rPr>
      </w:pPr>
    </w:p>
    <w:p w:rsidR="00BB74F8" w:rsidRDefault="00BB74F8">
      <w:pPr>
        <w:rPr>
          <w:lang w:val="de-DE"/>
        </w:rPr>
      </w:pPr>
    </w:p>
    <w:p w:rsidR="00BB74F8" w:rsidRDefault="00BB74F8">
      <w:pPr>
        <w:rPr>
          <w:lang w:val="de-DE"/>
        </w:rPr>
      </w:pPr>
    </w:p>
    <w:p w:rsidR="00BB74F8" w:rsidRDefault="00BB74F8">
      <w:pPr>
        <w:rPr>
          <w:lang w:val="de-DE"/>
        </w:rPr>
      </w:pPr>
    </w:p>
    <w:p w:rsidR="00BB74F8" w:rsidRDefault="00BB74F8">
      <w:pPr>
        <w:rPr>
          <w:lang w:val="de-DE"/>
        </w:rPr>
      </w:pPr>
    </w:p>
    <w:p w:rsidR="00BB74F8" w:rsidRDefault="00BB74F8">
      <w:pPr>
        <w:rPr>
          <w:lang w:val="de-DE"/>
        </w:rPr>
      </w:pPr>
    </w:p>
    <w:p w:rsidR="00BB74F8" w:rsidRDefault="00BB74F8">
      <w:pPr>
        <w:rPr>
          <w:lang w:val="de-DE"/>
        </w:rPr>
      </w:pPr>
    </w:p>
    <w:p w:rsidR="00BB74F8" w:rsidRDefault="00BB74F8">
      <w:pPr>
        <w:rPr>
          <w:lang w:val="de-DE"/>
        </w:rPr>
      </w:pPr>
    </w:p>
    <w:p w:rsidR="00BB74F8" w:rsidRPr="00BB74F8" w:rsidRDefault="00BB74F8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B1+</w:t>
      </w:r>
    </w:p>
    <w:sectPr w:rsidR="00BB74F8" w:rsidRPr="00BB74F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BB74F8"/>
    <w:rsid w:val="003F208C"/>
    <w:rsid w:val="00835AE1"/>
    <w:rsid w:val="00BB74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BB74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05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175</Words>
  <Characters>1001</Characters>
  <Application>Microsoft Office Word</Application>
  <DocSecurity>0</DocSecurity>
  <Lines>8</Lines>
  <Paragraphs>2</Paragraphs>
  <ScaleCrop>false</ScaleCrop>
  <Company>HP</Company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2025-11-15T18:16:00Z</dcterms:created>
  <dcterms:modified xsi:type="dcterms:W3CDTF">2025-11-15T18:25:00Z</dcterms:modified>
</cp:coreProperties>
</file>