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B66F1C" w:rsidRDefault="007344AA" w:rsidP="00B66F1C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</w:t>
      </w:r>
      <w:r w:rsidR="00B66F1C">
        <w:rPr>
          <w:b/>
          <w:sz w:val="24"/>
          <w:szCs w:val="24"/>
          <w:lang w:val="de-DE"/>
        </w:rPr>
        <w:t xml:space="preserve"> </w:t>
      </w:r>
      <w:r w:rsidR="00B66F1C" w:rsidRPr="00B66F1C">
        <w:rPr>
          <w:b/>
          <w:sz w:val="28"/>
          <w:szCs w:val="28"/>
          <w:lang w:val="de-DE"/>
        </w:rPr>
        <w:t xml:space="preserve">LÖSUNGEN „DIE VERWANDLUNG“ </w:t>
      </w:r>
      <w:r>
        <w:rPr>
          <w:b/>
          <w:sz w:val="28"/>
          <w:szCs w:val="28"/>
          <w:lang w:val="de-DE"/>
        </w:rPr>
        <w:t>–</w:t>
      </w:r>
      <w:r w:rsidR="00B66F1C" w:rsidRPr="00B66F1C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LESEPAUSE 2  - Seite 57 – Seite 61</w:t>
      </w:r>
    </w:p>
    <w:p w:rsidR="00B66F1C" w:rsidRDefault="00B66F1C" w:rsidP="00B66F1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B66F1C" w:rsidRDefault="0029329D" w:rsidP="00B66F1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S.57</w:t>
      </w:r>
      <w:r w:rsidR="00B66F1C">
        <w:rPr>
          <w:b/>
          <w:color w:val="FF0000"/>
          <w:sz w:val="24"/>
          <w:szCs w:val="24"/>
          <w:lang w:val="de-DE"/>
        </w:rPr>
        <w:t xml:space="preserve">  </w:t>
      </w:r>
      <w:r>
        <w:rPr>
          <w:b/>
          <w:color w:val="FF0000"/>
          <w:sz w:val="24"/>
          <w:szCs w:val="24"/>
          <w:lang w:val="de-DE"/>
        </w:rPr>
        <w:t xml:space="preserve">1 </w:t>
      </w:r>
      <w:r w:rsidR="00334F63">
        <w:rPr>
          <w:b/>
          <w:color w:val="FF0000"/>
          <w:sz w:val="24"/>
          <w:szCs w:val="24"/>
          <w:lang w:val="de-DE"/>
        </w:rPr>
        <w:t xml:space="preserve"> </w:t>
      </w:r>
      <w:r>
        <w:rPr>
          <w:b/>
          <w:color w:val="FF0000"/>
          <w:sz w:val="24"/>
          <w:szCs w:val="24"/>
          <w:lang w:val="de-DE"/>
        </w:rPr>
        <w:t>EINE INTERPRETATION</w:t>
      </w:r>
      <w:r w:rsidR="00281827">
        <w:rPr>
          <w:b/>
          <w:color w:val="FF0000"/>
          <w:sz w:val="24"/>
          <w:szCs w:val="24"/>
          <w:lang w:val="de-DE"/>
        </w:rPr>
        <w:t xml:space="preserve">: </w:t>
      </w:r>
      <w:r w:rsidR="00281827">
        <w:rPr>
          <w:b/>
          <w:color w:val="FF0000"/>
          <w:sz w:val="24"/>
          <w:szCs w:val="24"/>
          <w:lang w:val="de-DE"/>
        </w:rPr>
        <w:tab/>
        <w:t>VERWANDLUNG = KRANKHEIT</w:t>
      </w:r>
    </w:p>
    <w:p w:rsidR="009D7D77" w:rsidRDefault="009D7D77" w:rsidP="00B6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Für Gregor handelt es sich nicht nur um eine</w:t>
      </w:r>
      <w:r w:rsidR="00B66F1C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Verwandlung,</w:t>
      </w:r>
      <w:r>
        <w:rPr>
          <w:sz w:val="24"/>
          <w:szCs w:val="24"/>
          <w:lang w:val="de-DE"/>
        </w:rPr>
        <w:t xml:space="preserve"> sondern um eine echte, tödliche Krankheit. Sie entwickelt sich zu einer Veränderung der Wahrnehmung der anderen und der Umwelt und später auch zu einem Verlust des menschlichen</w:t>
      </w:r>
      <w:r w:rsidR="00B66F1C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Körpers</w:t>
      </w:r>
      <w:r w:rsidR="00B66F1C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und der Identität, die allmählich in einem irreversiblen und immer schneller fortschreitenden Prozess zerbricht. Die Krankheit nimmt die </w:t>
      </w:r>
      <w:r w:rsidR="00B66F1C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Form </w:t>
      </w:r>
      <w:r w:rsidR="00B66F1C">
        <w:rPr>
          <w:b/>
          <w:sz w:val="24"/>
          <w:szCs w:val="24"/>
          <w:lang w:val="de-DE"/>
        </w:rPr>
        <w:t xml:space="preserve"> </w:t>
      </w:r>
      <w:r w:rsidR="00B66F1C">
        <w:rPr>
          <w:sz w:val="24"/>
          <w:szCs w:val="24"/>
          <w:lang w:val="de-DE"/>
        </w:rPr>
        <w:t>e</w:t>
      </w:r>
      <w:r>
        <w:rPr>
          <w:sz w:val="24"/>
          <w:szCs w:val="24"/>
          <w:lang w:val="de-DE"/>
        </w:rPr>
        <w:t xml:space="preserve">ines einfachen, primitiven, tierischen Lebens an: Durch die Veränderung des </w:t>
      </w:r>
      <w:r>
        <w:rPr>
          <w:b/>
          <w:sz w:val="24"/>
          <w:szCs w:val="24"/>
          <w:lang w:val="de-DE"/>
        </w:rPr>
        <w:t>Geschmacks,</w:t>
      </w:r>
      <w:r w:rsidR="00B66F1C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durch das Hinterlassen von Spuren, und durch die Verteidigung </w:t>
      </w:r>
    </w:p>
    <w:p w:rsidR="009D7D77" w:rsidRPr="008B4A24" w:rsidRDefault="009D7D77" w:rsidP="00B6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des</w:t>
      </w:r>
      <w:r w:rsidR="00B66F1C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Raums.</w:t>
      </w:r>
    </w:p>
    <w:p w:rsidR="00B66F1C" w:rsidRDefault="00281827" w:rsidP="00B6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Verwandlung verursacht Last und </w:t>
      </w:r>
      <w:r w:rsidR="00C3596B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Schrecken </w:t>
      </w:r>
      <w:r w:rsidR="00C3596B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und entwickelt sich im Laufe der Erzählung weiter.</w:t>
      </w:r>
    </w:p>
    <w:p w:rsidR="00FB690A" w:rsidRPr="00281827" w:rsidRDefault="00FB690A" w:rsidP="00B6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</w:t>
      </w:r>
    </w:p>
    <w:p w:rsidR="00B5207A" w:rsidRPr="001167B1" w:rsidRDefault="00B5207A" w:rsidP="00B66F1C">
      <w:pPr>
        <w:spacing w:after="0"/>
        <w:rPr>
          <w:sz w:val="24"/>
          <w:szCs w:val="24"/>
          <w:lang w:val="de-DE"/>
        </w:rPr>
      </w:pPr>
    </w:p>
    <w:p w:rsidR="00281827" w:rsidRDefault="00281827" w:rsidP="00281827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S.57  2  EINE INTERPRETATION: </w:t>
      </w:r>
      <w:r>
        <w:rPr>
          <w:b/>
          <w:color w:val="FF0000"/>
          <w:sz w:val="24"/>
          <w:szCs w:val="24"/>
          <w:lang w:val="de-DE"/>
        </w:rPr>
        <w:tab/>
        <w:t>VERWANDLUNG = ROLLENÄNDERUNG</w:t>
      </w:r>
    </w:p>
    <w:p w:rsidR="00281827" w:rsidRDefault="00281827" w:rsidP="00334F63">
      <w:pPr>
        <w:spacing w:after="0"/>
        <w:rPr>
          <w:sz w:val="24"/>
          <w:szCs w:val="24"/>
          <w:lang w:val="de-DE"/>
        </w:rPr>
      </w:pPr>
      <w:r w:rsidRPr="00281827">
        <w:rPr>
          <w:sz w:val="24"/>
          <w:szCs w:val="24"/>
          <w:lang w:val="de-DE"/>
        </w:rPr>
        <w:t>Gregors</w:t>
      </w:r>
      <w:r>
        <w:rPr>
          <w:b/>
          <w:sz w:val="24"/>
          <w:szCs w:val="24"/>
          <w:lang w:val="de-DE"/>
        </w:rPr>
        <w:t xml:space="preserve"> Rolle</w:t>
      </w:r>
      <w:r w:rsidR="00B5207A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innerhalb der Familie und der Gesellschaft verändert sich: Er war der Versorger der Familie , jetzt ist er der „Versorgte“, der Parasit.</w:t>
      </w:r>
    </w:p>
    <w:p w:rsidR="008B4A24" w:rsidRDefault="00B5207A" w:rsidP="00334F6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  <w:r w:rsidR="008B4A24">
        <w:rPr>
          <w:sz w:val="24"/>
          <w:szCs w:val="24"/>
          <w:lang w:val="de-DE"/>
        </w:rPr>
        <w:t xml:space="preserve">Seine Verwandlung betrifft alle Mitglieder der </w:t>
      </w:r>
      <w:r w:rsidR="008B4A24">
        <w:rPr>
          <w:b/>
          <w:sz w:val="24"/>
          <w:szCs w:val="24"/>
          <w:lang w:val="de-DE"/>
        </w:rPr>
        <w:t xml:space="preserve">Familie, </w:t>
      </w:r>
      <w:r w:rsidR="008B4A24">
        <w:rPr>
          <w:sz w:val="24"/>
          <w:szCs w:val="24"/>
          <w:lang w:val="de-DE"/>
        </w:rPr>
        <w:t xml:space="preserve">die mangels einer finanziellen Hilfe aktiv werden und eine neue Rolle spielen. </w:t>
      </w:r>
      <w:r w:rsidR="008B4A24">
        <w:rPr>
          <w:b/>
          <w:sz w:val="24"/>
          <w:szCs w:val="24"/>
          <w:lang w:val="de-DE"/>
        </w:rPr>
        <w:t xml:space="preserve">Der Vater </w:t>
      </w:r>
      <w:r w:rsidR="008B4A24" w:rsidRPr="008B4A24">
        <w:rPr>
          <w:sz w:val="24"/>
          <w:szCs w:val="24"/>
          <w:lang w:val="de-DE"/>
        </w:rPr>
        <w:t>arbeitet</w:t>
      </w:r>
      <w:r w:rsidR="008B4A24">
        <w:rPr>
          <w:b/>
          <w:sz w:val="24"/>
          <w:szCs w:val="24"/>
          <w:lang w:val="de-DE"/>
        </w:rPr>
        <w:t xml:space="preserve"> </w:t>
      </w:r>
      <w:r w:rsidR="008B4A24" w:rsidRPr="008B4A24">
        <w:rPr>
          <w:sz w:val="24"/>
          <w:szCs w:val="24"/>
          <w:lang w:val="de-DE"/>
        </w:rPr>
        <w:t>wieder, wird zum</w:t>
      </w:r>
      <w:r w:rsidR="008B4A24">
        <w:rPr>
          <w:sz w:val="24"/>
          <w:szCs w:val="24"/>
          <w:lang w:val="de-DE"/>
        </w:rPr>
        <w:t xml:space="preserve"> Familienoberhaupt und später auch Gregors Gegner; </w:t>
      </w:r>
      <w:r w:rsidR="008B4A24">
        <w:rPr>
          <w:b/>
          <w:sz w:val="24"/>
          <w:szCs w:val="24"/>
          <w:lang w:val="de-DE"/>
        </w:rPr>
        <w:t>Die</w:t>
      </w:r>
      <w:r w:rsidR="008B4A24" w:rsidRPr="00B5207A">
        <w:rPr>
          <w:b/>
          <w:sz w:val="24"/>
          <w:szCs w:val="24"/>
          <w:lang w:val="de-DE"/>
        </w:rPr>
        <w:t xml:space="preserve"> </w:t>
      </w:r>
      <w:r w:rsidR="008B4A24">
        <w:rPr>
          <w:b/>
          <w:sz w:val="24"/>
          <w:szCs w:val="24"/>
          <w:lang w:val="de-DE"/>
        </w:rPr>
        <w:t xml:space="preserve">Schwester </w:t>
      </w:r>
      <w:r w:rsidR="008B4A24">
        <w:rPr>
          <w:sz w:val="24"/>
          <w:szCs w:val="24"/>
          <w:lang w:val="de-DE"/>
        </w:rPr>
        <w:t xml:space="preserve">versorgt den </w:t>
      </w:r>
      <w:r w:rsidR="007D2A6F">
        <w:rPr>
          <w:sz w:val="24"/>
          <w:szCs w:val="24"/>
          <w:lang w:val="de-DE"/>
        </w:rPr>
        <w:t>Käfer-Bruder, gewinnt bei der Familie Anerkennung und eigene Entscheidungsmacht und zum Schluss begrenzt sie Gregors Freiheit; die Mutter ist die einzige, die Gregor verteidigen will, obwohl die anderen ihn nicht mehr ertragen können, aber sie bleibt immer in einer Position der Unterwerfung.</w:t>
      </w:r>
    </w:p>
    <w:p w:rsidR="00FB690A" w:rsidRPr="008B4A24" w:rsidRDefault="00FB690A" w:rsidP="00334F6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</w:t>
      </w:r>
    </w:p>
    <w:p w:rsidR="007C6020" w:rsidRDefault="007C6020" w:rsidP="00334F63">
      <w:pPr>
        <w:spacing w:after="0"/>
        <w:rPr>
          <w:sz w:val="24"/>
          <w:szCs w:val="24"/>
          <w:lang w:val="de-DE"/>
        </w:rPr>
      </w:pPr>
    </w:p>
    <w:p w:rsidR="007C6020" w:rsidRDefault="00583D4B" w:rsidP="007C6020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S.57/58  3</w:t>
      </w:r>
      <w:r w:rsidR="007C6020">
        <w:rPr>
          <w:b/>
          <w:color w:val="FF0000"/>
          <w:sz w:val="24"/>
          <w:szCs w:val="24"/>
          <w:lang w:val="de-DE"/>
        </w:rPr>
        <w:t xml:space="preserve"> </w:t>
      </w:r>
      <w:r>
        <w:rPr>
          <w:b/>
          <w:color w:val="FF0000"/>
          <w:sz w:val="24"/>
          <w:szCs w:val="24"/>
          <w:lang w:val="de-DE"/>
        </w:rPr>
        <w:t>DIE FAMILIE</w:t>
      </w:r>
    </w:p>
    <w:p w:rsidR="007C6020" w:rsidRDefault="007C6020" w:rsidP="007C602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1. </w:t>
      </w:r>
      <w:r w:rsidR="00583D4B">
        <w:rPr>
          <w:sz w:val="24"/>
          <w:szCs w:val="24"/>
          <w:lang w:val="de-DE"/>
        </w:rPr>
        <w:t>idyllisch</w:t>
      </w:r>
    </w:p>
    <w:p w:rsidR="007C6020" w:rsidRDefault="007C6020" w:rsidP="007C602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</w:t>
      </w:r>
      <w:r w:rsidR="00583D4B">
        <w:rPr>
          <w:sz w:val="24"/>
          <w:szCs w:val="24"/>
          <w:lang w:val="de-DE"/>
        </w:rPr>
        <w:t>abhängig</w:t>
      </w:r>
    </w:p>
    <w:p w:rsidR="007C6020" w:rsidRDefault="007C6020" w:rsidP="007C602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 w:rsidR="002A1BDA">
        <w:rPr>
          <w:sz w:val="24"/>
          <w:szCs w:val="24"/>
          <w:lang w:val="de-DE"/>
        </w:rPr>
        <w:t>Asthma</w:t>
      </w:r>
    </w:p>
    <w:p w:rsidR="007C6020" w:rsidRDefault="007C6020" w:rsidP="007C602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 w:rsidR="00583D4B">
        <w:rPr>
          <w:sz w:val="24"/>
          <w:szCs w:val="24"/>
          <w:lang w:val="de-DE"/>
        </w:rPr>
        <w:t>erfolglos</w:t>
      </w:r>
    </w:p>
    <w:p w:rsidR="007C6020" w:rsidRDefault="007C6020" w:rsidP="007C602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 w:rsidR="00583D4B">
        <w:rPr>
          <w:sz w:val="24"/>
          <w:szCs w:val="24"/>
          <w:lang w:val="de-DE"/>
        </w:rPr>
        <w:t>reif</w:t>
      </w:r>
    </w:p>
    <w:p w:rsidR="007C6020" w:rsidRDefault="00583D4B" w:rsidP="007C602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6. labil</w:t>
      </w:r>
    </w:p>
    <w:p w:rsidR="007C6020" w:rsidRDefault="007C6020" w:rsidP="00334F6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7. </w:t>
      </w:r>
      <w:r w:rsidR="00583D4B">
        <w:rPr>
          <w:sz w:val="24"/>
          <w:szCs w:val="24"/>
          <w:lang w:val="de-DE"/>
        </w:rPr>
        <w:t>nebeneinander her</w:t>
      </w:r>
    </w:p>
    <w:p w:rsidR="00FB690A" w:rsidRDefault="00FB690A" w:rsidP="00334F6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</w:t>
      </w:r>
    </w:p>
    <w:p w:rsidR="00D820E8" w:rsidRDefault="00D820E8" w:rsidP="00334F63">
      <w:pPr>
        <w:spacing w:after="0"/>
        <w:rPr>
          <w:sz w:val="24"/>
          <w:szCs w:val="24"/>
          <w:lang w:val="de-DE"/>
        </w:rPr>
      </w:pPr>
    </w:p>
    <w:p w:rsidR="00D820E8" w:rsidRDefault="00583D4B" w:rsidP="00334F6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S.58  4</w:t>
      </w:r>
      <w:r w:rsidR="00D820E8">
        <w:rPr>
          <w:b/>
          <w:color w:val="FF0000"/>
          <w:sz w:val="24"/>
          <w:szCs w:val="24"/>
          <w:lang w:val="de-DE"/>
        </w:rPr>
        <w:t xml:space="preserve"> </w:t>
      </w:r>
      <w:r>
        <w:rPr>
          <w:b/>
          <w:color w:val="FF0000"/>
          <w:sz w:val="24"/>
          <w:szCs w:val="24"/>
          <w:lang w:val="de-DE"/>
        </w:rPr>
        <w:t>GREGOR</w:t>
      </w:r>
    </w:p>
    <w:p w:rsidR="002F64B8" w:rsidRDefault="00583D4B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Die Familie hat von Gregors </w:t>
      </w:r>
      <w:r w:rsidR="006171C2">
        <w:rPr>
          <w:sz w:val="24"/>
          <w:szCs w:val="24"/>
          <w:lang w:val="de-DE"/>
        </w:rPr>
        <w:t>Arbeit gelebt.</w:t>
      </w:r>
    </w:p>
    <w:p w:rsidR="006F79C4" w:rsidRDefault="006F79C4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Äußerlich hat Gregor einen harten Panzer, innen ist er aber weich.</w:t>
      </w:r>
    </w:p>
    <w:p w:rsidR="006171C2" w:rsidRDefault="006171C2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e) Durch die Verwandlung kann Gregor nun seine Verantwortung an die anderen abgeben.</w:t>
      </w:r>
    </w:p>
    <w:p w:rsidR="006171C2" w:rsidRDefault="006171C2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g) Im Arbeitsleben unterwirft sich Gregor seinem Chef</w:t>
      </w:r>
      <w:r w:rsidR="00EB5AC4">
        <w:rPr>
          <w:sz w:val="24"/>
          <w:szCs w:val="24"/>
          <w:lang w:val="de-DE"/>
        </w:rPr>
        <w:t>.</w:t>
      </w:r>
    </w:p>
    <w:p w:rsidR="00EB5AC4" w:rsidRDefault="00EB5AC4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h) Niemand versteht ihn aufgrund seiner Tierstimme, was wiederum seine Unterwürfigkeit unterstreicht.</w:t>
      </w:r>
    </w:p>
    <w:p w:rsidR="006171C2" w:rsidRDefault="006F79C4" w:rsidP="002F64B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l) Gregor vollzieht aber auch eine Verwandlung in ein Tier, das nun neue Wünsche hat.</w:t>
      </w:r>
      <w:r w:rsidR="006171C2">
        <w:rPr>
          <w:sz w:val="24"/>
          <w:szCs w:val="24"/>
          <w:lang w:val="de-DE"/>
        </w:rPr>
        <w:t xml:space="preserve"> </w:t>
      </w:r>
    </w:p>
    <w:p w:rsidR="00FB690A" w:rsidRDefault="00FB690A" w:rsidP="002F64B8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</w:t>
      </w:r>
    </w:p>
    <w:p w:rsidR="002F64B8" w:rsidRDefault="002F64B8" w:rsidP="002F64B8">
      <w:pPr>
        <w:spacing w:after="0"/>
        <w:rPr>
          <w:b/>
          <w:color w:val="FF0000"/>
          <w:sz w:val="24"/>
          <w:szCs w:val="24"/>
          <w:lang w:val="de-DE"/>
        </w:rPr>
      </w:pPr>
    </w:p>
    <w:p w:rsidR="002F64B8" w:rsidRDefault="002F64B8" w:rsidP="002F64B8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lastRenderedPageBreak/>
        <w:t>S.</w:t>
      </w:r>
      <w:r w:rsidR="00FB690A">
        <w:rPr>
          <w:b/>
          <w:color w:val="FF0000"/>
          <w:sz w:val="24"/>
          <w:szCs w:val="24"/>
          <w:lang w:val="de-DE"/>
        </w:rPr>
        <w:t>59</w:t>
      </w:r>
      <w:r w:rsidR="00B71875">
        <w:rPr>
          <w:b/>
          <w:color w:val="FF0000"/>
          <w:sz w:val="24"/>
          <w:szCs w:val="24"/>
          <w:lang w:val="de-DE"/>
        </w:rPr>
        <w:t xml:space="preserve">   5</w:t>
      </w:r>
      <w:r>
        <w:rPr>
          <w:b/>
          <w:color w:val="FF0000"/>
          <w:sz w:val="24"/>
          <w:szCs w:val="24"/>
          <w:lang w:val="de-DE"/>
        </w:rPr>
        <w:t xml:space="preserve"> </w:t>
      </w:r>
      <w:r w:rsidR="00FB690A">
        <w:rPr>
          <w:b/>
          <w:color w:val="FF0000"/>
          <w:sz w:val="24"/>
          <w:szCs w:val="24"/>
          <w:lang w:val="de-DE"/>
        </w:rPr>
        <w:t>DIE SYMBOLE</w:t>
      </w:r>
    </w:p>
    <w:p w:rsidR="002F64B8" w:rsidRDefault="002F64B8" w:rsidP="002F64B8">
      <w:pPr>
        <w:spacing w:after="0"/>
        <w:rPr>
          <w:b/>
          <w:color w:val="FF0000"/>
          <w:sz w:val="24"/>
          <w:szCs w:val="24"/>
          <w:lang w:val="de-DE"/>
        </w:rPr>
      </w:pPr>
    </w:p>
    <w:p w:rsidR="002F64B8" w:rsidRDefault="00BB241F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1. </w:t>
      </w:r>
      <w:proofErr w:type="spellStart"/>
      <w:r w:rsidR="00FB690A">
        <w:rPr>
          <w:sz w:val="24"/>
          <w:szCs w:val="24"/>
          <w:lang w:val="de-DE"/>
        </w:rPr>
        <w:t>Arachne</w:t>
      </w:r>
      <w:proofErr w:type="spellEnd"/>
      <w:r w:rsidR="00FB690A">
        <w:rPr>
          <w:sz w:val="24"/>
          <w:szCs w:val="24"/>
          <w:lang w:val="de-DE"/>
        </w:rPr>
        <w:t xml:space="preserve">    (verwandelt durch Pallas </w:t>
      </w:r>
      <w:r w:rsidR="002A4CB1">
        <w:rPr>
          <w:sz w:val="24"/>
          <w:szCs w:val="24"/>
          <w:lang w:val="de-DE"/>
        </w:rPr>
        <w:t>Athena</w:t>
      </w:r>
      <w:r w:rsidR="00FB690A">
        <w:rPr>
          <w:sz w:val="24"/>
          <w:szCs w:val="24"/>
          <w:lang w:val="de-DE"/>
        </w:rPr>
        <w:t>)</w:t>
      </w:r>
    </w:p>
    <w:p w:rsidR="00FB690A" w:rsidRDefault="00FB690A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</w:t>
      </w:r>
      <w:proofErr w:type="spellStart"/>
      <w:r>
        <w:rPr>
          <w:sz w:val="24"/>
          <w:szCs w:val="24"/>
          <w:lang w:val="de-DE"/>
        </w:rPr>
        <w:t>Arethusa</w:t>
      </w:r>
      <w:proofErr w:type="spellEnd"/>
      <w:r>
        <w:rPr>
          <w:sz w:val="24"/>
          <w:szCs w:val="24"/>
          <w:lang w:val="de-DE"/>
        </w:rPr>
        <w:t xml:space="preserve">  (verwandelt </w:t>
      </w:r>
      <w:r w:rsidR="002A4CB1">
        <w:rPr>
          <w:sz w:val="24"/>
          <w:szCs w:val="24"/>
          <w:lang w:val="de-DE"/>
        </w:rPr>
        <w:t xml:space="preserve">in Quelle </w:t>
      </w:r>
      <w:r>
        <w:rPr>
          <w:sz w:val="24"/>
          <w:szCs w:val="24"/>
          <w:lang w:val="de-DE"/>
        </w:rPr>
        <w:t>durch Diana)</w:t>
      </w:r>
    </w:p>
    <w:p w:rsidR="00FB690A" w:rsidRDefault="00FB690A" w:rsidP="00FB690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proofErr w:type="spellStart"/>
      <w:r>
        <w:rPr>
          <w:sz w:val="24"/>
          <w:szCs w:val="24"/>
          <w:lang w:val="de-DE"/>
        </w:rPr>
        <w:t>Actaeon</w:t>
      </w:r>
      <w:proofErr w:type="spellEnd"/>
      <w:r>
        <w:rPr>
          <w:sz w:val="24"/>
          <w:szCs w:val="24"/>
          <w:lang w:val="de-DE"/>
        </w:rPr>
        <w:t xml:space="preserve">    (verwandelt </w:t>
      </w:r>
      <w:r w:rsidR="002A4CB1">
        <w:rPr>
          <w:sz w:val="24"/>
          <w:szCs w:val="24"/>
          <w:lang w:val="de-DE"/>
        </w:rPr>
        <w:t xml:space="preserve">in Hirsch </w:t>
      </w:r>
      <w:r>
        <w:rPr>
          <w:sz w:val="24"/>
          <w:szCs w:val="24"/>
          <w:lang w:val="de-DE"/>
        </w:rPr>
        <w:t>durch Diana)</w:t>
      </w:r>
    </w:p>
    <w:p w:rsidR="002A4CB1" w:rsidRDefault="002A4CB1" w:rsidP="002A4CB1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4. Echo</w:t>
      </w:r>
      <w:r>
        <w:rPr>
          <w:sz w:val="24"/>
          <w:szCs w:val="24"/>
          <w:lang w:val="de-DE"/>
        </w:rPr>
        <w:tab/>
        <w:t xml:space="preserve">           (verwandelt in Stein durch Juno)</w:t>
      </w:r>
    </w:p>
    <w:p w:rsidR="002A4CB1" w:rsidRDefault="002A4CB1" w:rsidP="002A4CB1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proofErr w:type="spellStart"/>
      <w:r>
        <w:rPr>
          <w:sz w:val="24"/>
          <w:szCs w:val="24"/>
          <w:lang w:val="de-DE"/>
        </w:rPr>
        <w:t>Narcissus</w:t>
      </w:r>
      <w:proofErr w:type="spellEnd"/>
      <w:r>
        <w:rPr>
          <w:sz w:val="24"/>
          <w:szCs w:val="24"/>
          <w:lang w:val="de-DE"/>
        </w:rPr>
        <w:t xml:space="preserve">   (verwandelt in Narzisse durch Götter)</w:t>
      </w:r>
    </w:p>
    <w:p w:rsidR="002A4CB1" w:rsidRDefault="002A4CB1" w:rsidP="002A4CB1">
      <w:pPr>
        <w:spacing w:after="0" w:line="240" w:lineRule="auto"/>
        <w:rPr>
          <w:sz w:val="24"/>
          <w:szCs w:val="24"/>
          <w:lang w:val="de-DE"/>
        </w:rPr>
      </w:pPr>
    </w:p>
    <w:p w:rsidR="00B71875" w:rsidRDefault="00B71875" w:rsidP="00B71875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S.60  7 ANDERE WERKE</w:t>
      </w:r>
    </w:p>
    <w:p w:rsidR="00B71875" w:rsidRDefault="00B71875" w:rsidP="00B71875">
      <w:pPr>
        <w:spacing w:after="0"/>
        <w:rPr>
          <w:b/>
          <w:color w:val="FF0000"/>
          <w:sz w:val="24"/>
          <w:szCs w:val="24"/>
          <w:lang w:val="de-DE"/>
        </w:rPr>
      </w:pPr>
    </w:p>
    <w:p w:rsidR="00B71875" w:rsidRDefault="00B71875" w:rsidP="00B7187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1. Homer  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(Odyssee)</w:t>
      </w:r>
    </w:p>
    <w:p w:rsidR="00B71875" w:rsidRDefault="00B71875" w:rsidP="00B7187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2. Ovid       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(Die Metamorphosen)</w:t>
      </w:r>
    </w:p>
    <w:p w:rsidR="00B71875" w:rsidRDefault="00B71875" w:rsidP="00B7187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Brüder Grimm   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(Froschkönig, die sieben Raben)</w:t>
      </w:r>
    </w:p>
    <w:p w:rsidR="00B71875" w:rsidRPr="00B71875" w:rsidRDefault="00B71875" w:rsidP="00B71875">
      <w:pPr>
        <w:spacing w:after="0" w:line="240" w:lineRule="auto"/>
        <w:rPr>
          <w:sz w:val="24"/>
          <w:szCs w:val="24"/>
        </w:rPr>
      </w:pPr>
      <w:r w:rsidRPr="00B71875">
        <w:rPr>
          <w:sz w:val="24"/>
          <w:szCs w:val="24"/>
        </w:rPr>
        <w:t>4. Collodi</w:t>
      </w:r>
      <w:r w:rsidRPr="00B71875">
        <w:rPr>
          <w:sz w:val="24"/>
          <w:szCs w:val="24"/>
        </w:rPr>
        <w:tab/>
        <w:t xml:space="preserve">           </w:t>
      </w:r>
      <w:r w:rsidRPr="00B71875">
        <w:rPr>
          <w:sz w:val="24"/>
          <w:szCs w:val="24"/>
        </w:rPr>
        <w:tab/>
      </w:r>
      <w:r w:rsidRPr="00B71875">
        <w:rPr>
          <w:sz w:val="24"/>
          <w:szCs w:val="24"/>
        </w:rPr>
        <w:tab/>
        <w:t>(Pinocchio)</w:t>
      </w:r>
    </w:p>
    <w:p w:rsidR="00B71875" w:rsidRDefault="00B71875" w:rsidP="00B71875">
      <w:pPr>
        <w:spacing w:after="0" w:line="240" w:lineRule="auto"/>
        <w:rPr>
          <w:sz w:val="24"/>
          <w:szCs w:val="24"/>
        </w:rPr>
      </w:pPr>
      <w:r w:rsidRPr="00B71875">
        <w:rPr>
          <w:sz w:val="24"/>
          <w:szCs w:val="24"/>
        </w:rPr>
        <w:t xml:space="preserve">5. Robert </w:t>
      </w:r>
      <w:proofErr w:type="spellStart"/>
      <w:r w:rsidRPr="00B71875">
        <w:rPr>
          <w:sz w:val="24"/>
          <w:szCs w:val="24"/>
        </w:rPr>
        <w:t>L.Stevenson</w:t>
      </w:r>
      <w:proofErr w:type="spellEnd"/>
      <w:r w:rsidRPr="00B71875">
        <w:rPr>
          <w:sz w:val="24"/>
          <w:szCs w:val="24"/>
        </w:rPr>
        <w:t xml:space="preserve">   </w:t>
      </w:r>
      <w:r w:rsidRPr="00B71875">
        <w:rPr>
          <w:sz w:val="24"/>
          <w:szCs w:val="24"/>
        </w:rPr>
        <w:tab/>
        <w:t>(</w:t>
      </w:r>
      <w:proofErr w:type="spellStart"/>
      <w:r w:rsidRPr="00B71875">
        <w:rPr>
          <w:sz w:val="24"/>
          <w:szCs w:val="24"/>
        </w:rPr>
        <w:t>Dr.Jekyll</w:t>
      </w:r>
      <w:proofErr w:type="spellEnd"/>
      <w:r w:rsidRPr="00B71875">
        <w:rPr>
          <w:sz w:val="24"/>
          <w:szCs w:val="24"/>
        </w:rPr>
        <w:t xml:space="preserve"> und </w:t>
      </w:r>
      <w:proofErr w:type="spellStart"/>
      <w:r w:rsidRPr="00B71875">
        <w:rPr>
          <w:sz w:val="24"/>
          <w:szCs w:val="24"/>
        </w:rPr>
        <w:t>Mr.Hyde</w:t>
      </w:r>
      <w:proofErr w:type="spellEnd"/>
      <w:r w:rsidRPr="00B71875">
        <w:rPr>
          <w:sz w:val="24"/>
          <w:szCs w:val="24"/>
        </w:rPr>
        <w:t>)</w:t>
      </w:r>
    </w:p>
    <w:p w:rsidR="00B71875" w:rsidRDefault="00B71875" w:rsidP="00B71875">
      <w:pPr>
        <w:spacing w:after="0" w:line="240" w:lineRule="auto"/>
        <w:rPr>
          <w:sz w:val="24"/>
          <w:szCs w:val="24"/>
        </w:rPr>
      </w:pPr>
    </w:p>
    <w:p w:rsidR="00FB690A" w:rsidRPr="00EA3B0B" w:rsidRDefault="00B71875" w:rsidP="00EA3B0B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S.60  8 SYMBOLIK</w:t>
      </w:r>
    </w:p>
    <w:p w:rsidR="008716D2" w:rsidRPr="002A1BDA" w:rsidRDefault="008716D2" w:rsidP="00E82058">
      <w:pPr>
        <w:spacing w:after="0" w:line="240" w:lineRule="auto"/>
        <w:rPr>
          <w:sz w:val="24"/>
          <w:szCs w:val="24"/>
          <w:lang w:val="de-DE"/>
        </w:rPr>
      </w:pPr>
    </w:p>
    <w:p w:rsidR="00E82058" w:rsidRDefault="00EA3B0B" w:rsidP="00E82058">
      <w:pPr>
        <w:spacing w:after="0" w:line="240" w:lineRule="auto"/>
        <w:rPr>
          <w:sz w:val="24"/>
          <w:szCs w:val="24"/>
          <w:lang w:val="de-DE"/>
        </w:rPr>
      </w:pPr>
      <w:r w:rsidRPr="00EA3B0B">
        <w:rPr>
          <w:sz w:val="24"/>
          <w:szCs w:val="24"/>
          <w:lang w:val="de-DE"/>
        </w:rPr>
        <w:t>1</w:t>
      </w:r>
      <w:r>
        <w:rPr>
          <w:sz w:val="24"/>
          <w:szCs w:val="24"/>
          <w:lang w:val="de-DE"/>
        </w:rPr>
        <w:t xml:space="preserve">. </w:t>
      </w:r>
      <w:r w:rsidR="008716D2">
        <w:rPr>
          <w:sz w:val="24"/>
          <w:szCs w:val="24"/>
          <w:lang w:val="de-DE"/>
        </w:rPr>
        <w:t xml:space="preserve"> Gregor</w:t>
      </w:r>
      <w:r w:rsidR="004C75B1">
        <w:rPr>
          <w:sz w:val="24"/>
          <w:szCs w:val="24"/>
          <w:lang w:val="de-DE"/>
        </w:rPr>
        <w:t>s Zimmer</w:t>
      </w:r>
      <w:r w:rsidR="004C75B1">
        <w:rPr>
          <w:sz w:val="24"/>
          <w:szCs w:val="24"/>
          <w:lang w:val="de-DE"/>
        </w:rPr>
        <w:tab/>
      </w:r>
      <w:r w:rsidR="004C75B1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>Gefängnis etc.</w:t>
      </w:r>
      <w:r w:rsidR="008716D2">
        <w:rPr>
          <w:sz w:val="24"/>
          <w:szCs w:val="24"/>
          <w:lang w:val="de-DE"/>
        </w:rPr>
        <w:t xml:space="preserve"> </w:t>
      </w:r>
    </w:p>
    <w:p w:rsidR="00E82058" w:rsidRDefault="00E82058" w:rsidP="00E82058">
      <w:pPr>
        <w:spacing w:after="0" w:line="240" w:lineRule="auto"/>
        <w:rPr>
          <w:sz w:val="24"/>
          <w:szCs w:val="24"/>
          <w:lang w:val="de-DE"/>
        </w:rPr>
      </w:pPr>
    </w:p>
    <w:p w:rsidR="00E82058" w:rsidRDefault="00E82058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2. Drei Zimmertüren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Mittelpunkt der Familie</w:t>
      </w: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</w:p>
    <w:p w:rsidR="00E82058" w:rsidRDefault="008716D2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 w:rsidR="00E82058">
        <w:rPr>
          <w:sz w:val="24"/>
          <w:szCs w:val="24"/>
          <w:lang w:val="de-DE"/>
        </w:rPr>
        <w:t>Fenster</w:t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  <w:t>Außenwelt</w:t>
      </w: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 w:rsidR="00E82058">
        <w:rPr>
          <w:sz w:val="24"/>
          <w:szCs w:val="24"/>
          <w:lang w:val="de-DE"/>
        </w:rPr>
        <w:t xml:space="preserve">Dame mit Pelz </w:t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  <w:t>Erotik</w:t>
      </w: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 w:rsidR="00E82058">
        <w:rPr>
          <w:sz w:val="24"/>
          <w:szCs w:val="24"/>
          <w:lang w:val="de-DE"/>
        </w:rPr>
        <w:t>Bett</w:t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  <w:t xml:space="preserve">Ort der Verwandlung   </w:t>
      </w:r>
      <w:r>
        <w:rPr>
          <w:sz w:val="24"/>
          <w:szCs w:val="24"/>
          <w:lang w:val="de-DE"/>
        </w:rPr>
        <w:t xml:space="preserve"> </w:t>
      </w:r>
    </w:p>
    <w:p w:rsidR="00E82058" w:rsidRDefault="00E82058" w:rsidP="00E82058">
      <w:pPr>
        <w:spacing w:after="0" w:line="240" w:lineRule="auto"/>
        <w:rPr>
          <w:sz w:val="24"/>
          <w:szCs w:val="24"/>
          <w:lang w:val="de-DE"/>
        </w:rPr>
      </w:pP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</w:t>
      </w:r>
      <w:r w:rsidR="00E82058">
        <w:rPr>
          <w:sz w:val="24"/>
          <w:szCs w:val="24"/>
          <w:lang w:val="de-DE"/>
        </w:rPr>
        <w:t>Kanapee</w:t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 </w:t>
      </w:r>
      <w:r w:rsidR="00E82058">
        <w:rPr>
          <w:sz w:val="24"/>
          <w:szCs w:val="24"/>
          <w:lang w:val="de-DE"/>
        </w:rPr>
        <w:t>Isolation und Schutz</w:t>
      </w: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</w:p>
    <w:p w:rsidR="008716D2" w:rsidRDefault="008716D2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7. </w:t>
      </w:r>
      <w:r w:rsidR="00E82058">
        <w:rPr>
          <w:sz w:val="24"/>
          <w:szCs w:val="24"/>
          <w:lang w:val="de-DE"/>
        </w:rPr>
        <w:t>Apfel</w:t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 w:rsidR="00E82058"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 </w:t>
      </w:r>
      <w:r w:rsidR="00E82058">
        <w:rPr>
          <w:sz w:val="24"/>
          <w:szCs w:val="24"/>
          <w:lang w:val="de-DE"/>
        </w:rPr>
        <w:t xml:space="preserve">Erbsünde Adam und Eva.  </w:t>
      </w:r>
      <w:r>
        <w:rPr>
          <w:sz w:val="24"/>
          <w:szCs w:val="24"/>
          <w:lang w:val="de-DE"/>
        </w:rPr>
        <w:t xml:space="preserve"> </w:t>
      </w:r>
    </w:p>
    <w:p w:rsidR="00E82058" w:rsidRDefault="00E82058" w:rsidP="00E82058">
      <w:pPr>
        <w:spacing w:after="0" w:line="240" w:lineRule="auto"/>
        <w:rPr>
          <w:sz w:val="24"/>
          <w:szCs w:val="24"/>
          <w:lang w:val="de-DE"/>
        </w:rPr>
      </w:pPr>
    </w:p>
    <w:p w:rsidR="00E82058" w:rsidRDefault="00E82058" w:rsidP="00E8205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8. Nebel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proofErr w:type="spellStart"/>
      <w:r>
        <w:rPr>
          <w:sz w:val="24"/>
          <w:szCs w:val="24"/>
          <w:lang w:val="de-DE"/>
        </w:rPr>
        <w:t>Sehschwieigkeiten</w:t>
      </w:r>
      <w:proofErr w:type="spellEnd"/>
    </w:p>
    <w:p w:rsidR="00E82058" w:rsidRDefault="00E82058" w:rsidP="00E82058">
      <w:pPr>
        <w:spacing w:after="0" w:line="240" w:lineRule="auto"/>
        <w:rPr>
          <w:sz w:val="24"/>
          <w:szCs w:val="24"/>
          <w:lang w:val="de-DE"/>
        </w:rPr>
      </w:pPr>
    </w:p>
    <w:p w:rsidR="00E82058" w:rsidRDefault="00E82058" w:rsidP="00E8205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9- Sonne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Neubeginn</w:t>
      </w:r>
    </w:p>
    <w:p w:rsidR="002F64B8" w:rsidRDefault="002F64B8" w:rsidP="00E82058">
      <w:pPr>
        <w:spacing w:after="0" w:line="240" w:lineRule="auto"/>
        <w:rPr>
          <w:b/>
          <w:sz w:val="24"/>
          <w:szCs w:val="24"/>
          <w:lang w:val="de-DE"/>
        </w:rPr>
      </w:pPr>
    </w:p>
    <w:p w:rsidR="00E82058" w:rsidRDefault="00E82058" w:rsidP="00E82058">
      <w:pPr>
        <w:spacing w:after="0" w:line="240" w:lineRule="auto"/>
        <w:rPr>
          <w:b/>
          <w:sz w:val="24"/>
          <w:szCs w:val="24"/>
          <w:lang w:val="de-DE"/>
        </w:rPr>
      </w:pPr>
    </w:p>
    <w:p w:rsidR="00E82058" w:rsidRPr="00EA3B0B" w:rsidRDefault="00E82058" w:rsidP="00E82058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S.61  10  GRAMMATIK</w:t>
      </w:r>
    </w:p>
    <w:p w:rsidR="00E82058" w:rsidRPr="002A0355" w:rsidRDefault="00E82058" w:rsidP="00E82058">
      <w:pPr>
        <w:spacing w:after="0" w:line="240" w:lineRule="auto"/>
        <w:rPr>
          <w:sz w:val="24"/>
          <w:szCs w:val="24"/>
          <w:lang w:val="de-DE"/>
        </w:rPr>
      </w:pPr>
    </w:p>
    <w:p w:rsidR="00E82058" w:rsidRPr="00156E82" w:rsidRDefault="002A0355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156E82">
        <w:rPr>
          <w:sz w:val="24"/>
          <w:szCs w:val="24"/>
          <w:lang w:val="de-DE"/>
        </w:rPr>
        <w:t xml:space="preserve">An der Tür bemerkt Gregor </w:t>
      </w:r>
      <w:r w:rsidR="00156E82" w:rsidRPr="00156E82">
        <w:rPr>
          <w:sz w:val="24"/>
          <w:szCs w:val="24"/>
          <w:lang w:val="de-DE"/>
        </w:rPr>
        <w:t>die Milch, die ihm aber nicht mehr schmeckt.</w:t>
      </w:r>
    </w:p>
    <w:p w:rsidR="00156E82" w:rsidRDefault="00156E82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Zimmer, in dem er seit fünf Jahren schläft, macht ihm Angst.</w:t>
      </w:r>
    </w:p>
    <w:p w:rsidR="00156E82" w:rsidRDefault="001732DA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Gregor kriecht unter das Kanapee, wo er sich wohl fühlt.</w:t>
      </w:r>
    </w:p>
    <w:p w:rsidR="00156E82" w:rsidRDefault="00156E82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Das alte Gemüse, das ihm seine Schwester gebracht hat, schmeckt ihm </w:t>
      </w:r>
      <w:r w:rsidR="00C7446A">
        <w:rPr>
          <w:sz w:val="24"/>
          <w:szCs w:val="24"/>
          <w:lang w:val="de-DE"/>
        </w:rPr>
        <w:t>gut</w:t>
      </w:r>
      <w:r>
        <w:rPr>
          <w:sz w:val="24"/>
          <w:szCs w:val="24"/>
          <w:lang w:val="de-DE"/>
        </w:rPr>
        <w:t>.</w:t>
      </w:r>
    </w:p>
    <w:p w:rsidR="001732DA" w:rsidRDefault="00156E82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Gregor hat vor, die Schwester, die Musik sehr mag, aufs Konservatorium zu schicken.</w:t>
      </w:r>
    </w:p>
    <w:p w:rsidR="001732DA" w:rsidRDefault="001732DA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Schwester will die Möbel wegschaffen, die Gregor beim Kriechen stören.</w:t>
      </w:r>
    </w:p>
    <w:p w:rsidR="00156E82" w:rsidRPr="00156E82" w:rsidRDefault="001732DA" w:rsidP="00156E82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Gregor presst sich an das Bild der Dame im Pelz, das er selbst aus einer Zeitung ausgeschnitten und eingerahmt hat. </w:t>
      </w:r>
      <w:r w:rsidR="00156E82">
        <w:rPr>
          <w:sz w:val="24"/>
          <w:szCs w:val="24"/>
          <w:lang w:val="de-D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156E82" w:rsidRPr="00156E8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9244EB"/>
    <w:multiLevelType w:val="hybridMultilevel"/>
    <w:tmpl w:val="5CF819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66F1C"/>
    <w:rsid w:val="001167B1"/>
    <w:rsid w:val="00156E82"/>
    <w:rsid w:val="001732DA"/>
    <w:rsid w:val="001E26B2"/>
    <w:rsid w:val="00281827"/>
    <w:rsid w:val="0029329D"/>
    <w:rsid w:val="002A0355"/>
    <w:rsid w:val="002A1BDA"/>
    <w:rsid w:val="002A4CB1"/>
    <w:rsid w:val="002F64B8"/>
    <w:rsid w:val="00334F63"/>
    <w:rsid w:val="003F208C"/>
    <w:rsid w:val="004C75B1"/>
    <w:rsid w:val="004D1120"/>
    <w:rsid w:val="00583D4B"/>
    <w:rsid w:val="006171C2"/>
    <w:rsid w:val="006F79C4"/>
    <w:rsid w:val="007344AA"/>
    <w:rsid w:val="007C6020"/>
    <w:rsid w:val="007D2A6F"/>
    <w:rsid w:val="008716D2"/>
    <w:rsid w:val="008B4A24"/>
    <w:rsid w:val="00987557"/>
    <w:rsid w:val="009D7D77"/>
    <w:rsid w:val="00AA3844"/>
    <w:rsid w:val="00B5207A"/>
    <w:rsid w:val="00B66F1C"/>
    <w:rsid w:val="00B71875"/>
    <w:rsid w:val="00BB241F"/>
    <w:rsid w:val="00BB4EF6"/>
    <w:rsid w:val="00C3596B"/>
    <w:rsid w:val="00C7446A"/>
    <w:rsid w:val="00D076EC"/>
    <w:rsid w:val="00D820E8"/>
    <w:rsid w:val="00DB0D07"/>
    <w:rsid w:val="00E1429D"/>
    <w:rsid w:val="00E82058"/>
    <w:rsid w:val="00EA3B0B"/>
    <w:rsid w:val="00EB5AC4"/>
    <w:rsid w:val="00FB6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20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B24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6131D-9DF4-437A-9CAE-2FAF49DD8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24</cp:revision>
  <dcterms:created xsi:type="dcterms:W3CDTF">2025-12-10T12:13:00Z</dcterms:created>
  <dcterms:modified xsi:type="dcterms:W3CDTF">2025-12-14T17:08:00Z</dcterms:modified>
</cp:coreProperties>
</file>