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A9" w:rsidRDefault="00CD63A9" w:rsidP="00CD63A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</w:t>
      </w:r>
      <w:r w:rsidR="00D25ADC">
        <w:rPr>
          <w:b/>
          <w:sz w:val="24"/>
          <w:szCs w:val="24"/>
          <w:lang w:val="de-DE"/>
        </w:rPr>
        <w:t xml:space="preserve">     </w:t>
      </w:r>
      <w:r>
        <w:rPr>
          <w:b/>
          <w:sz w:val="24"/>
          <w:szCs w:val="24"/>
          <w:lang w:val="de-DE"/>
        </w:rPr>
        <w:t>MOTIVE B1, KB Lektion 21, S.167 Üb A2,b</w:t>
      </w:r>
      <w:r w:rsidR="00D25ADC">
        <w:rPr>
          <w:b/>
          <w:sz w:val="24"/>
          <w:szCs w:val="24"/>
          <w:lang w:val="de-DE"/>
        </w:rPr>
        <w:t>: Warum machen sie das</w:t>
      </w:r>
      <w:r>
        <w:rPr>
          <w:b/>
          <w:sz w:val="24"/>
          <w:szCs w:val="24"/>
          <w:lang w:val="de-DE"/>
        </w:rPr>
        <w:t>?</w:t>
      </w:r>
    </w:p>
    <w:p w:rsidR="001B5674" w:rsidRDefault="001B5674" w:rsidP="001B567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ED0C1D" w:rsidRDefault="00ED0C1D" w:rsidP="001B5674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Unterstreichen Sie in 1b die 7 Sätze mit </w:t>
      </w:r>
      <w:r w:rsidR="00826EB8">
        <w:rPr>
          <w:b/>
          <w:i/>
          <w:lang w:val="de-DE"/>
        </w:rPr>
        <w:t>„</w:t>
      </w:r>
      <w:r>
        <w:rPr>
          <w:b/>
          <w:i/>
          <w:lang w:val="de-DE"/>
        </w:rPr>
        <w:t>um … zu</w:t>
      </w:r>
      <w:r w:rsidR="00826EB8">
        <w:rPr>
          <w:b/>
          <w:i/>
          <w:lang w:val="de-DE"/>
        </w:rPr>
        <w:t>“</w:t>
      </w:r>
      <w:r>
        <w:rPr>
          <w:b/>
          <w:i/>
          <w:lang w:val="de-DE"/>
        </w:rPr>
        <w:t>. Formen Sie sie in Sätze mit „weil“ um, wie im Beispiel.</w:t>
      </w:r>
    </w:p>
    <w:p w:rsidR="00A35A4E" w:rsidRDefault="00A35A4E" w:rsidP="001B5674">
      <w:pPr>
        <w:spacing w:after="0"/>
        <w:rPr>
          <w:b/>
          <w:i/>
          <w:lang w:val="de-DE"/>
        </w:rPr>
      </w:pPr>
    </w:p>
    <w:p w:rsidR="00ED0C1D" w:rsidRPr="00BA7A9C" w:rsidRDefault="00BA7A9C" w:rsidP="001B5674">
      <w:pPr>
        <w:spacing w:after="0"/>
        <w:rPr>
          <w:lang w:val="de-DE"/>
        </w:rPr>
      </w:pPr>
      <w:r>
        <w:rPr>
          <w:b/>
          <w:lang w:val="de-DE"/>
        </w:rPr>
        <w:t xml:space="preserve">Beispiel: </w:t>
      </w:r>
      <w:r>
        <w:rPr>
          <w:lang w:val="de-DE"/>
        </w:rPr>
        <w:t>1 V</w:t>
      </w:r>
      <w:r w:rsidR="00ED0C1D" w:rsidRPr="00BA7A9C">
        <w:rPr>
          <w:lang w:val="de-DE"/>
        </w:rPr>
        <w:t>on den meisten Gegenständen hat er sich getrennt, um nicht abhängig von ihnen zu werden</w:t>
      </w:r>
      <w:r w:rsidR="00D572EC" w:rsidRPr="00BA7A9C">
        <w:rPr>
          <w:lang w:val="de-DE"/>
        </w:rPr>
        <w:t>.</w:t>
      </w:r>
    </w:p>
    <w:p w:rsidR="00ED0C1D" w:rsidRPr="00BA7A9C" w:rsidRDefault="00D572EC" w:rsidP="001B5674">
      <w:pPr>
        <w:spacing w:after="0"/>
        <w:rPr>
          <w:b/>
          <w:i/>
          <w:lang w:val="de-DE"/>
        </w:rPr>
      </w:pPr>
      <w:r w:rsidRPr="00BA7A9C">
        <w:rPr>
          <w:b/>
          <w:i/>
          <w:lang w:val="de-DE"/>
        </w:rPr>
        <w:t>Von den meisten Gegenständen hat er sich getrennt, weil er nicht abhängig von ihnen werden will.</w:t>
      </w:r>
    </w:p>
    <w:p w:rsidR="00D572EC" w:rsidRDefault="00D572EC" w:rsidP="001B5674">
      <w:pPr>
        <w:spacing w:after="0"/>
        <w:rPr>
          <w:b/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2 Weltweit gibt es immer Menschen, die sich von ihren persönlichen Dingen trennen, um ihr Leben minimalistisch zu leben.</w:t>
      </w: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1B5674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B5674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3 Fast jeden Tag ist Karin Posch im Internet, um ihren Freunden von ihren Einkäufen zu erzählen.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4 Ich brauche meine Shoppingtour, um mich vom Bürostress zu erholen.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>5 Er sucht sich dann oft andere Beschäftigungen, um nicht mitgehen zu müssen.</w:t>
      </w: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D572EC" w:rsidRDefault="00D572EC" w:rsidP="00D572EC">
      <w:pPr>
        <w:spacing w:after="0"/>
        <w:rPr>
          <w:i/>
          <w:lang w:val="de-DE"/>
        </w:rPr>
      </w:pPr>
    </w:p>
    <w:p w:rsidR="00D572EC" w:rsidRDefault="00D572EC" w:rsidP="00D572EC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D572EC">
      <w:pPr>
        <w:spacing w:after="0"/>
        <w:rPr>
          <w:i/>
          <w:lang w:val="de-DE"/>
        </w:rPr>
      </w:pPr>
    </w:p>
    <w:p w:rsidR="00D572EC" w:rsidRDefault="00D572EC" w:rsidP="001B5674">
      <w:pPr>
        <w:spacing w:after="0"/>
        <w:rPr>
          <w:i/>
          <w:lang w:val="de-DE"/>
        </w:rPr>
      </w:pPr>
      <w:r>
        <w:rPr>
          <w:i/>
          <w:lang w:val="de-DE"/>
        </w:rPr>
        <w:t xml:space="preserve">6 Wenn wir abreisen, brauche ich </w:t>
      </w:r>
      <w:r w:rsidR="001A0591">
        <w:rPr>
          <w:i/>
          <w:lang w:val="de-DE"/>
        </w:rPr>
        <w:t xml:space="preserve">meistens </w:t>
      </w:r>
      <w:r>
        <w:rPr>
          <w:i/>
          <w:lang w:val="de-DE"/>
        </w:rPr>
        <w:t xml:space="preserve"> einen neuen Koffer, </w:t>
      </w:r>
      <w:r w:rsidR="001A0591">
        <w:rPr>
          <w:i/>
          <w:lang w:val="de-DE"/>
        </w:rPr>
        <w:t>um meine neuen Sachen nach Hause zu transportieren.</w:t>
      </w: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B5674">
      <w:pPr>
        <w:spacing w:after="0"/>
        <w:rPr>
          <w:i/>
          <w:lang w:val="de-DE"/>
        </w:rPr>
      </w:pPr>
      <w:r>
        <w:rPr>
          <w:i/>
          <w:lang w:val="de-DE"/>
        </w:rPr>
        <w:t>7 Gewöhnlich mache ich dann ein paar Überstunden, um mein Konto wieder in Ordnung zu bringen.</w:t>
      </w: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1A0591" w:rsidRDefault="001A0591" w:rsidP="001A0591">
      <w:pPr>
        <w:spacing w:after="0"/>
        <w:rPr>
          <w:i/>
          <w:lang w:val="de-DE"/>
        </w:rPr>
      </w:pPr>
    </w:p>
    <w:p w:rsidR="001A0591" w:rsidRDefault="001A0591" w:rsidP="001A059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1A0591" w:rsidRDefault="001A0591" w:rsidP="001B5674">
      <w:pPr>
        <w:spacing w:after="0"/>
        <w:rPr>
          <w:i/>
          <w:lang w:val="de-DE"/>
        </w:rPr>
      </w:pPr>
    </w:p>
    <w:p w:rsidR="00C17CB4" w:rsidRDefault="00C17CB4" w:rsidP="00C17CB4">
      <w:pPr>
        <w:spacing w:after="0"/>
        <w:rPr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C17CB4" w:rsidTr="00F958AF">
        <w:trPr>
          <w:trHeight w:val="1622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7CB4" w:rsidRPr="00826EB8" w:rsidRDefault="00DE4D7F" w:rsidP="00F958AF">
            <w:pPr>
              <w:rPr>
                <w:i/>
                <w:sz w:val="20"/>
                <w:szCs w:val="20"/>
                <w:lang w:val="de-DE"/>
              </w:rPr>
            </w:pPr>
            <w:r w:rsidRPr="00826EB8">
              <w:rPr>
                <w:b/>
                <w:sz w:val="20"/>
                <w:szCs w:val="20"/>
                <w:lang w:val="de-DE"/>
              </w:rPr>
              <w:t xml:space="preserve">Promemoria: </w:t>
            </w:r>
            <w:r w:rsidR="00826EB8">
              <w:rPr>
                <w:i/>
                <w:sz w:val="20"/>
                <w:szCs w:val="20"/>
                <w:lang w:val="de-DE"/>
              </w:rPr>
              <w:t xml:space="preserve">Auf die Frage </w:t>
            </w:r>
            <w:r w:rsidR="00826EB8" w:rsidRPr="00826EB8">
              <w:rPr>
                <w:b/>
                <w:sz w:val="20"/>
                <w:szCs w:val="20"/>
                <w:lang w:val="de-DE"/>
              </w:rPr>
              <w:t>warum</w:t>
            </w:r>
            <w:r w:rsidR="00826EB8">
              <w:rPr>
                <w:b/>
                <w:sz w:val="20"/>
                <w:szCs w:val="20"/>
                <w:lang w:val="de-DE"/>
              </w:rPr>
              <w:t xml:space="preserve">? – wozu? – weshalb? – wieso? </w:t>
            </w:r>
            <w:r w:rsidR="00826EB8">
              <w:rPr>
                <w:i/>
                <w:sz w:val="20"/>
                <w:szCs w:val="20"/>
                <w:lang w:val="de-DE"/>
              </w:rPr>
              <w:t xml:space="preserve"> kann man mit </w:t>
            </w:r>
            <w:r w:rsidR="00826EB8" w:rsidRPr="00826EB8">
              <w:rPr>
                <w:b/>
                <w:i/>
                <w:sz w:val="20"/>
                <w:szCs w:val="20"/>
                <w:lang w:val="de-DE"/>
              </w:rPr>
              <w:t>weil</w:t>
            </w:r>
            <w:r w:rsidR="00826EB8">
              <w:rPr>
                <w:i/>
                <w:sz w:val="20"/>
                <w:szCs w:val="20"/>
                <w:lang w:val="de-DE"/>
              </w:rPr>
              <w:t xml:space="preserve"> oder </w:t>
            </w:r>
            <w:r w:rsidR="00826EB8" w:rsidRPr="00826EB8">
              <w:rPr>
                <w:b/>
                <w:i/>
                <w:sz w:val="20"/>
                <w:szCs w:val="20"/>
                <w:lang w:val="de-DE"/>
              </w:rPr>
              <w:t>damit/um...zu</w:t>
            </w:r>
            <w:r w:rsidR="00C17CB4" w:rsidRPr="00826EB8">
              <w:rPr>
                <w:i/>
                <w:sz w:val="20"/>
                <w:szCs w:val="20"/>
                <w:lang w:val="de-DE"/>
              </w:rPr>
              <w:t xml:space="preserve"> antworten.</w:t>
            </w:r>
          </w:p>
          <w:p w:rsidR="00C17CB4" w:rsidRPr="00826EB8" w:rsidRDefault="00C17CB4" w:rsidP="00F958AF">
            <w:pPr>
              <w:rPr>
                <w:i/>
                <w:sz w:val="20"/>
                <w:szCs w:val="20"/>
              </w:rPr>
            </w:pPr>
            <w:r w:rsidRPr="00826EB8">
              <w:rPr>
                <w:i/>
                <w:sz w:val="20"/>
                <w:szCs w:val="20"/>
              </w:rPr>
              <w:t>S</w:t>
            </w:r>
            <w:r w:rsidR="00826EB8">
              <w:rPr>
                <w:i/>
                <w:sz w:val="20"/>
                <w:szCs w:val="20"/>
              </w:rPr>
              <w:t xml:space="preserve">i può rispondere alla domanda </w:t>
            </w:r>
            <w:r w:rsidR="00826EB8" w:rsidRPr="00826EB8">
              <w:rPr>
                <w:b/>
                <w:i/>
                <w:sz w:val="20"/>
                <w:szCs w:val="20"/>
              </w:rPr>
              <w:t>perché</w:t>
            </w:r>
            <w:r w:rsidR="00826EB8">
              <w:rPr>
                <w:i/>
                <w:sz w:val="20"/>
                <w:szCs w:val="20"/>
              </w:rPr>
              <w:t xml:space="preserve"> con </w:t>
            </w:r>
            <w:r w:rsidR="00826EB8" w:rsidRPr="00826EB8">
              <w:rPr>
                <w:b/>
                <w:i/>
                <w:sz w:val="20"/>
                <w:szCs w:val="20"/>
              </w:rPr>
              <w:t>perché</w:t>
            </w:r>
            <w:r w:rsidR="00826EB8">
              <w:rPr>
                <w:i/>
                <w:sz w:val="20"/>
                <w:szCs w:val="20"/>
              </w:rPr>
              <w:t xml:space="preserve"> o </w:t>
            </w:r>
            <w:r w:rsidR="00826EB8" w:rsidRPr="00826EB8">
              <w:rPr>
                <w:b/>
                <w:i/>
                <w:sz w:val="20"/>
                <w:szCs w:val="20"/>
              </w:rPr>
              <w:t>affinché/</w:t>
            </w:r>
            <w:r w:rsidRPr="00826EB8">
              <w:rPr>
                <w:b/>
                <w:i/>
                <w:sz w:val="20"/>
                <w:szCs w:val="20"/>
              </w:rPr>
              <w:t xml:space="preserve">al fine </w:t>
            </w:r>
            <w:r w:rsidR="00826EB8" w:rsidRPr="00826EB8">
              <w:rPr>
                <w:b/>
                <w:i/>
                <w:sz w:val="20"/>
                <w:szCs w:val="20"/>
              </w:rPr>
              <w:t>di</w:t>
            </w:r>
            <w:r w:rsidRPr="00826EB8">
              <w:rPr>
                <w:i/>
                <w:sz w:val="20"/>
                <w:szCs w:val="20"/>
              </w:rPr>
              <w:t>.</w:t>
            </w:r>
          </w:p>
          <w:p w:rsidR="00C17CB4" w:rsidRPr="00826EB8" w:rsidRDefault="00826EB8" w:rsidP="00F958AF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826EB8">
              <w:rPr>
                <w:b/>
                <w:i/>
                <w:sz w:val="20"/>
                <w:szCs w:val="20"/>
                <w:lang w:val="de-DE"/>
              </w:rPr>
              <w:t>damit/um…zu</w:t>
            </w:r>
            <w:r w:rsidR="00C17CB4" w:rsidRPr="00826EB8">
              <w:rPr>
                <w:i/>
                <w:sz w:val="20"/>
                <w:szCs w:val="20"/>
                <w:lang w:val="de-DE"/>
              </w:rPr>
              <w:t xml:space="preserve"> </w:t>
            </w:r>
            <w:r w:rsidR="00C17CB4" w:rsidRPr="00826EB8">
              <w:rPr>
                <w:sz w:val="20"/>
                <w:szCs w:val="20"/>
                <w:lang w:val="de-DE"/>
              </w:rPr>
              <w:t xml:space="preserve">benutzt man um das Ziel/ den Zweck anzugeben. </w:t>
            </w:r>
            <w:r w:rsidR="00C17CB4" w:rsidRPr="00826EB8">
              <w:rPr>
                <w:b/>
                <w:sz w:val="20"/>
                <w:szCs w:val="20"/>
                <w:lang w:val="de-DE"/>
              </w:rPr>
              <w:t>(Finalsatz)</w:t>
            </w:r>
          </w:p>
          <w:p w:rsidR="00C17CB4" w:rsidRPr="00826EB8" w:rsidRDefault="00826EB8" w:rsidP="00F958AF">
            <w:pPr>
              <w:pStyle w:val="Paragrafoelenco"/>
              <w:spacing w:line="240" w:lineRule="auto"/>
              <w:rPr>
                <w:i/>
                <w:sz w:val="18"/>
                <w:szCs w:val="18"/>
              </w:rPr>
            </w:pPr>
            <w:r w:rsidRPr="00826EB8">
              <w:rPr>
                <w:b/>
                <w:i/>
                <w:sz w:val="18"/>
                <w:szCs w:val="18"/>
              </w:rPr>
              <w:t>affinché/al fine di</w:t>
            </w:r>
            <w:r w:rsidRPr="00826EB8">
              <w:rPr>
                <w:i/>
                <w:sz w:val="18"/>
                <w:szCs w:val="18"/>
              </w:rPr>
              <w:t xml:space="preserve"> </w:t>
            </w:r>
            <w:r w:rsidR="00C17CB4" w:rsidRPr="00826EB8">
              <w:rPr>
                <w:i/>
                <w:sz w:val="18"/>
                <w:szCs w:val="18"/>
              </w:rPr>
              <w:t>è usato per indicare l'obiettivo/lo scopo.</w:t>
            </w:r>
          </w:p>
          <w:p w:rsidR="00C17CB4" w:rsidRPr="00826EB8" w:rsidRDefault="00826EB8" w:rsidP="00F958AF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  <w:lang w:val="de-DE"/>
              </w:rPr>
            </w:pPr>
            <w:r w:rsidRPr="00826EB8">
              <w:rPr>
                <w:b/>
                <w:i/>
                <w:sz w:val="20"/>
                <w:szCs w:val="20"/>
                <w:lang w:val="de-DE"/>
              </w:rPr>
              <w:t>weil</w:t>
            </w:r>
            <w:r w:rsidR="00C17CB4" w:rsidRPr="00826EB8">
              <w:rPr>
                <w:i/>
                <w:sz w:val="20"/>
                <w:szCs w:val="20"/>
                <w:lang w:val="de-DE"/>
              </w:rPr>
              <w:t xml:space="preserve"> </w:t>
            </w:r>
            <w:r w:rsidR="00C17CB4" w:rsidRPr="00826EB8">
              <w:rPr>
                <w:sz w:val="20"/>
                <w:szCs w:val="20"/>
                <w:lang w:val="de-DE"/>
              </w:rPr>
              <w:t>benutzt man, um einen Grund/ein</w:t>
            </w:r>
            <w:r>
              <w:rPr>
                <w:sz w:val="20"/>
                <w:szCs w:val="20"/>
                <w:lang w:val="de-DE"/>
              </w:rPr>
              <w:t>e</w:t>
            </w:r>
            <w:r w:rsidR="00C17CB4" w:rsidRPr="00826EB8">
              <w:rPr>
                <w:sz w:val="20"/>
                <w:szCs w:val="20"/>
                <w:lang w:val="de-DE"/>
              </w:rPr>
              <w:t xml:space="preserve"> Motiv</w:t>
            </w:r>
            <w:r>
              <w:rPr>
                <w:sz w:val="20"/>
                <w:szCs w:val="20"/>
                <w:lang w:val="de-DE"/>
              </w:rPr>
              <w:t>ation</w:t>
            </w:r>
            <w:r w:rsidR="00C17CB4" w:rsidRPr="00826EB8">
              <w:rPr>
                <w:sz w:val="20"/>
                <w:szCs w:val="20"/>
                <w:lang w:val="de-DE"/>
              </w:rPr>
              <w:t xml:space="preserve"> anzugeben. </w:t>
            </w:r>
            <w:r w:rsidR="00C17CB4" w:rsidRPr="00826EB8">
              <w:rPr>
                <w:b/>
                <w:sz w:val="20"/>
                <w:szCs w:val="20"/>
                <w:lang w:val="de-DE"/>
              </w:rPr>
              <w:t>(Kausalsatz)</w:t>
            </w:r>
          </w:p>
          <w:p w:rsidR="00C17CB4" w:rsidRPr="00826EB8" w:rsidRDefault="00826EB8" w:rsidP="00F958AF">
            <w:pPr>
              <w:pStyle w:val="Paragrafoelenco"/>
              <w:spacing w:line="240" w:lineRule="auto"/>
              <w:rPr>
                <w:i/>
                <w:sz w:val="18"/>
                <w:szCs w:val="18"/>
              </w:rPr>
            </w:pPr>
            <w:r w:rsidRPr="00826EB8">
              <w:rPr>
                <w:b/>
                <w:i/>
                <w:sz w:val="18"/>
                <w:szCs w:val="18"/>
              </w:rPr>
              <w:t>perché</w:t>
            </w:r>
            <w:r w:rsidRPr="00826EB8">
              <w:rPr>
                <w:i/>
                <w:sz w:val="18"/>
                <w:szCs w:val="18"/>
              </w:rPr>
              <w:t xml:space="preserve"> </w:t>
            </w:r>
            <w:r w:rsidR="00C17CB4" w:rsidRPr="00826EB8">
              <w:rPr>
                <w:i/>
                <w:sz w:val="18"/>
                <w:szCs w:val="18"/>
              </w:rPr>
              <w:t xml:space="preserve"> è usato per indicare una ragione/un motivo.</w:t>
            </w:r>
          </w:p>
        </w:tc>
      </w:tr>
    </w:tbl>
    <w:p w:rsidR="00C17CB4" w:rsidRPr="00C17CB4" w:rsidRDefault="00C17CB4" w:rsidP="001B5674">
      <w:pPr>
        <w:spacing w:after="0"/>
        <w:rPr>
          <w:i/>
        </w:rPr>
      </w:pPr>
    </w:p>
    <w:sectPr w:rsidR="00C17CB4" w:rsidRPr="00C17CB4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0A7" w:rsidRDefault="006770A7" w:rsidP="00721626">
      <w:pPr>
        <w:spacing w:after="0" w:line="240" w:lineRule="auto"/>
      </w:pPr>
      <w:r>
        <w:separator/>
      </w:r>
    </w:p>
  </w:endnote>
  <w:endnote w:type="continuationSeparator" w:id="0">
    <w:p w:rsidR="006770A7" w:rsidRDefault="006770A7" w:rsidP="00721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91344"/>
      <w:docPartObj>
        <w:docPartGallery w:val="Page Numbers (Bottom of Page)"/>
        <w:docPartUnique/>
      </w:docPartObj>
    </w:sdtPr>
    <w:sdtContent>
      <w:p w:rsidR="00721626" w:rsidRDefault="00826EB8">
        <w:pPr>
          <w:pStyle w:val="Pidipagina"/>
          <w:jc w:val="right"/>
        </w:pPr>
        <w:r>
          <w:t>149</w:t>
        </w:r>
      </w:p>
    </w:sdtContent>
  </w:sdt>
  <w:p w:rsidR="00721626" w:rsidRDefault="0072162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0A7" w:rsidRDefault="006770A7" w:rsidP="00721626">
      <w:pPr>
        <w:spacing w:after="0" w:line="240" w:lineRule="auto"/>
      </w:pPr>
      <w:r>
        <w:separator/>
      </w:r>
    </w:p>
  </w:footnote>
  <w:footnote w:type="continuationSeparator" w:id="0">
    <w:p w:rsidR="006770A7" w:rsidRDefault="006770A7" w:rsidP="00721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1C3A"/>
    <w:multiLevelType w:val="hybridMultilevel"/>
    <w:tmpl w:val="29A613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5674"/>
    <w:rsid w:val="000D7633"/>
    <w:rsid w:val="001A0591"/>
    <w:rsid w:val="001B5674"/>
    <w:rsid w:val="003F208C"/>
    <w:rsid w:val="00425E16"/>
    <w:rsid w:val="006770A7"/>
    <w:rsid w:val="00721626"/>
    <w:rsid w:val="00817068"/>
    <w:rsid w:val="00826EB8"/>
    <w:rsid w:val="00860B08"/>
    <w:rsid w:val="008B179D"/>
    <w:rsid w:val="00A35A4E"/>
    <w:rsid w:val="00A86840"/>
    <w:rsid w:val="00AD6D5E"/>
    <w:rsid w:val="00BA7A9C"/>
    <w:rsid w:val="00C17CB4"/>
    <w:rsid w:val="00CC6E1F"/>
    <w:rsid w:val="00CD63A9"/>
    <w:rsid w:val="00D25ADC"/>
    <w:rsid w:val="00D572EC"/>
    <w:rsid w:val="00DE4D7F"/>
    <w:rsid w:val="00ED0C1D"/>
    <w:rsid w:val="00EE5203"/>
    <w:rsid w:val="00F0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17CB4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C17C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7216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1626"/>
  </w:style>
  <w:style w:type="paragraph" w:styleId="Pidipagina">
    <w:name w:val="footer"/>
    <w:basedOn w:val="Normale"/>
    <w:link w:val="PidipaginaCarattere"/>
    <w:uiPriority w:val="99"/>
    <w:unhideWhenUsed/>
    <w:rsid w:val="007216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16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13</cp:revision>
  <cp:lastPrinted>2025-02-18T05:04:00Z</cp:lastPrinted>
  <dcterms:created xsi:type="dcterms:W3CDTF">2024-11-18T11:46:00Z</dcterms:created>
  <dcterms:modified xsi:type="dcterms:W3CDTF">2026-01-28T09:17:00Z</dcterms:modified>
</cp:coreProperties>
</file>