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269" w:rsidRDefault="00405269" w:rsidP="00405269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LÖSUNGSBLATT INDIREKTER FRAGESATZ</w:t>
      </w:r>
    </w:p>
    <w:p w:rsidR="00405269" w:rsidRDefault="00405269" w:rsidP="0040526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405269" w:rsidRPr="00C85B1C" w:rsidRDefault="00405269" w:rsidP="00405269">
      <w:pPr>
        <w:spacing w:after="0"/>
        <w:rPr>
          <w:b/>
          <w:lang w:val="de-DE"/>
        </w:rPr>
      </w:pPr>
    </w:p>
    <w:p w:rsidR="00405269" w:rsidRDefault="00405269" w:rsidP="00405269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lang w:val="de-DE"/>
        </w:rPr>
        <w:t>Erklärung</w:t>
      </w:r>
    </w:p>
    <w:tbl>
      <w:tblPr>
        <w:tblStyle w:val="Grigliatabella"/>
        <w:tblW w:w="0" w:type="auto"/>
        <w:tblInd w:w="180" w:type="dxa"/>
        <w:tblLook w:val="04A0"/>
      </w:tblPr>
      <w:tblGrid>
        <w:gridCol w:w="9674"/>
      </w:tblGrid>
      <w:tr w:rsidR="00405269" w:rsidRPr="00DB1241" w:rsidTr="0060545F">
        <w:trPr>
          <w:trHeight w:val="5759"/>
        </w:trPr>
        <w:tc>
          <w:tcPr>
            <w:tcW w:w="9674" w:type="dxa"/>
          </w:tcPr>
          <w:p w:rsidR="00405269" w:rsidRDefault="00405269" w:rsidP="0060545F"/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a) Sia in italiano che in tedesco, una richiesta o un dubbio possono essere espressi in due modi:</w:t>
            </w:r>
          </w:p>
          <w:p w:rsidR="00405269" w:rsidRPr="00916940" w:rsidRDefault="00405269" w:rsidP="0060545F">
            <w:pPr>
              <w:pStyle w:val="Paragrafoelenco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come domanda a sé stante (interrogativa diretta)</w:t>
            </w:r>
          </w:p>
          <w:p w:rsidR="00405269" w:rsidRPr="00916940" w:rsidRDefault="00405269" w:rsidP="0060545F">
            <w:pPr>
              <w:pStyle w:val="Paragrafoelenco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come frase secondaria         (interrogativa indiretta)</w:t>
            </w:r>
          </w:p>
          <w:p w:rsidR="00405269" w:rsidRPr="00916940" w:rsidRDefault="00405269" w:rsidP="0060545F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405269" w:rsidRPr="003334F2" w:rsidRDefault="00405269" w:rsidP="0060545F">
            <w:pPr>
              <w:rPr>
                <w:sz w:val="18"/>
                <w:szCs w:val="18"/>
                <w:lang w:val="de-DE"/>
              </w:rPr>
            </w:pPr>
            <w:r w:rsidRPr="003334F2">
              <w:rPr>
                <w:i/>
                <w:sz w:val="20"/>
                <w:szCs w:val="20"/>
                <w:lang w:val="de-DE"/>
              </w:rPr>
              <w:t>Warum lernen Sie Deutsch?</w:t>
            </w:r>
            <w:r w:rsidRPr="003334F2">
              <w:rPr>
                <w:sz w:val="20"/>
                <w:szCs w:val="20"/>
                <w:lang w:val="de-DE"/>
              </w:rPr>
              <w:t xml:space="preserve">                                                          </w:t>
            </w:r>
            <w:r w:rsidRPr="003334F2">
              <w:rPr>
                <w:sz w:val="18"/>
                <w:szCs w:val="18"/>
                <w:lang w:val="de-DE"/>
              </w:rPr>
              <w:t xml:space="preserve">Perché </w:t>
            </w:r>
            <w:r>
              <w:rPr>
                <w:sz w:val="18"/>
                <w:szCs w:val="18"/>
                <w:lang w:val="de-DE"/>
              </w:rPr>
              <w:t>studia</w:t>
            </w:r>
            <w:r w:rsidRPr="003334F2">
              <w:rPr>
                <w:sz w:val="18"/>
                <w:szCs w:val="18"/>
                <w:lang w:val="de-DE"/>
              </w:rPr>
              <w:t xml:space="preserve"> tedesco?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1903B5">
              <w:rPr>
                <w:i/>
                <w:sz w:val="18"/>
                <w:szCs w:val="18"/>
                <w:lang w:val="de-DE"/>
              </w:rPr>
              <w:t xml:space="preserve">Ich möchte wissen, warum Sie Deutsch lernen.   </w:t>
            </w:r>
            <w:r>
              <w:rPr>
                <w:i/>
                <w:sz w:val="18"/>
                <w:szCs w:val="18"/>
                <w:lang w:val="de-DE"/>
              </w:rPr>
              <w:t xml:space="preserve">                                  </w:t>
            </w:r>
            <w:r w:rsidRPr="001903B5">
              <w:rPr>
                <w:sz w:val="18"/>
                <w:szCs w:val="18"/>
              </w:rPr>
              <w:t xml:space="preserve">Vorrei sapere perché </w:t>
            </w:r>
            <w:r>
              <w:rPr>
                <w:sz w:val="18"/>
                <w:szCs w:val="18"/>
              </w:rPr>
              <w:t>Lei studia</w:t>
            </w:r>
            <w:r w:rsidRPr="001903B5">
              <w:rPr>
                <w:sz w:val="18"/>
                <w:szCs w:val="18"/>
              </w:rPr>
              <w:t xml:space="preserve"> tedesco</w:t>
            </w:r>
            <w:r w:rsidRPr="00916940">
              <w:rPr>
                <w:sz w:val="20"/>
                <w:szCs w:val="20"/>
              </w:rPr>
              <w:t>.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b)L’interrogativa indiretta tedesca ha la stessa costruzione della frase secondaria (verbo coniugato in fondo).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E introdotta dallo stesso pronome interrogativo che si userebbe nella domanda diretta.</w:t>
            </w:r>
          </w:p>
          <w:p w:rsidR="00405269" w:rsidRPr="00916940" w:rsidRDefault="00405269" w:rsidP="0060545F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405269" w:rsidRPr="001903B5" w:rsidRDefault="00405269" w:rsidP="0060545F">
            <w:pPr>
              <w:rPr>
                <w:sz w:val="18"/>
                <w:szCs w:val="18"/>
                <w:lang w:val="de-DE"/>
              </w:rPr>
            </w:pP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Wo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fährt der Zug nach Hamburg ab?                                         </w:t>
            </w:r>
            <w:r>
              <w:rPr>
                <w:sz w:val="18"/>
                <w:szCs w:val="18"/>
                <w:lang w:val="de-DE"/>
              </w:rPr>
              <w:t>D</w:t>
            </w:r>
            <w:r w:rsidRPr="001903B5">
              <w:rPr>
                <w:sz w:val="18"/>
                <w:szCs w:val="18"/>
                <w:lang w:val="de-DE"/>
              </w:rPr>
              <w:t>ove parte il treno per Amburgo?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Können Sie mir sagen, </w:t>
            </w: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wo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der Zug nach Hamburg abfährt?</w:t>
            </w:r>
            <w:r w:rsidRPr="00916940">
              <w:rPr>
                <w:sz w:val="20"/>
                <w:szCs w:val="20"/>
                <w:lang w:val="de-DE"/>
              </w:rPr>
              <w:t xml:space="preserve">  </w:t>
            </w:r>
            <w:r w:rsidRPr="001903B5">
              <w:rPr>
                <w:sz w:val="18"/>
                <w:szCs w:val="18"/>
              </w:rPr>
              <w:t>Può dirmi dove parte il treno per Amburgo?</w:t>
            </w:r>
          </w:p>
          <w:p w:rsidR="00405269" w:rsidRPr="00916940" w:rsidRDefault="00405269" w:rsidP="0060545F">
            <w:pPr>
              <w:rPr>
                <w:i/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 xml:space="preserve">c) Se la domanda diretta comincia con il verbo, nell’interrogativa indiretta si usa sempre la congiunzione </w:t>
            </w:r>
            <w:r w:rsidRPr="00916940">
              <w:rPr>
                <w:i/>
                <w:sz w:val="20"/>
                <w:szCs w:val="20"/>
              </w:rPr>
              <w:t>ob (</w:t>
            </w:r>
            <w:r w:rsidRPr="00916940">
              <w:rPr>
                <w:sz w:val="20"/>
                <w:szCs w:val="20"/>
              </w:rPr>
              <w:t>se)</w:t>
            </w:r>
            <w:r w:rsidRPr="00916940">
              <w:rPr>
                <w:i/>
                <w:sz w:val="20"/>
                <w:szCs w:val="20"/>
              </w:rPr>
              <w:t>.</w:t>
            </w:r>
          </w:p>
          <w:p w:rsidR="00405269" w:rsidRPr="00916940" w:rsidRDefault="00405269" w:rsidP="0060545F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405269" w:rsidRPr="00916940" w:rsidRDefault="00405269" w:rsidP="0060545F">
            <w:pPr>
              <w:rPr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>Herr Peters fragt: „Kann ich etwas zum Essen zur Party mitbringen?“</w:t>
            </w:r>
            <w:r w:rsidRPr="00916940">
              <w:rPr>
                <w:sz w:val="20"/>
                <w:szCs w:val="20"/>
                <w:lang w:val="de-DE"/>
              </w:rPr>
              <w:t xml:space="preserve">         </w:t>
            </w:r>
          </w:p>
          <w:p w:rsidR="00405269" w:rsidRPr="00DB6134" w:rsidRDefault="00405269" w:rsidP="0060545F">
            <w:pPr>
              <w:rPr>
                <w:sz w:val="18"/>
                <w:szCs w:val="18"/>
              </w:rPr>
            </w:pPr>
            <w:r w:rsidRPr="00DB6134">
              <w:rPr>
                <w:sz w:val="18"/>
                <w:szCs w:val="18"/>
              </w:rPr>
              <w:t>Il signor Peters chiede: Posso portare qualcosa da mangiare alla festa?”</w:t>
            </w:r>
          </w:p>
          <w:p w:rsidR="00405269" w:rsidRPr="00916940" w:rsidRDefault="00405269" w:rsidP="0060545F">
            <w:pPr>
              <w:rPr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Herr Peters fragt, </w:t>
            </w: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ob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er etwas zum Essen zur Party mitbringen kann.</w:t>
            </w:r>
            <w:r w:rsidRPr="00916940">
              <w:rPr>
                <w:sz w:val="20"/>
                <w:szCs w:val="20"/>
                <w:lang w:val="de-DE"/>
              </w:rPr>
              <w:t xml:space="preserve">         </w:t>
            </w:r>
          </w:p>
          <w:p w:rsidR="00405269" w:rsidRPr="001903B5" w:rsidRDefault="00405269" w:rsidP="0060545F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 xml:space="preserve">Il signor Peters chiede se può portare qualcosa da mangiare alla festa.  </w:t>
            </w:r>
          </w:p>
          <w:p w:rsidR="00405269" w:rsidRPr="00916940" w:rsidRDefault="00405269" w:rsidP="0060545F">
            <w:pPr>
              <w:rPr>
                <w:sz w:val="20"/>
                <w:szCs w:val="20"/>
              </w:rPr>
            </w:pPr>
            <w:r w:rsidRPr="00916940">
              <w:rPr>
                <w:sz w:val="20"/>
                <w:szCs w:val="20"/>
              </w:rPr>
              <w:t>d) Può essere necessario cambiare i pronomi.</w:t>
            </w:r>
          </w:p>
          <w:p w:rsidR="00405269" w:rsidRPr="00916940" w:rsidRDefault="00405269" w:rsidP="0060545F">
            <w:pPr>
              <w:rPr>
                <w:b/>
                <w:sz w:val="20"/>
                <w:szCs w:val="20"/>
                <w:lang w:val="de-DE"/>
              </w:rPr>
            </w:pPr>
            <w:r w:rsidRPr="00916940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405269" w:rsidRPr="00916940" w:rsidRDefault="00405269" w:rsidP="0060545F">
            <w:pPr>
              <w:rPr>
                <w:i/>
                <w:sz w:val="20"/>
                <w:szCs w:val="20"/>
                <w:lang w:val="de-DE"/>
              </w:rPr>
            </w:pPr>
            <w:r w:rsidRPr="00916940">
              <w:rPr>
                <w:i/>
                <w:sz w:val="20"/>
                <w:szCs w:val="20"/>
                <w:lang w:val="de-DE"/>
              </w:rPr>
              <w:t xml:space="preserve">Anna fragt Irene: „Finde </w:t>
            </w:r>
            <w:r w:rsidRPr="00916940">
              <w:rPr>
                <w:b/>
                <w:i/>
                <w:sz w:val="20"/>
                <w:szCs w:val="20"/>
                <w:u w:val="single"/>
                <w:lang w:val="de-DE"/>
              </w:rPr>
              <w:t>ich</w:t>
            </w:r>
            <w:r w:rsidRPr="00916940">
              <w:rPr>
                <w:i/>
                <w:sz w:val="20"/>
                <w:szCs w:val="20"/>
                <w:lang w:val="de-DE"/>
              </w:rPr>
              <w:t xml:space="preserve"> einen guten Job in Berlin?“</w:t>
            </w:r>
          </w:p>
          <w:p w:rsidR="00405269" w:rsidRPr="001903B5" w:rsidRDefault="00405269" w:rsidP="0060545F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>Anna chiede a Irene : ”Posso trovare un buon lavoro a Berlino?”</w:t>
            </w:r>
          </w:p>
          <w:p w:rsidR="00405269" w:rsidRPr="001903B5" w:rsidRDefault="00405269" w:rsidP="0060545F">
            <w:pPr>
              <w:rPr>
                <w:i/>
                <w:sz w:val="20"/>
                <w:szCs w:val="20"/>
                <w:lang w:val="de-DE"/>
              </w:rPr>
            </w:pPr>
            <w:r w:rsidRPr="001903B5">
              <w:rPr>
                <w:i/>
                <w:sz w:val="20"/>
                <w:szCs w:val="20"/>
                <w:lang w:val="de-DE"/>
              </w:rPr>
              <w:t xml:space="preserve">Anna fragt Irene, ob </w:t>
            </w:r>
            <w:r w:rsidRPr="001903B5">
              <w:rPr>
                <w:b/>
                <w:i/>
                <w:sz w:val="20"/>
                <w:szCs w:val="20"/>
                <w:u w:val="single"/>
                <w:lang w:val="de-DE"/>
              </w:rPr>
              <w:t>sie</w:t>
            </w:r>
            <w:r w:rsidRPr="001903B5">
              <w:rPr>
                <w:i/>
                <w:sz w:val="20"/>
                <w:szCs w:val="20"/>
                <w:lang w:val="de-DE"/>
              </w:rPr>
              <w:t xml:space="preserve"> einen guten Job in Berlin findet.</w:t>
            </w:r>
          </w:p>
          <w:p w:rsidR="00405269" w:rsidRPr="001903B5" w:rsidRDefault="00405269" w:rsidP="0060545F">
            <w:pPr>
              <w:rPr>
                <w:sz w:val="18"/>
                <w:szCs w:val="18"/>
              </w:rPr>
            </w:pPr>
            <w:r w:rsidRPr="001903B5">
              <w:rPr>
                <w:sz w:val="18"/>
                <w:szCs w:val="18"/>
              </w:rPr>
              <w:t>Anna chiede a Irene</w:t>
            </w:r>
            <w:r>
              <w:rPr>
                <w:sz w:val="18"/>
                <w:szCs w:val="18"/>
              </w:rPr>
              <w:t>,</w:t>
            </w:r>
            <w:r w:rsidRPr="001903B5">
              <w:rPr>
                <w:sz w:val="18"/>
                <w:szCs w:val="18"/>
              </w:rPr>
              <w:t xml:space="preserve"> se può trovare un buon lavoro a Berlino.                                                                                                                     </w:t>
            </w:r>
          </w:p>
        </w:tc>
      </w:tr>
    </w:tbl>
    <w:p w:rsidR="00405269" w:rsidRPr="00DB1241" w:rsidRDefault="00405269" w:rsidP="00405269">
      <w:pPr>
        <w:pStyle w:val="Paragrafoelenco"/>
        <w:spacing w:after="0"/>
        <w:ind w:left="540"/>
        <w:rPr>
          <w:b/>
        </w:rPr>
      </w:pPr>
    </w:p>
    <w:p w:rsidR="00405269" w:rsidRPr="000469D0" w:rsidRDefault="00405269" w:rsidP="00405269">
      <w:pPr>
        <w:pStyle w:val="Paragrafoelenco"/>
        <w:numPr>
          <w:ilvl w:val="0"/>
          <w:numId w:val="4"/>
        </w:numPr>
        <w:spacing w:after="0"/>
        <w:rPr>
          <w:b/>
          <w:lang w:val="de-DE"/>
        </w:rPr>
      </w:pPr>
      <w:r w:rsidRPr="000469D0">
        <w:rPr>
          <w:b/>
          <w:lang w:val="de-DE"/>
        </w:rPr>
        <w:t>Üben Sie. Bilden Sie indirekte Fragesätze</w:t>
      </w:r>
    </w:p>
    <w:p w:rsidR="00405269" w:rsidRPr="00722AE1" w:rsidRDefault="00405269" w:rsidP="00405269">
      <w:pPr>
        <w:pStyle w:val="Paragrafoelenco"/>
        <w:numPr>
          <w:ilvl w:val="0"/>
          <w:numId w:val="3"/>
        </w:numPr>
        <w:spacing w:after="0"/>
        <w:rPr>
          <w:b/>
          <w:lang w:val="de-DE"/>
        </w:rPr>
      </w:pPr>
      <w:r>
        <w:rPr>
          <w:lang w:val="de-DE"/>
        </w:rPr>
        <w:t xml:space="preserve">Anna überlegt: Soll ich in Spanien oder in Italien arbeiten? </w:t>
      </w:r>
    </w:p>
    <w:p w:rsidR="00405269" w:rsidRDefault="00405269" w:rsidP="00405269">
      <w:pPr>
        <w:pStyle w:val="Paragrafoelenco"/>
        <w:spacing w:after="0"/>
        <w:rPr>
          <w:b/>
          <w:lang w:val="de-DE"/>
        </w:rPr>
      </w:pPr>
      <w:r>
        <w:rPr>
          <w:i/>
          <w:lang w:val="de-DE"/>
        </w:rPr>
        <w:t>Anna überlegt, ob sie in Spanien oder in Italien arbeiten soll.</w:t>
      </w:r>
      <w:r w:rsidRPr="00722AE1">
        <w:rPr>
          <w:b/>
          <w:lang w:val="de-DE"/>
        </w:rPr>
        <w:t xml:space="preserve"> </w:t>
      </w:r>
    </w:p>
    <w:p w:rsidR="00405269" w:rsidRDefault="00405269" w:rsidP="00405269">
      <w:pPr>
        <w:pStyle w:val="Paragrafoelenco"/>
        <w:spacing w:after="0"/>
        <w:rPr>
          <w:b/>
          <w:lang w:val="de-DE"/>
        </w:rPr>
      </w:pPr>
    </w:p>
    <w:p w:rsidR="00405269" w:rsidRPr="00405269" w:rsidRDefault="00405269" w:rsidP="00405269">
      <w:pPr>
        <w:pStyle w:val="Paragrafoelenco"/>
        <w:numPr>
          <w:ilvl w:val="0"/>
          <w:numId w:val="3"/>
        </w:numPr>
        <w:spacing w:after="0" w:line="276" w:lineRule="auto"/>
        <w:rPr>
          <w:lang w:val="de-DE"/>
        </w:rPr>
      </w:pPr>
      <w:r>
        <w:rPr>
          <w:lang w:val="de-DE"/>
        </w:rPr>
        <w:t>Herr Braun möchte wissen: Wo kann ich ein Visum beantragen?</w:t>
      </w:r>
    </w:p>
    <w:p w:rsidR="00405269" w:rsidRPr="004F4B99" w:rsidRDefault="00405269" w:rsidP="004F4B99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Herr Braun möchte wissen, w</w:t>
      </w:r>
      <w:r w:rsidRPr="00405269">
        <w:rPr>
          <w:i/>
          <w:lang w:val="de-DE"/>
        </w:rPr>
        <w:t xml:space="preserve">o </w:t>
      </w:r>
      <w:r>
        <w:rPr>
          <w:i/>
          <w:lang w:val="de-DE"/>
        </w:rPr>
        <w:t>er</w:t>
      </w:r>
      <w:r w:rsidRPr="00405269">
        <w:rPr>
          <w:i/>
          <w:lang w:val="de-DE"/>
        </w:rPr>
        <w:t xml:space="preserve"> ein Visum beantragen kann</w:t>
      </w:r>
      <w:r>
        <w:rPr>
          <w:i/>
          <w:lang w:val="de-DE"/>
        </w:rPr>
        <w:t>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D03EA7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Klara weiß nicht: Wie lange darf man in den USA bleiben?</w:t>
      </w:r>
    </w:p>
    <w:p w:rsidR="00D03EA7" w:rsidRPr="00D03EA7" w:rsidRDefault="00D03EA7" w:rsidP="00D03EA7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Klara weiß nicht, w</w:t>
      </w:r>
      <w:r w:rsidRPr="00D03EA7">
        <w:rPr>
          <w:i/>
          <w:lang w:val="de-DE"/>
        </w:rPr>
        <w:t>ie lange man in den USA bleiben darf</w:t>
      </w:r>
      <w:r w:rsidR="004F4B99">
        <w:rPr>
          <w:i/>
          <w:lang w:val="de-DE"/>
        </w:rPr>
        <w:t>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405269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Frau Müller fragt sich: Wie viel Geld brauche ich für eine Rundreise durch China?</w:t>
      </w:r>
    </w:p>
    <w:p w:rsidR="004F4B99" w:rsidRPr="004F4B99" w:rsidRDefault="004F4B99" w:rsidP="004F4B99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Frau Müller fragt sich, w</w:t>
      </w:r>
      <w:r w:rsidRPr="004F4B99">
        <w:rPr>
          <w:i/>
          <w:lang w:val="de-DE"/>
        </w:rPr>
        <w:t xml:space="preserve">ie viel Geld </w:t>
      </w:r>
      <w:r>
        <w:rPr>
          <w:i/>
          <w:lang w:val="de-DE"/>
        </w:rPr>
        <w:t>sie</w:t>
      </w:r>
      <w:r w:rsidRPr="004F4B99">
        <w:rPr>
          <w:i/>
          <w:lang w:val="de-DE"/>
        </w:rPr>
        <w:t xml:space="preserve"> für eine Rundreise durch China </w:t>
      </w:r>
      <w:r>
        <w:rPr>
          <w:i/>
          <w:lang w:val="de-DE"/>
        </w:rPr>
        <w:t>braucht.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405269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Jens weiß nicht: Was kostet ein Flug von Berlin nach Madrid?</w:t>
      </w:r>
    </w:p>
    <w:p w:rsidR="004F4B99" w:rsidRPr="004F4B99" w:rsidRDefault="004F4B99" w:rsidP="004F4B99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Jens weiß nicht, w</w:t>
      </w:r>
      <w:r w:rsidRPr="004F4B99">
        <w:rPr>
          <w:i/>
          <w:lang w:val="de-DE"/>
        </w:rPr>
        <w:t>as ein Flug von Berlin n</w:t>
      </w:r>
      <w:r>
        <w:rPr>
          <w:i/>
          <w:lang w:val="de-DE"/>
        </w:rPr>
        <w:t>ach Madrid</w:t>
      </w:r>
      <w:r w:rsidRPr="004F4B99">
        <w:rPr>
          <w:i/>
          <w:lang w:val="de-DE"/>
        </w:rPr>
        <w:t xml:space="preserve"> kostet</w:t>
      </w:r>
      <w:r>
        <w:rPr>
          <w:i/>
          <w:lang w:val="de-DE"/>
        </w:rPr>
        <w:t>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405269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Ich frage mich: Sind meine Englischkenntnisse gut genug für einen Ferienjob in London?</w:t>
      </w:r>
    </w:p>
    <w:p w:rsidR="004F4B99" w:rsidRPr="004F4B99" w:rsidRDefault="004F4B99" w:rsidP="004F4B99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 xml:space="preserve">Ich frage mich, ob </w:t>
      </w:r>
      <w:r w:rsidRPr="004F4B99">
        <w:rPr>
          <w:i/>
          <w:lang w:val="de-DE"/>
        </w:rPr>
        <w:t xml:space="preserve">meine Englischkenntnisse gut genug für einen Ferienjob in London </w:t>
      </w:r>
      <w:r>
        <w:rPr>
          <w:i/>
          <w:lang w:val="de-DE"/>
        </w:rPr>
        <w:t>s</w:t>
      </w:r>
      <w:r w:rsidRPr="004F4B99">
        <w:rPr>
          <w:i/>
          <w:lang w:val="de-DE"/>
        </w:rPr>
        <w:t>ind</w:t>
      </w:r>
      <w:r>
        <w:rPr>
          <w:i/>
          <w:lang w:val="de-DE"/>
        </w:rPr>
        <w:t>.</w:t>
      </w:r>
    </w:p>
    <w:p w:rsidR="00405269" w:rsidRDefault="00405269" w:rsidP="00405269">
      <w:pPr>
        <w:pStyle w:val="Paragrafoelenco"/>
        <w:spacing w:after="0"/>
        <w:rPr>
          <w:lang w:val="de-DE"/>
        </w:rPr>
      </w:pPr>
    </w:p>
    <w:p w:rsidR="00405269" w:rsidRDefault="00405269" w:rsidP="00405269">
      <w:pPr>
        <w:spacing w:after="0" w:line="240" w:lineRule="auto"/>
        <w:rPr>
          <w:sz w:val="18"/>
          <w:szCs w:val="18"/>
          <w:lang w:val="de-DE"/>
        </w:rPr>
      </w:pPr>
    </w:p>
    <w:p w:rsidR="00405269" w:rsidRDefault="00405269" w:rsidP="00405269">
      <w:pPr>
        <w:spacing w:after="0" w:line="240" w:lineRule="auto"/>
        <w:rPr>
          <w:sz w:val="18"/>
          <w:szCs w:val="18"/>
          <w:lang w:val="de-DE"/>
        </w:rPr>
      </w:pPr>
    </w:p>
    <w:p w:rsidR="00405269" w:rsidRDefault="00405269" w:rsidP="00405269">
      <w:pPr>
        <w:spacing w:after="0" w:line="240" w:lineRule="auto"/>
        <w:rPr>
          <w:sz w:val="18"/>
          <w:szCs w:val="18"/>
          <w:lang w:val="de-DE"/>
        </w:rPr>
      </w:pPr>
    </w:p>
    <w:p w:rsidR="00405269" w:rsidRPr="00916940" w:rsidRDefault="00405269" w:rsidP="00405269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Modul B1</w:t>
      </w:r>
    </w:p>
    <w:p w:rsidR="003F208C" w:rsidRDefault="003F208C"/>
    <w:sectPr w:rsidR="003F208C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7E0" w:rsidRDefault="005F77E0" w:rsidP="004F4B99">
      <w:pPr>
        <w:spacing w:after="0" w:line="240" w:lineRule="auto"/>
      </w:pPr>
      <w:r>
        <w:separator/>
      </w:r>
    </w:p>
  </w:endnote>
  <w:endnote w:type="continuationSeparator" w:id="0">
    <w:p w:rsidR="005F77E0" w:rsidRDefault="005F77E0" w:rsidP="004F4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4E4" w:rsidRDefault="005F77E0">
    <w:pPr>
      <w:pStyle w:val="Pidipagina"/>
      <w:jc w:val="right"/>
    </w:pPr>
  </w:p>
  <w:p w:rsidR="00E614E4" w:rsidRDefault="005F77E0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7E0" w:rsidRDefault="005F77E0" w:rsidP="004F4B99">
      <w:pPr>
        <w:spacing w:after="0" w:line="240" w:lineRule="auto"/>
      </w:pPr>
      <w:r>
        <w:separator/>
      </w:r>
    </w:p>
  </w:footnote>
  <w:footnote w:type="continuationSeparator" w:id="0">
    <w:p w:rsidR="005F77E0" w:rsidRDefault="005F77E0" w:rsidP="004F4B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D55CA"/>
    <w:multiLevelType w:val="hybridMultilevel"/>
    <w:tmpl w:val="D76E2280"/>
    <w:lvl w:ilvl="0" w:tplc="448C05C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20370E9D"/>
    <w:multiLevelType w:val="hybridMultilevel"/>
    <w:tmpl w:val="0B7CE79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A3C4C"/>
    <w:multiLevelType w:val="hybridMultilevel"/>
    <w:tmpl w:val="491AC99E"/>
    <w:lvl w:ilvl="0" w:tplc="DB4EE3FE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4F972BE3"/>
    <w:multiLevelType w:val="hybridMultilevel"/>
    <w:tmpl w:val="406615B0"/>
    <w:lvl w:ilvl="0" w:tplc="E886F29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5269"/>
    <w:rsid w:val="003F208C"/>
    <w:rsid w:val="00405269"/>
    <w:rsid w:val="004F4B99"/>
    <w:rsid w:val="005F77E0"/>
    <w:rsid w:val="00CE18E6"/>
    <w:rsid w:val="00D03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052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40526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52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05269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05269"/>
    <w:pPr>
      <w:ind w:left="720"/>
      <w:contextualSpacing/>
    </w:pPr>
  </w:style>
  <w:style w:type="table" w:styleId="Grigliatabella">
    <w:name w:val="Table Grid"/>
    <w:basedOn w:val="Tabellanormale"/>
    <w:uiPriority w:val="39"/>
    <w:rsid w:val="004052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4052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05269"/>
  </w:style>
  <w:style w:type="paragraph" w:styleId="Intestazione">
    <w:name w:val="header"/>
    <w:basedOn w:val="Normale"/>
    <w:link w:val="IntestazioneCarattere"/>
    <w:uiPriority w:val="99"/>
    <w:semiHidden/>
    <w:unhideWhenUsed/>
    <w:rsid w:val="004F4B9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F4B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410</Words>
  <Characters>2341</Characters>
  <Application>Microsoft Office Word</Application>
  <DocSecurity>0</DocSecurity>
  <Lines>19</Lines>
  <Paragraphs>5</Paragraphs>
  <ScaleCrop>false</ScaleCrop>
  <Company>HP</Company>
  <LinksUpToDate>false</LinksUpToDate>
  <CharactersWithSpaces>2746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2026-01-28T15:10:00Z</dcterms:created>
  <dcterms:modified xsi:type="dcterms:W3CDTF">2026-01-28T15:16:00Z</dcterms:modified>
</cp:coreProperties>
</file>