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9FC" w:rsidRDefault="00E044C6">
      <w:pPr>
        <w:spacing w:after="0"/>
        <w:ind w:left="708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ARBEITSBLATT KONJUNKTIV II VERGANGENHEIT</w:t>
      </w:r>
    </w:p>
    <w:p w:rsidR="00A519FC" w:rsidRDefault="00E044C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</w:t>
      </w:r>
    </w:p>
    <w:p w:rsidR="00F74FF8" w:rsidRDefault="00F74FF8" w:rsidP="00F74FF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rPr>
          <w:b/>
          <w:color w:val="000000"/>
          <w:sz w:val="20"/>
          <w:szCs w:val="20"/>
        </w:rPr>
      </w:pPr>
    </w:p>
    <w:p w:rsidR="00A519FC" w:rsidRPr="00F74FF8" w:rsidRDefault="00E044C6" w:rsidP="00F74FF8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0"/>
          <w:szCs w:val="20"/>
        </w:rPr>
      </w:pPr>
      <w:r w:rsidRPr="00F74FF8">
        <w:rPr>
          <w:b/>
          <w:color w:val="000000"/>
          <w:sz w:val="20"/>
          <w:szCs w:val="20"/>
        </w:rPr>
        <w:t>Erklärung</w:t>
      </w:r>
    </w:p>
    <w:tbl>
      <w:tblPr>
        <w:tblStyle w:val="a"/>
        <w:tblW w:w="9505" w:type="dxa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505"/>
      </w:tblGrid>
      <w:tr w:rsidR="00A519FC" w:rsidRPr="00993A87" w:rsidTr="008F1540">
        <w:trPr>
          <w:trHeight w:val="6991"/>
        </w:trPr>
        <w:tc>
          <w:tcPr>
            <w:tcW w:w="9505" w:type="dxa"/>
          </w:tcPr>
          <w:p w:rsidR="00A519FC" w:rsidRDefault="00A519FC">
            <w:pPr>
              <w:rPr>
                <w:sz w:val="20"/>
                <w:szCs w:val="20"/>
                <w:lang w:val="it-IT"/>
              </w:rPr>
            </w:pPr>
          </w:p>
          <w:p w:rsidR="008346D5" w:rsidRPr="00F74FF8" w:rsidRDefault="008346D5" w:rsidP="008346D5">
            <w:pPr>
              <w:rPr>
                <w:sz w:val="20"/>
                <w:szCs w:val="20"/>
                <w:lang w:val="it-IT"/>
              </w:rPr>
            </w:pPr>
            <w:r>
              <w:rPr>
                <w:i/>
                <w:sz w:val="20"/>
                <w:szCs w:val="20"/>
                <w:lang w:val="it-IT"/>
              </w:rPr>
              <w:t>a)</w:t>
            </w:r>
            <w:r>
              <w:rPr>
                <w:sz w:val="20"/>
                <w:szCs w:val="20"/>
                <w:lang w:val="it-IT"/>
              </w:rPr>
              <w:t xml:space="preserve"> Il </w:t>
            </w:r>
            <w:r w:rsidRPr="00F74FF8">
              <w:rPr>
                <w:b/>
                <w:sz w:val="20"/>
                <w:szCs w:val="20"/>
                <w:lang w:val="it-IT"/>
              </w:rPr>
              <w:t xml:space="preserve">Konjunktiv II der Vergangenheit </w:t>
            </w:r>
            <w:r w:rsidRPr="00F74FF8">
              <w:rPr>
                <w:sz w:val="20"/>
                <w:szCs w:val="20"/>
                <w:lang w:val="it-IT"/>
              </w:rPr>
              <w:t>si forma con gli ausiliari “</w:t>
            </w:r>
            <w:r>
              <w:rPr>
                <w:sz w:val="20"/>
                <w:szCs w:val="20"/>
                <w:lang w:val="it-IT"/>
              </w:rPr>
              <w:t>haben</w:t>
            </w:r>
            <w:r w:rsidRPr="00F74FF8">
              <w:rPr>
                <w:sz w:val="20"/>
                <w:szCs w:val="20"/>
                <w:lang w:val="it-IT"/>
              </w:rPr>
              <w:t>” e “</w:t>
            </w:r>
            <w:r>
              <w:rPr>
                <w:sz w:val="20"/>
                <w:szCs w:val="20"/>
                <w:lang w:val="it-IT"/>
              </w:rPr>
              <w:t>sein</w:t>
            </w:r>
            <w:r w:rsidRPr="00F74FF8">
              <w:rPr>
                <w:sz w:val="20"/>
                <w:szCs w:val="20"/>
                <w:lang w:val="it-IT"/>
              </w:rPr>
              <w:t xml:space="preserve">” al Konjunktiv II + il participio passato. </w:t>
            </w:r>
          </w:p>
          <w:p w:rsidR="008346D5" w:rsidRDefault="008346D5" w:rsidP="008346D5">
            <w:pPr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per esempio: </w:t>
            </w:r>
          </w:p>
          <w:p w:rsidR="008346D5" w:rsidRDefault="008346D5" w:rsidP="008346D5">
            <w:pPr>
              <w:rPr>
                <w:i/>
                <w:sz w:val="18"/>
                <w:szCs w:val="18"/>
              </w:rPr>
            </w:pPr>
            <w:r>
              <w:rPr>
                <w:i/>
                <w:sz w:val="20"/>
                <w:szCs w:val="20"/>
              </w:rPr>
              <w:t xml:space="preserve">Ich </w:t>
            </w:r>
            <w:r>
              <w:rPr>
                <w:b/>
                <w:i/>
                <w:sz w:val="20"/>
                <w:szCs w:val="20"/>
                <w:u w:val="single"/>
              </w:rPr>
              <w:t xml:space="preserve">hätte </w:t>
            </w:r>
            <w:r>
              <w:rPr>
                <w:i/>
                <w:sz w:val="20"/>
                <w:szCs w:val="20"/>
              </w:rPr>
              <w:t xml:space="preserve">gern ein Auto </w:t>
            </w:r>
            <w:r>
              <w:rPr>
                <w:b/>
                <w:i/>
                <w:sz w:val="20"/>
                <w:szCs w:val="20"/>
                <w:u w:val="single"/>
              </w:rPr>
              <w:t>gekauft</w:t>
            </w:r>
            <w:r>
              <w:rPr>
                <w:i/>
                <w:sz w:val="20"/>
                <w:szCs w:val="20"/>
              </w:rPr>
              <w:t xml:space="preserve">.                                                      </w:t>
            </w:r>
            <w:r>
              <w:rPr>
                <w:i/>
                <w:sz w:val="18"/>
                <w:szCs w:val="18"/>
              </w:rPr>
              <w:t>Avrei voluto comprare un'auto.</w:t>
            </w:r>
          </w:p>
          <w:p w:rsidR="008346D5" w:rsidRPr="00F74FF8" w:rsidRDefault="008346D5" w:rsidP="008346D5">
            <w:pPr>
              <w:rPr>
                <w:i/>
                <w:sz w:val="18"/>
                <w:szCs w:val="18"/>
                <w:lang w:val="it-IT"/>
              </w:rPr>
            </w:pPr>
            <w:r>
              <w:rPr>
                <w:i/>
                <w:sz w:val="20"/>
                <w:szCs w:val="20"/>
              </w:rPr>
              <w:t xml:space="preserve">Ich </w:t>
            </w:r>
            <w:r>
              <w:rPr>
                <w:b/>
                <w:i/>
                <w:sz w:val="20"/>
                <w:szCs w:val="20"/>
                <w:u w:val="single"/>
              </w:rPr>
              <w:t xml:space="preserve">wäre </w:t>
            </w:r>
            <w:r>
              <w:rPr>
                <w:i/>
                <w:sz w:val="20"/>
                <w:szCs w:val="20"/>
              </w:rPr>
              <w:t xml:space="preserve">gestern gern zum Deutschkurs </w:t>
            </w:r>
            <w:r>
              <w:rPr>
                <w:b/>
                <w:i/>
                <w:sz w:val="20"/>
                <w:szCs w:val="20"/>
                <w:u w:val="single"/>
              </w:rPr>
              <w:t>gekommen</w:t>
            </w:r>
            <w:r>
              <w:rPr>
                <w:i/>
                <w:sz w:val="20"/>
                <w:szCs w:val="20"/>
              </w:rPr>
              <w:t xml:space="preserve">.                  </w:t>
            </w:r>
            <w:r w:rsidRPr="00F74FF8">
              <w:rPr>
                <w:i/>
                <w:sz w:val="18"/>
                <w:szCs w:val="18"/>
                <w:lang w:val="it-IT"/>
              </w:rPr>
              <w:t>Mi sarebbe piaciuto venire al corso di tedesco ieri.</w:t>
            </w:r>
          </w:p>
          <w:p w:rsidR="008346D5" w:rsidRPr="00CA62D4" w:rsidRDefault="008346D5">
            <w:pPr>
              <w:rPr>
                <w:sz w:val="20"/>
                <w:szCs w:val="20"/>
                <w:lang w:val="it-IT"/>
              </w:rPr>
            </w:pPr>
          </w:p>
          <w:tbl>
            <w:tblPr>
              <w:tblStyle w:val="a0"/>
              <w:tblW w:w="9263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4631"/>
              <w:gridCol w:w="4632"/>
            </w:tblGrid>
            <w:tr w:rsidR="00A519FC" w:rsidRPr="00993A87">
              <w:tc>
                <w:tcPr>
                  <w:tcW w:w="4631" w:type="dxa"/>
                </w:tcPr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ich                          wäre       gekommen.</w:t>
                  </w:r>
                </w:p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du                           wärst      gekommen.</w:t>
                  </w:r>
                </w:p>
                <w:p w:rsidR="00A519FC" w:rsidRDefault="00CA62D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er/sie/es               </w:t>
                  </w:r>
                  <w:r w:rsidR="00E044C6">
                    <w:rPr>
                      <w:sz w:val="20"/>
                      <w:szCs w:val="20"/>
                    </w:rPr>
                    <w:t xml:space="preserve">wäre      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="00E044C6">
                    <w:rPr>
                      <w:sz w:val="20"/>
                      <w:szCs w:val="20"/>
                    </w:rPr>
                    <w:t>gekommen.</w:t>
                  </w:r>
                </w:p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wir                          wären    </w:t>
                  </w:r>
                  <w:r w:rsidR="00CA62D4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gekommen.</w:t>
                  </w:r>
                </w:p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ihr                           wärt       </w:t>
                  </w:r>
                  <w:r w:rsidR="00CA62D4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gekommen.</w:t>
                  </w:r>
                </w:p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sie/Sie                    wären    </w:t>
                  </w:r>
                  <w:r w:rsidR="00CA62D4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gekommen.</w:t>
                  </w:r>
                </w:p>
              </w:tc>
              <w:tc>
                <w:tcPr>
                  <w:tcW w:w="4632" w:type="dxa"/>
                </w:tcPr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ich                          hätte           gemacht.</w:t>
                  </w:r>
                </w:p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du                           hättest        gemacht.</w:t>
                  </w:r>
                </w:p>
                <w:p w:rsidR="00A519FC" w:rsidRDefault="00CA62D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er/sie/es         </w:t>
                  </w:r>
                  <w:r w:rsidR="00E044C6">
                    <w:rPr>
                      <w:sz w:val="20"/>
                      <w:szCs w:val="20"/>
                    </w:rPr>
                    <w:t xml:space="preserve">     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="00E044C6">
                    <w:rPr>
                      <w:sz w:val="20"/>
                      <w:szCs w:val="20"/>
                    </w:rPr>
                    <w:t>hätte           gemacht.</w:t>
                  </w:r>
                </w:p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wir                          hätten         gemacht.</w:t>
                  </w:r>
                </w:p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ihr                           hättet          gemacht.</w:t>
                  </w:r>
                </w:p>
                <w:p w:rsidR="00A519FC" w:rsidRPr="00F74FF8" w:rsidRDefault="00E044C6">
                  <w:pPr>
                    <w:rPr>
                      <w:sz w:val="20"/>
                      <w:szCs w:val="20"/>
                      <w:lang w:val="it-IT"/>
                    </w:rPr>
                  </w:pPr>
                  <w:r w:rsidRPr="00F74FF8">
                    <w:rPr>
                      <w:sz w:val="20"/>
                      <w:szCs w:val="20"/>
                      <w:lang w:val="it-IT"/>
                    </w:rPr>
                    <w:t>sie/Sie                    hätten         gemacht.</w:t>
                  </w:r>
                </w:p>
              </w:tc>
            </w:tr>
          </w:tbl>
          <w:p w:rsidR="00CA62D4" w:rsidRDefault="00CA62D4">
            <w:pPr>
              <w:rPr>
                <w:sz w:val="20"/>
                <w:szCs w:val="20"/>
                <w:lang w:val="it-IT"/>
              </w:rPr>
            </w:pPr>
          </w:p>
          <w:p w:rsidR="00A519FC" w:rsidRPr="00F74FF8" w:rsidRDefault="00CA62D4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b) </w:t>
            </w:r>
            <w:r w:rsidR="00E044C6" w:rsidRPr="00F74FF8">
              <w:rPr>
                <w:sz w:val="20"/>
                <w:szCs w:val="20"/>
                <w:lang w:val="it-IT"/>
              </w:rPr>
              <w:t>S</w:t>
            </w:r>
            <w:r w:rsidR="00E044C6" w:rsidRPr="00F74FF8">
              <w:rPr>
                <w:sz w:val="18"/>
                <w:szCs w:val="18"/>
                <w:lang w:val="it-IT"/>
              </w:rPr>
              <w:t>i</w:t>
            </w:r>
            <w:r w:rsidR="00E044C6" w:rsidRPr="00F74FF8">
              <w:rPr>
                <w:sz w:val="20"/>
                <w:szCs w:val="20"/>
                <w:lang w:val="it-IT"/>
              </w:rPr>
              <w:t xml:space="preserve"> usa il </w:t>
            </w:r>
            <w:r w:rsidR="00E044C6" w:rsidRPr="00F74FF8">
              <w:rPr>
                <w:b/>
                <w:sz w:val="20"/>
                <w:szCs w:val="20"/>
                <w:lang w:val="it-IT"/>
              </w:rPr>
              <w:t>Konjunktiv II Vergangenheit</w:t>
            </w:r>
            <w:r w:rsidR="00E044C6" w:rsidRPr="00F74FF8">
              <w:rPr>
                <w:sz w:val="20"/>
                <w:szCs w:val="20"/>
                <w:lang w:val="it-IT"/>
              </w:rPr>
              <w:t xml:space="preserve"> per esprimere un’ipotesi irreale riferita al passato.</w:t>
            </w:r>
          </w:p>
          <w:p w:rsidR="00A519FC" w:rsidRPr="008346D5" w:rsidRDefault="00E044C6">
            <w:pPr>
              <w:rPr>
                <w:b/>
                <w:sz w:val="20"/>
                <w:szCs w:val="20"/>
                <w:lang w:val="it-IT"/>
              </w:rPr>
            </w:pPr>
            <w:r w:rsidRPr="008346D5">
              <w:rPr>
                <w:b/>
                <w:sz w:val="20"/>
                <w:szCs w:val="20"/>
                <w:lang w:val="it-IT"/>
              </w:rPr>
              <w:t xml:space="preserve">per esempio: </w:t>
            </w:r>
          </w:p>
          <w:p w:rsidR="00A519FC" w:rsidRDefault="00E04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Ich </w:t>
            </w:r>
            <w:r>
              <w:rPr>
                <w:b/>
                <w:sz w:val="20"/>
                <w:szCs w:val="20"/>
              </w:rPr>
              <w:t>wäre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letztes Jahr</w:t>
            </w:r>
            <w:r>
              <w:rPr>
                <w:sz w:val="20"/>
                <w:szCs w:val="20"/>
              </w:rPr>
              <w:t xml:space="preserve"> nach Berlin </w:t>
            </w:r>
            <w:r>
              <w:rPr>
                <w:b/>
                <w:sz w:val="20"/>
                <w:szCs w:val="20"/>
              </w:rPr>
              <w:t>gefahren</w:t>
            </w:r>
            <w:r>
              <w:rPr>
                <w:sz w:val="20"/>
                <w:szCs w:val="20"/>
              </w:rPr>
              <w:t>, wenn ich Zeit gehabt hätte.</w:t>
            </w:r>
          </w:p>
          <w:p w:rsidR="00A519FC" w:rsidRDefault="00E044C6">
            <w:pPr>
              <w:rPr>
                <w:i/>
                <w:sz w:val="20"/>
                <w:szCs w:val="20"/>
                <w:lang w:val="it-IT"/>
              </w:rPr>
            </w:pPr>
            <w:r>
              <w:rPr>
                <w:i/>
                <w:sz w:val="20"/>
                <w:szCs w:val="20"/>
              </w:rPr>
              <w:t xml:space="preserve"> </w:t>
            </w:r>
            <w:r w:rsidRPr="00F74FF8">
              <w:rPr>
                <w:i/>
                <w:sz w:val="20"/>
                <w:szCs w:val="20"/>
                <w:lang w:val="it-IT"/>
              </w:rPr>
              <w:t>L’anno scorso sarei andato a Berlino, se avessi avuto tempo.</w:t>
            </w:r>
          </w:p>
          <w:p w:rsidR="008346D5" w:rsidRDefault="008346D5">
            <w:pPr>
              <w:rPr>
                <w:i/>
                <w:sz w:val="20"/>
                <w:szCs w:val="20"/>
                <w:lang w:val="it-IT"/>
              </w:rPr>
            </w:pPr>
          </w:p>
          <w:p w:rsidR="002F7D86" w:rsidRDefault="008346D5" w:rsidP="002F7D86">
            <w:pPr>
              <w:rPr>
                <w:sz w:val="20"/>
                <w:szCs w:val="20"/>
                <w:lang w:val="it-IT"/>
              </w:rPr>
            </w:pPr>
            <w:r w:rsidRPr="008346D5">
              <w:rPr>
                <w:lang w:val="it-IT"/>
              </w:rPr>
              <w:t>c</w:t>
            </w:r>
            <w:r w:rsidR="00CA62D4" w:rsidRPr="008346D5">
              <w:rPr>
                <w:lang w:val="it-IT"/>
              </w:rPr>
              <w:t xml:space="preserve">) </w:t>
            </w:r>
            <w:r w:rsidR="002F7D86">
              <w:rPr>
                <w:sz w:val="20"/>
                <w:szCs w:val="20"/>
                <w:lang w:val="it-IT"/>
              </w:rPr>
              <w:t>In</w:t>
            </w:r>
            <w:r w:rsidR="00E66CE0">
              <w:rPr>
                <w:sz w:val="20"/>
                <w:szCs w:val="20"/>
                <w:lang w:val="it-IT"/>
              </w:rPr>
              <w:t xml:space="preserve"> t</w:t>
            </w:r>
            <w:r w:rsidRPr="008346D5">
              <w:rPr>
                <w:sz w:val="20"/>
                <w:szCs w:val="20"/>
                <w:lang w:val="it-IT"/>
              </w:rPr>
              <w:t xml:space="preserve">edesco, </w:t>
            </w:r>
            <w:r w:rsidR="00E66CE0">
              <w:rPr>
                <w:sz w:val="20"/>
                <w:szCs w:val="20"/>
                <w:lang w:val="it-IT"/>
              </w:rPr>
              <w:t xml:space="preserve">mentre nell’indicativo ci sono </w:t>
            </w:r>
            <w:r w:rsidR="006F5A0B">
              <w:rPr>
                <w:sz w:val="20"/>
                <w:szCs w:val="20"/>
                <w:lang w:val="it-IT"/>
              </w:rPr>
              <w:t xml:space="preserve">tre </w:t>
            </w:r>
            <w:r w:rsidR="00E66CE0">
              <w:rPr>
                <w:sz w:val="20"/>
                <w:szCs w:val="20"/>
                <w:lang w:val="it-IT"/>
              </w:rPr>
              <w:t xml:space="preserve">forme del passato (Perfekt, Präteritum e </w:t>
            </w:r>
            <w:r w:rsidR="00E66CE0" w:rsidRPr="008346D5">
              <w:rPr>
                <w:sz w:val="20"/>
                <w:szCs w:val="20"/>
                <w:lang w:val="it-IT"/>
              </w:rPr>
              <w:t>Plusquamperfekt</w:t>
            </w:r>
            <w:r w:rsidR="006F5A0B">
              <w:rPr>
                <w:sz w:val="20"/>
                <w:szCs w:val="20"/>
                <w:lang w:val="it-IT"/>
              </w:rPr>
              <w:t xml:space="preserve">), nel </w:t>
            </w:r>
            <w:r w:rsidR="00E044C6" w:rsidRPr="008346D5">
              <w:rPr>
                <w:b/>
                <w:sz w:val="20"/>
                <w:szCs w:val="20"/>
                <w:lang w:val="it-IT"/>
              </w:rPr>
              <w:t>Konjunktiv II Vergangenheit</w:t>
            </w:r>
            <w:r w:rsidR="00E044C6" w:rsidRPr="008346D5">
              <w:rPr>
                <w:sz w:val="20"/>
                <w:szCs w:val="20"/>
                <w:lang w:val="it-IT"/>
              </w:rPr>
              <w:t xml:space="preserve"> </w:t>
            </w:r>
            <w:r w:rsidR="006F5A0B">
              <w:rPr>
                <w:sz w:val="20"/>
                <w:szCs w:val="20"/>
                <w:lang w:val="it-IT"/>
              </w:rPr>
              <w:t xml:space="preserve">ce n’è solo una.   </w:t>
            </w:r>
          </w:p>
          <w:p w:rsidR="006F5A0B" w:rsidRDefault="006F5A0B" w:rsidP="002F7D86">
            <w:pPr>
              <w:rPr>
                <w:sz w:val="20"/>
                <w:szCs w:val="20"/>
                <w:lang w:val="it-IT"/>
              </w:rPr>
            </w:pPr>
          </w:p>
          <w:p w:rsidR="00A519FC" w:rsidRPr="00F74FF8" w:rsidRDefault="008346D5" w:rsidP="00CA62D4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d) </w:t>
            </w:r>
            <w:r w:rsidR="00E044C6" w:rsidRPr="00F74FF8">
              <w:rPr>
                <w:sz w:val="20"/>
                <w:szCs w:val="20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 xml:space="preserve">Le </w:t>
            </w:r>
            <w:r w:rsidR="00E044C6" w:rsidRPr="00F74FF8">
              <w:rPr>
                <w:b/>
                <w:sz w:val="20"/>
                <w:szCs w:val="20"/>
                <w:lang w:val="it-IT"/>
              </w:rPr>
              <w:t xml:space="preserve">frasi ipotetiche </w:t>
            </w:r>
            <w:r w:rsidRPr="008346D5">
              <w:rPr>
                <w:sz w:val="20"/>
                <w:szCs w:val="20"/>
                <w:lang w:val="it-IT"/>
              </w:rPr>
              <w:t>possono</w:t>
            </w:r>
            <w:r>
              <w:rPr>
                <w:sz w:val="20"/>
                <w:szCs w:val="20"/>
                <w:lang w:val="it-IT"/>
              </w:rPr>
              <w:t xml:space="preserve"> essere formate anche</w:t>
            </w:r>
            <w:r>
              <w:rPr>
                <w:b/>
                <w:sz w:val="20"/>
                <w:szCs w:val="20"/>
                <w:lang w:val="it-IT"/>
              </w:rPr>
              <w:t xml:space="preserve"> </w:t>
            </w:r>
            <w:r w:rsidR="00E044C6" w:rsidRPr="00F74FF8">
              <w:rPr>
                <w:b/>
                <w:sz w:val="20"/>
                <w:szCs w:val="20"/>
                <w:lang w:val="it-IT"/>
              </w:rPr>
              <w:t xml:space="preserve">senza wenn </w:t>
            </w:r>
            <w:r w:rsidR="00E044C6" w:rsidRPr="00F74FF8">
              <w:rPr>
                <w:sz w:val="20"/>
                <w:szCs w:val="20"/>
                <w:lang w:val="it-IT"/>
              </w:rPr>
              <w:t>con il verbo di modo finito al primo posto</w:t>
            </w:r>
            <w:r>
              <w:rPr>
                <w:sz w:val="20"/>
                <w:szCs w:val="20"/>
                <w:lang w:val="it-IT"/>
              </w:rPr>
              <w:t>. In questo</w:t>
            </w:r>
            <w:r w:rsidR="00497A0A">
              <w:rPr>
                <w:sz w:val="20"/>
                <w:szCs w:val="20"/>
                <w:lang w:val="it-IT"/>
              </w:rPr>
              <w:t xml:space="preserve"> caso vengono accompagnate e rafforzate </w:t>
            </w:r>
            <w:r w:rsidR="00E044C6" w:rsidRPr="00F74FF8">
              <w:rPr>
                <w:sz w:val="20"/>
                <w:szCs w:val="20"/>
                <w:lang w:val="it-IT"/>
              </w:rPr>
              <w:t xml:space="preserve"> sempre d</w:t>
            </w:r>
            <w:r w:rsidR="00CA62D4">
              <w:rPr>
                <w:sz w:val="20"/>
                <w:szCs w:val="20"/>
                <w:lang w:val="it-IT"/>
              </w:rPr>
              <w:t>a</w:t>
            </w:r>
            <w:r w:rsidR="00497A0A">
              <w:rPr>
                <w:sz w:val="20"/>
                <w:szCs w:val="20"/>
                <w:lang w:val="it-IT"/>
              </w:rPr>
              <w:t xml:space="preserve">lle </w:t>
            </w:r>
            <w:r w:rsidR="00497A0A" w:rsidRPr="00F74FF8">
              <w:rPr>
                <w:sz w:val="20"/>
                <w:szCs w:val="20"/>
                <w:lang w:val="it-IT"/>
              </w:rPr>
              <w:t>particelle comunicative</w:t>
            </w:r>
            <w:r w:rsidR="00CA62D4">
              <w:rPr>
                <w:sz w:val="20"/>
                <w:szCs w:val="20"/>
                <w:lang w:val="it-IT"/>
              </w:rPr>
              <w:t xml:space="preserve"> </w:t>
            </w:r>
            <w:r w:rsidR="00E044C6" w:rsidRPr="00F74FF8">
              <w:rPr>
                <w:sz w:val="20"/>
                <w:szCs w:val="20"/>
                <w:lang w:val="it-IT"/>
              </w:rPr>
              <w:t xml:space="preserve"> </w:t>
            </w:r>
            <w:r w:rsidR="00E044C6" w:rsidRPr="00F74FF8">
              <w:rPr>
                <w:i/>
                <w:sz w:val="20"/>
                <w:szCs w:val="20"/>
                <w:lang w:val="it-IT"/>
              </w:rPr>
              <w:t xml:space="preserve">doch, nur </w:t>
            </w:r>
            <w:r w:rsidR="00E044C6" w:rsidRPr="00F74FF8">
              <w:rPr>
                <w:sz w:val="20"/>
                <w:szCs w:val="20"/>
                <w:lang w:val="it-IT"/>
              </w:rPr>
              <w:t xml:space="preserve">oppure </w:t>
            </w:r>
            <w:r w:rsidR="00E044C6" w:rsidRPr="00F74FF8">
              <w:rPr>
                <w:i/>
                <w:sz w:val="20"/>
                <w:szCs w:val="20"/>
                <w:lang w:val="it-IT"/>
              </w:rPr>
              <w:t xml:space="preserve">bloß </w:t>
            </w:r>
            <w:r w:rsidR="00393FA0">
              <w:rPr>
                <w:sz w:val="20"/>
                <w:szCs w:val="20"/>
                <w:lang w:val="it-IT"/>
              </w:rPr>
              <w:t xml:space="preserve">.  </w:t>
            </w:r>
            <w:r w:rsidR="00E044C6" w:rsidRPr="00F74FF8">
              <w:rPr>
                <w:sz w:val="20"/>
                <w:szCs w:val="20"/>
                <w:lang w:val="it-IT"/>
              </w:rPr>
              <w:t xml:space="preserve"> La frase ipotetica, in questo caso, è una forma di esclamazione. Questa esclamazione è spesso associata al rimpianto.</w:t>
            </w:r>
          </w:p>
          <w:p w:rsidR="00A519FC" w:rsidRPr="00F74FF8" w:rsidRDefault="00E044C6">
            <w:pPr>
              <w:rPr>
                <w:b/>
                <w:sz w:val="20"/>
                <w:szCs w:val="20"/>
                <w:lang w:val="it-IT"/>
              </w:rPr>
            </w:pPr>
            <w:r w:rsidRPr="00F74FF8">
              <w:rPr>
                <w:b/>
                <w:sz w:val="20"/>
                <w:szCs w:val="20"/>
                <w:lang w:val="it-IT"/>
              </w:rPr>
              <w:t>per esempio:</w:t>
            </w:r>
          </w:p>
          <w:p w:rsidR="00A519FC" w:rsidRPr="00F74FF8" w:rsidRDefault="00E044C6">
            <w:pPr>
              <w:rPr>
                <w:i/>
                <w:sz w:val="20"/>
                <w:szCs w:val="20"/>
                <w:lang w:val="it-IT"/>
              </w:rPr>
            </w:pPr>
            <w:r w:rsidRPr="008346D5">
              <w:rPr>
                <w:sz w:val="20"/>
                <w:szCs w:val="20"/>
                <w:lang w:val="it-IT"/>
              </w:rPr>
              <w:t xml:space="preserve">Hätte er nur mit mir darüber gesprochen!         </w:t>
            </w:r>
            <w:r w:rsidR="00CA62D4" w:rsidRPr="008346D5">
              <w:rPr>
                <w:sz w:val="20"/>
                <w:szCs w:val="20"/>
                <w:lang w:val="it-IT"/>
              </w:rPr>
              <w:t xml:space="preserve"> </w:t>
            </w:r>
            <w:r w:rsidRPr="00F74FF8">
              <w:rPr>
                <w:i/>
                <w:sz w:val="20"/>
                <w:szCs w:val="20"/>
                <w:lang w:val="it-IT"/>
              </w:rPr>
              <w:t>Se solo me ne avesse parlato!</w:t>
            </w:r>
          </w:p>
          <w:p w:rsidR="00A519FC" w:rsidRPr="00F74FF8" w:rsidRDefault="00E044C6">
            <w:pPr>
              <w:rPr>
                <w:i/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</w:rPr>
              <w:t xml:space="preserve">Wäre ich doch nicht zu spät gekommen!            </w:t>
            </w:r>
            <w:r w:rsidRPr="00F74FF8">
              <w:rPr>
                <w:i/>
                <w:sz w:val="20"/>
                <w:szCs w:val="20"/>
                <w:lang w:val="it-IT"/>
              </w:rPr>
              <w:t>Se non fossi arrivato troppo tardi!</w:t>
            </w:r>
          </w:p>
        </w:tc>
      </w:tr>
    </w:tbl>
    <w:p w:rsidR="00A519FC" w:rsidRPr="00F74FF8" w:rsidRDefault="00A519FC" w:rsidP="008F154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  <w:lang w:val="it-IT"/>
        </w:rPr>
      </w:pPr>
    </w:p>
    <w:p w:rsidR="00A519FC" w:rsidRPr="008F1540" w:rsidRDefault="00E044C6" w:rsidP="008F1540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 w:rsidRPr="008F1540">
        <w:rPr>
          <w:b/>
          <w:color w:val="000000"/>
        </w:rPr>
        <w:t>Üben Sie – Was passt? Ergänzen Sie den Konjunktiv II der Vergangenheit links und ordnen Sie zu.</w:t>
      </w:r>
    </w:p>
    <w:p w:rsidR="008F1540" w:rsidRDefault="008F1540" w:rsidP="008F154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tbl>
      <w:tblPr>
        <w:tblStyle w:val="a1"/>
        <w:tblW w:w="949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712"/>
        <w:gridCol w:w="425"/>
        <w:gridCol w:w="4359"/>
      </w:tblGrid>
      <w:tr w:rsidR="00A519FC" w:rsidTr="008F1540">
        <w:trPr>
          <w:trHeight w:val="506"/>
        </w:trPr>
        <w:tc>
          <w:tcPr>
            <w:tcW w:w="4712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E044C6">
              <w:rPr>
                <w:color w:val="000000"/>
              </w:rPr>
              <w:t>)Wenn Susanne sich nicht (verletzen)</w:t>
            </w:r>
          </w:p>
          <w:p w:rsidR="00A519FC" w:rsidRDefault="00E0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verletzt hätte,</w:t>
            </w:r>
          </w:p>
        </w:tc>
        <w:tc>
          <w:tcPr>
            <w:tcW w:w="425" w:type="dxa"/>
          </w:tcPr>
          <w:p w:rsidR="00A519FC" w:rsidRPr="006F5A0B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</w:t>
            </w:r>
          </w:p>
        </w:tc>
        <w:tc>
          <w:tcPr>
            <w:tcW w:w="4359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  <w:r>
              <w:rPr>
                <w:color w:val="000000"/>
              </w:rPr>
              <w:t>a)</w:t>
            </w:r>
            <w:r w:rsidR="00E044C6">
              <w:rPr>
                <w:color w:val="000000"/>
              </w:rPr>
              <w:t xml:space="preserve">   hätte sie rechtzeitig Tickets gekauft.</w:t>
            </w:r>
          </w:p>
        </w:tc>
      </w:tr>
      <w:tr w:rsidR="00A519FC" w:rsidTr="008F1540">
        <w:trPr>
          <w:trHeight w:val="286"/>
        </w:trPr>
        <w:tc>
          <w:tcPr>
            <w:tcW w:w="4712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E044C6">
              <w:rPr>
                <w:color w:val="000000"/>
              </w:rPr>
              <w:t>) Wenn das Wetter schön (sein)</w:t>
            </w:r>
          </w:p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</w:p>
        </w:tc>
        <w:tc>
          <w:tcPr>
            <w:tcW w:w="425" w:type="dxa"/>
          </w:tcPr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</w:p>
        </w:tc>
        <w:tc>
          <w:tcPr>
            <w:tcW w:w="4359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  <w:r>
              <w:rPr>
                <w:color w:val="000000"/>
              </w:rPr>
              <w:t>b)</w:t>
            </w:r>
            <w:r w:rsidR="00E044C6">
              <w:rPr>
                <w:color w:val="000000"/>
              </w:rPr>
              <w:t xml:space="preserve">   hätten wir ihr die Stadt gezeigt.</w:t>
            </w:r>
          </w:p>
        </w:tc>
      </w:tr>
      <w:tr w:rsidR="00A519FC" w:rsidTr="008F1540">
        <w:tc>
          <w:tcPr>
            <w:tcW w:w="4712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E044C6">
              <w:rPr>
                <w:color w:val="000000"/>
              </w:rPr>
              <w:t>) Wenn Tom mehr (lernen)</w:t>
            </w:r>
          </w:p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</w:p>
        </w:tc>
        <w:tc>
          <w:tcPr>
            <w:tcW w:w="425" w:type="dxa"/>
          </w:tcPr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</w:p>
        </w:tc>
        <w:tc>
          <w:tcPr>
            <w:tcW w:w="4359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  <w:r>
              <w:rPr>
                <w:color w:val="000000"/>
              </w:rPr>
              <w:t>c)</w:t>
            </w:r>
            <w:r w:rsidR="00E044C6">
              <w:rPr>
                <w:color w:val="000000"/>
              </w:rPr>
              <w:t xml:space="preserve">   hätte er ein besseres Zeugnis bekommen.</w:t>
            </w:r>
          </w:p>
        </w:tc>
      </w:tr>
      <w:tr w:rsidR="00A519FC" w:rsidTr="008F1540">
        <w:tc>
          <w:tcPr>
            <w:tcW w:w="4712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3B618D">
              <w:rPr>
                <w:color w:val="000000"/>
              </w:rPr>
              <w:t>) Wenn Olga</w:t>
            </w:r>
            <w:r w:rsidR="00E044C6">
              <w:rPr>
                <w:color w:val="000000"/>
              </w:rPr>
              <w:t xml:space="preserve"> von dem Konzert (wissen)</w:t>
            </w:r>
          </w:p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</w:p>
        </w:tc>
        <w:tc>
          <w:tcPr>
            <w:tcW w:w="425" w:type="dxa"/>
          </w:tcPr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</w:p>
        </w:tc>
        <w:tc>
          <w:tcPr>
            <w:tcW w:w="4359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  <w:r>
              <w:rPr>
                <w:color w:val="000000"/>
              </w:rPr>
              <w:t>d)</w:t>
            </w:r>
            <w:r w:rsidR="00E044C6">
              <w:rPr>
                <w:color w:val="000000"/>
              </w:rPr>
              <w:t xml:space="preserve">   hätte sie beim Tennisturnier mitgespielt.</w:t>
            </w:r>
          </w:p>
        </w:tc>
      </w:tr>
      <w:tr w:rsidR="00A519FC" w:rsidTr="008F1540">
        <w:tc>
          <w:tcPr>
            <w:tcW w:w="4712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E044C6">
              <w:rPr>
                <w:color w:val="000000"/>
              </w:rPr>
              <w:t>) Wenn Martina uns am Wochenende (besuchen)</w:t>
            </w:r>
          </w:p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</w:p>
        </w:tc>
        <w:tc>
          <w:tcPr>
            <w:tcW w:w="425" w:type="dxa"/>
          </w:tcPr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</w:p>
        </w:tc>
        <w:tc>
          <w:tcPr>
            <w:tcW w:w="4359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  <w:r>
              <w:rPr>
                <w:color w:val="000000"/>
              </w:rPr>
              <w:t>e)</w:t>
            </w:r>
            <w:r w:rsidR="00E044C6">
              <w:rPr>
                <w:color w:val="000000"/>
              </w:rPr>
              <w:t xml:space="preserve">   wäre er pünktlich in München gewesen.</w:t>
            </w:r>
          </w:p>
        </w:tc>
      </w:tr>
      <w:tr w:rsidR="00A519FC" w:rsidTr="008F1540">
        <w:tc>
          <w:tcPr>
            <w:tcW w:w="4712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="00E044C6">
              <w:rPr>
                <w:color w:val="000000"/>
              </w:rPr>
              <w:t>) Wenn Max den Zug (erreichen)</w:t>
            </w:r>
          </w:p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</w:p>
        </w:tc>
        <w:tc>
          <w:tcPr>
            <w:tcW w:w="425" w:type="dxa"/>
          </w:tcPr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</w:p>
        </w:tc>
        <w:tc>
          <w:tcPr>
            <w:tcW w:w="4359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  <w:r>
              <w:rPr>
                <w:color w:val="000000"/>
              </w:rPr>
              <w:t>f)</w:t>
            </w:r>
            <w:r w:rsidR="00E044C6">
              <w:rPr>
                <w:color w:val="000000"/>
              </w:rPr>
              <w:t xml:space="preserve">  hätten Ina und Nick einen Ausflug gemacht.</w:t>
            </w:r>
          </w:p>
        </w:tc>
      </w:tr>
    </w:tbl>
    <w:p w:rsidR="00A519FC" w:rsidRDefault="00A519FC">
      <w:pPr>
        <w:spacing w:after="0" w:line="240" w:lineRule="auto"/>
        <w:rPr>
          <w:sz w:val="18"/>
          <w:szCs w:val="18"/>
        </w:rPr>
      </w:pPr>
    </w:p>
    <w:p w:rsidR="008F1540" w:rsidRDefault="008F1540">
      <w:pPr>
        <w:spacing w:after="0" w:line="240" w:lineRule="auto"/>
        <w:rPr>
          <w:sz w:val="18"/>
          <w:szCs w:val="18"/>
        </w:rPr>
      </w:pPr>
    </w:p>
    <w:p w:rsidR="00A519FC" w:rsidRDefault="00E044C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Elke Vaih Unterrichtsmaterialien B1</w:t>
      </w:r>
    </w:p>
    <w:sectPr w:rsidR="00A519FC" w:rsidSect="00A519FC">
      <w:footerReference w:type="default" r:id="rId8"/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145D" w:rsidRDefault="00ED145D" w:rsidP="00A519FC">
      <w:pPr>
        <w:spacing w:after="0" w:line="240" w:lineRule="auto"/>
      </w:pPr>
      <w:r>
        <w:separator/>
      </w:r>
    </w:p>
  </w:endnote>
  <w:endnote w:type="continuationSeparator" w:id="0">
    <w:p w:rsidR="00ED145D" w:rsidRDefault="00ED145D" w:rsidP="00A51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9FC" w:rsidRDefault="00A519F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145D" w:rsidRDefault="00ED145D" w:rsidP="00A519FC">
      <w:pPr>
        <w:spacing w:after="0" w:line="240" w:lineRule="auto"/>
      </w:pPr>
      <w:r>
        <w:separator/>
      </w:r>
    </w:p>
  </w:footnote>
  <w:footnote w:type="continuationSeparator" w:id="0">
    <w:p w:rsidR="00ED145D" w:rsidRDefault="00ED145D" w:rsidP="00A519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15FC1"/>
    <w:multiLevelType w:val="hybridMultilevel"/>
    <w:tmpl w:val="44862D36"/>
    <w:lvl w:ilvl="0" w:tplc="01E8759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947879"/>
    <w:multiLevelType w:val="multilevel"/>
    <w:tmpl w:val="58900C1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E17814"/>
    <w:multiLevelType w:val="multilevel"/>
    <w:tmpl w:val="ADD8E52E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519FC"/>
    <w:rsid w:val="00040926"/>
    <w:rsid w:val="001F2861"/>
    <w:rsid w:val="00245C1D"/>
    <w:rsid w:val="002F7D86"/>
    <w:rsid w:val="00393FA0"/>
    <w:rsid w:val="003B618D"/>
    <w:rsid w:val="00497A0A"/>
    <w:rsid w:val="00574BCD"/>
    <w:rsid w:val="006C75B7"/>
    <w:rsid w:val="006D4317"/>
    <w:rsid w:val="006F5A0B"/>
    <w:rsid w:val="008346D5"/>
    <w:rsid w:val="008F1540"/>
    <w:rsid w:val="00991FBA"/>
    <w:rsid w:val="00993A87"/>
    <w:rsid w:val="009B6263"/>
    <w:rsid w:val="00A519FC"/>
    <w:rsid w:val="00AB3A34"/>
    <w:rsid w:val="00B46606"/>
    <w:rsid w:val="00BF4EEA"/>
    <w:rsid w:val="00CA62D4"/>
    <w:rsid w:val="00D15494"/>
    <w:rsid w:val="00D6002A"/>
    <w:rsid w:val="00E044C6"/>
    <w:rsid w:val="00E66CE0"/>
    <w:rsid w:val="00ED145D"/>
    <w:rsid w:val="00F74FF8"/>
    <w:rsid w:val="00FC6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de-DE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"/>
    <w:next w:val="normal"/>
    <w:rsid w:val="00A519F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A519F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A519F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A519F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A519FC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A519F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A519FC"/>
  </w:style>
  <w:style w:type="table" w:customStyle="1" w:styleId="TableNormal">
    <w:name w:val="Table Normal"/>
    <w:rsid w:val="00A519F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A519FC"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9F1C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F1CD8"/>
  </w:style>
  <w:style w:type="paragraph" w:styleId="Pidipagina">
    <w:name w:val="footer"/>
    <w:basedOn w:val="Normale"/>
    <w:link w:val="PidipaginaCarattere"/>
    <w:uiPriority w:val="99"/>
    <w:unhideWhenUsed/>
    <w:rsid w:val="009F1C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F1CD8"/>
  </w:style>
  <w:style w:type="table" w:styleId="Grigliatabella">
    <w:name w:val="Table Grid"/>
    <w:basedOn w:val="Tabellanormale"/>
    <w:uiPriority w:val="39"/>
    <w:rsid w:val="00E959B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53205"/>
    <w:pPr>
      <w:ind w:left="720"/>
      <w:contextualSpacing/>
    </w:pPr>
  </w:style>
  <w:style w:type="paragraph" w:styleId="Sottotitolo">
    <w:name w:val="Subtitle"/>
    <w:basedOn w:val="normal"/>
    <w:next w:val="normal"/>
    <w:rsid w:val="00A519F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A519F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A519F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A519F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iH8ojKDIKGKXwd3j7+sIIAD/0w==">CgMxLjA4AHIhMUdCVndudmE3eTZxbFNEenE4SW9mV1hDY0ZpY3hPc1Nx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dcterms:created xsi:type="dcterms:W3CDTF">2025-03-17T15:45:00Z</dcterms:created>
  <dcterms:modified xsi:type="dcterms:W3CDTF">2026-02-28T06:20:00Z</dcterms:modified>
</cp:coreProperties>
</file>