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408B" w:rsidRDefault="000D408B" w:rsidP="000D408B">
      <w:pPr>
        <w:tabs>
          <w:tab w:val="left" w:pos="2127"/>
        </w:tabs>
        <w:spacing w:after="0"/>
        <w:ind w:left="2124" w:firstLine="708"/>
        <w:rPr>
          <w:b/>
          <w:sz w:val="24"/>
          <w:szCs w:val="24"/>
          <w:lang w:val="de-DE"/>
        </w:rPr>
      </w:pPr>
      <w:r>
        <w:rPr>
          <w:b/>
          <w:sz w:val="24"/>
          <w:szCs w:val="24"/>
          <w:lang w:val="de-DE"/>
        </w:rPr>
        <w:t xml:space="preserve">  LÖSUNGSBLATT  LESEVERSTEHEN</w:t>
      </w:r>
    </w:p>
    <w:p w:rsidR="000D408B" w:rsidRDefault="000D408B" w:rsidP="000D408B">
      <w:pPr>
        <w:tabs>
          <w:tab w:val="left" w:pos="2127"/>
        </w:tabs>
        <w:spacing w:after="0"/>
        <w:rPr>
          <w:b/>
          <w:sz w:val="24"/>
          <w:szCs w:val="24"/>
          <w:lang w:val="de-DE"/>
        </w:rPr>
      </w:pPr>
      <w:r>
        <w:rPr>
          <w:b/>
          <w:sz w:val="24"/>
          <w:szCs w:val="24"/>
          <w:lang w:val="de-DE"/>
        </w:rPr>
        <w:t>________________________________________________________________________________</w:t>
      </w:r>
    </w:p>
    <w:p w:rsidR="000D408B" w:rsidRDefault="000D408B" w:rsidP="000D408B">
      <w:pPr>
        <w:numPr>
          <w:ilvl w:val="0"/>
          <w:numId w:val="1"/>
        </w:numPr>
        <w:tabs>
          <w:tab w:val="left" w:pos="2127"/>
        </w:tabs>
        <w:rPr>
          <w:b/>
          <w:lang w:val="de-DE"/>
        </w:rPr>
      </w:pPr>
      <w:r>
        <w:rPr>
          <w:b/>
          <w:lang w:val="de-DE"/>
        </w:rPr>
        <w:t xml:space="preserve">Lesen Sie: Das Oktoberfest in München    </w:t>
      </w:r>
      <w:r>
        <w:rPr>
          <w:noProof/>
          <w:lang w:eastAsia="it-IT"/>
        </w:rPr>
        <w:drawing>
          <wp:inline distT="0" distB="0" distL="0" distR="0">
            <wp:extent cx="1265555" cy="475615"/>
            <wp:effectExtent l="19050" t="0" r="0" b="0"/>
            <wp:docPr id="1" name="Immagine 1" descr="Oktoberfest Monaco: Programma, tende, mappa e alt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Oktoberfest Monaco: Programma, tende, mappa e altro"/>
                    <pic:cNvPicPr>
                      <a:picLocks noChangeAspect="1" noChangeArrowheads="1"/>
                    </pic:cNvPicPr>
                  </pic:nvPicPr>
                  <pic:blipFill>
                    <a:blip r:embed="rId5" cstate="print"/>
                    <a:srcRect/>
                    <a:stretch>
                      <a:fillRect/>
                    </a:stretch>
                  </pic:blipFill>
                  <pic:spPr bwMode="auto">
                    <a:xfrm>
                      <a:off x="0" y="0"/>
                      <a:ext cx="1265555" cy="475615"/>
                    </a:xfrm>
                    <a:prstGeom prst="rect">
                      <a:avLst/>
                    </a:prstGeom>
                    <a:noFill/>
                    <a:ln w="9525">
                      <a:noFill/>
                      <a:miter lim="800000"/>
                      <a:headEnd/>
                      <a:tailEnd/>
                    </a:ln>
                  </pic:spPr>
                </pic:pic>
              </a:graphicData>
            </a:graphic>
          </wp:inline>
        </w:drawing>
      </w:r>
    </w:p>
    <w:p w:rsidR="000D408B" w:rsidRDefault="000D408B" w:rsidP="000D408B">
      <w:pPr>
        <w:spacing w:after="0"/>
        <w:rPr>
          <w:sz w:val="20"/>
          <w:szCs w:val="20"/>
          <w:lang w:val="de-DE"/>
        </w:rPr>
      </w:pPr>
      <w:r>
        <w:rPr>
          <w:sz w:val="20"/>
          <w:szCs w:val="20"/>
          <w:lang w:val="de-DE"/>
        </w:rPr>
        <w:t xml:space="preserve">Bayerns Hauptstadt München ist ein innovatives Zentrum für Wirtschaft und Technologie. Viele große deutsche und internationale Firmen - wie Siemens, BMW und IBM – haben hier ihren Firmensitz. Jedes Jahr organisiert die Stadt München fast 260 Messen* wie zum Beispiel die ISPO, die größte Sportmesse der Welt. </w:t>
      </w:r>
    </w:p>
    <w:p w:rsidR="000D408B" w:rsidRDefault="000D408B" w:rsidP="000D408B">
      <w:pPr>
        <w:spacing w:after="0"/>
        <w:rPr>
          <w:sz w:val="20"/>
          <w:szCs w:val="20"/>
          <w:lang w:val="de-DE"/>
        </w:rPr>
      </w:pPr>
      <w:r>
        <w:rPr>
          <w:sz w:val="20"/>
          <w:szCs w:val="20"/>
          <w:lang w:val="de-DE"/>
        </w:rPr>
        <w:t>Aber einmal im Jahr wird aus der effizienten Wirtschaftsmetropole München ein gigantischer Jahrmarkt*. Ab Ende September findet hier für zwei Wochen das größte Volksfest der Welt statt, das Oktoberfest. Zum Oktoberfest kommen Menschen aus der ganzen Welt nach München. Jedes Jahr sind mehr als sechs Millionen Besucher da. Man isst und trinkt. Und die vielen Attraktionen gefallen nicht nur den Kindern.</w:t>
      </w:r>
    </w:p>
    <w:p w:rsidR="000D408B" w:rsidRDefault="000D408B" w:rsidP="000D408B">
      <w:pPr>
        <w:spacing w:after="0"/>
        <w:rPr>
          <w:sz w:val="20"/>
          <w:szCs w:val="20"/>
          <w:lang w:val="de-DE"/>
        </w:rPr>
      </w:pPr>
      <w:r>
        <w:rPr>
          <w:sz w:val="20"/>
          <w:szCs w:val="20"/>
          <w:lang w:val="de-DE"/>
        </w:rPr>
        <w:t xml:space="preserve">Seinen Geburtstag hat das Oktoberfest am 12.Oktober 1810: Zur Hochzeit von Kronprinz* Ludwig mit Prinzessin Luise von Sachsen. Sechs Tage feiert das bayerische Volk. Die nächsten Jahre wiederholt man das Fest. Später fängt man schon im September an und seit 1818 gibt es die ersten Karussells.* Auch verkauft man schon Bier. Und so wird das Fest immer größer: mehr Attraktionen, mehr Verkäufer, mehr Gäste, mehr Tage, mehr Bier. </w:t>
      </w:r>
    </w:p>
    <w:p w:rsidR="000D408B" w:rsidRDefault="000D408B" w:rsidP="000D408B">
      <w:pPr>
        <w:spacing w:after="0"/>
        <w:rPr>
          <w:sz w:val="20"/>
          <w:szCs w:val="20"/>
          <w:lang w:val="de-DE"/>
        </w:rPr>
      </w:pPr>
      <w:r>
        <w:rPr>
          <w:sz w:val="20"/>
          <w:szCs w:val="20"/>
          <w:lang w:val="de-DE"/>
        </w:rPr>
        <w:t>Wir sprechen mit drei Besuchern.</w:t>
      </w:r>
    </w:p>
    <w:p w:rsidR="000D408B" w:rsidRDefault="000D408B" w:rsidP="000D408B">
      <w:pPr>
        <w:spacing w:after="0" w:line="240" w:lineRule="auto"/>
        <w:rPr>
          <w:sz w:val="20"/>
          <w:szCs w:val="20"/>
          <w:lang w:val="de-DE"/>
        </w:rPr>
      </w:pPr>
      <w:r>
        <w:rPr>
          <w:i/>
          <w:sz w:val="20"/>
          <w:szCs w:val="20"/>
          <w:lang w:val="de-DE"/>
        </w:rPr>
        <w:t xml:space="preserve">Fabrizio, 27, aus Rom: </w:t>
      </w:r>
      <w:r>
        <w:rPr>
          <w:sz w:val="20"/>
          <w:szCs w:val="20"/>
          <w:lang w:val="de-DE"/>
        </w:rPr>
        <w:t>Das Oktoberfest ist sehr international. Im Bierzelt treffen sich Menschen aus der ganzen Welt: 10.000 Leute essen und trinken, singen und tanzen zusammen. Das gibt es nur hier! Das Oktoberfest endet um 23 Uhr, aber nicht unsere</w:t>
      </w:r>
      <w:r>
        <w:rPr>
          <w:rStyle w:val="markedcontent"/>
          <w:sz w:val="20"/>
          <w:szCs w:val="20"/>
          <w:lang w:val="de-DE"/>
        </w:rPr>
        <w:t xml:space="preserve"> N</w:t>
      </w:r>
      <w:r>
        <w:rPr>
          <w:sz w:val="20"/>
          <w:szCs w:val="20"/>
          <w:lang w:val="de-DE"/>
        </w:rPr>
        <w:t>acht: In den</w:t>
      </w:r>
      <w:r>
        <w:rPr>
          <w:rStyle w:val="markedcontent"/>
          <w:sz w:val="20"/>
          <w:szCs w:val="20"/>
          <w:lang w:val="de-DE"/>
        </w:rPr>
        <w:t xml:space="preserve"> C</w:t>
      </w:r>
      <w:r>
        <w:rPr>
          <w:sz w:val="20"/>
          <w:szCs w:val="20"/>
          <w:lang w:val="de-DE"/>
        </w:rPr>
        <w:t>lubs geht die Party weiter.“</w:t>
      </w:r>
      <w:r>
        <w:rPr>
          <w:sz w:val="20"/>
          <w:szCs w:val="20"/>
          <w:lang w:val="de-DE"/>
        </w:rPr>
        <w:br/>
      </w:r>
      <w:r>
        <w:rPr>
          <w:i/>
          <w:sz w:val="20"/>
          <w:szCs w:val="20"/>
          <w:lang w:val="de-DE"/>
        </w:rPr>
        <w:t>Stefan, 35, aus München</w:t>
      </w:r>
      <w:r>
        <w:rPr>
          <w:sz w:val="20"/>
          <w:szCs w:val="20"/>
          <w:lang w:val="de-DE"/>
        </w:rPr>
        <w:t>: „Ich arbeite hier für eine große Autofirma. Sie reserviert jedes Jahr viele Tische im Bierzelt. Unsere Kunden aus den USA und</w:t>
      </w:r>
      <w:r>
        <w:rPr>
          <w:rStyle w:val="markedcontent"/>
          <w:sz w:val="20"/>
          <w:szCs w:val="20"/>
          <w:lang w:val="de-DE"/>
        </w:rPr>
        <w:t xml:space="preserve"> C</w:t>
      </w:r>
      <w:r>
        <w:rPr>
          <w:sz w:val="20"/>
          <w:szCs w:val="20"/>
          <w:lang w:val="de-DE"/>
        </w:rPr>
        <w:t xml:space="preserve">hina freuen sich immer, dass wir sie auf das Oktoberfest einladen. Das ist gut für unser Geschäft. Also gehe ich an mindestens vier Abenden in der Woche mit unseren Kunden auf die </w:t>
      </w:r>
      <w:proofErr w:type="spellStart"/>
      <w:r>
        <w:rPr>
          <w:sz w:val="20"/>
          <w:szCs w:val="20"/>
          <w:lang w:val="de-DE"/>
        </w:rPr>
        <w:t>Wiesn</w:t>
      </w:r>
      <w:proofErr w:type="spellEnd"/>
      <w:r>
        <w:rPr>
          <w:sz w:val="20"/>
          <w:szCs w:val="20"/>
          <w:lang w:val="de-DE"/>
        </w:rPr>
        <w:t>*.</w:t>
      </w:r>
      <w:r>
        <w:rPr>
          <w:rStyle w:val="markedcontent"/>
          <w:sz w:val="20"/>
          <w:szCs w:val="20"/>
          <w:lang w:val="de-DE"/>
        </w:rPr>
        <w:t xml:space="preserve"> N</w:t>
      </w:r>
      <w:r>
        <w:rPr>
          <w:sz w:val="20"/>
          <w:szCs w:val="20"/>
          <w:lang w:val="de-DE"/>
        </w:rPr>
        <w:t>ach den zwei Wochen brauche ich dann Urlaub!“</w:t>
      </w:r>
      <w:r>
        <w:rPr>
          <w:sz w:val="20"/>
          <w:szCs w:val="20"/>
          <w:lang w:val="de-DE"/>
        </w:rPr>
        <w:br/>
      </w:r>
      <w:r>
        <w:rPr>
          <w:i/>
          <w:sz w:val="20"/>
          <w:szCs w:val="20"/>
          <w:lang w:val="de-DE"/>
        </w:rPr>
        <w:t>Sarah, 40, aus Hamburg</w:t>
      </w:r>
      <w:r>
        <w:rPr>
          <w:sz w:val="20"/>
          <w:szCs w:val="20"/>
          <w:lang w:val="de-DE"/>
        </w:rPr>
        <w:t>: „Meine Familie liebt Volksfeste. Wir sind gestern nach München gefahren, denn heute - am Familientag - sind die Attraktionen nicht so teuer. Wir essen dann noch</w:t>
      </w:r>
      <w:r>
        <w:rPr>
          <w:lang w:val="de-DE"/>
        </w:rPr>
        <w:t xml:space="preserve"> </w:t>
      </w:r>
      <w:r>
        <w:rPr>
          <w:sz w:val="20"/>
          <w:szCs w:val="20"/>
          <w:lang w:val="de-DE"/>
        </w:rPr>
        <w:t xml:space="preserve">ein Hähnchen, der Bayer sagt ,Hendl‘ Ich trinke mit meinem Mann auch eine </w:t>
      </w:r>
      <w:proofErr w:type="spellStart"/>
      <w:r>
        <w:rPr>
          <w:sz w:val="20"/>
          <w:szCs w:val="20"/>
          <w:lang w:val="de-DE"/>
        </w:rPr>
        <w:t>Mass</w:t>
      </w:r>
      <w:proofErr w:type="spellEnd"/>
      <w:r>
        <w:rPr>
          <w:sz w:val="20"/>
          <w:szCs w:val="20"/>
          <w:lang w:val="de-DE"/>
        </w:rPr>
        <w:t xml:space="preserve"> Bier*, also einen Liter Bier. So ein Tag auf dem Oktoberfest ist lustig,  aber eine Familie gibt sehr viel Geld für alles aus. Wissen Sie: In Brasilien und</w:t>
      </w:r>
      <w:r>
        <w:rPr>
          <w:rStyle w:val="markedcontent"/>
          <w:sz w:val="20"/>
          <w:szCs w:val="20"/>
          <w:lang w:val="de-DE"/>
        </w:rPr>
        <w:t xml:space="preserve"> C</w:t>
      </w:r>
      <w:r>
        <w:rPr>
          <w:sz w:val="20"/>
          <w:szCs w:val="20"/>
          <w:lang w:val="de-DE"/>
        </w:rPr>
        <w:t>hina, da gibt es auch so ein Fest! Aber dort waren wir leider noch nicht.“</w:t>
      </w:r>
    </w:p>
    <w:p w:rsidR="000D408B" w:rsidRDefault="000D408B" w:rsidP="000D408B">
      <w:pPr>
        <w:spacing w:after="0" w:line="240" w:lineRule="auto"/>
        <w:rPr>
          <w:sz w:val="20"/>
          <w:szCs w:val="20"/>
          <w:lang w:val="de-DE"/>
        </w:rPr>
      </w:pPr>
      <w:r>
        <w:rPr>
          <w:sz w:val="20"/>
          <w:szCs w:val="20"/>
          <w:lang w:val="de-DE"/>
        </w:rPr>
        <w:t>_______________________________________________________________________________________</w:t>
      </w:r>
    </w:p>
    <w:p w:rsidR="000D408B" w:rsidRPr="000A5AED" w:rsidRDefault="000D408B" w:rsidP="000D408B">
      <w:pPr>
        <w:spacing w:after="0" w:line="240" w:lineRule="auto"/>
        <w:rPr>
          <w:sz w:val="16"/>
          <w:szCs w:val="16"/>
          <w:lang w:val="de-DE"/>
        </w:rPr>
      </w:pPr>
      <w:r>
        <w:rPr>
          <w:sz w:val="16"/>
          <w:szCs w:val="16"/>
          <w:lang w:val="de-DE"/>
        </w:rPr>
        <w:t xml:space="preserve">*die Messe – </w:t>
      </w:r>
      <w:proofErr w:type="spellStart"/>
      <w:r>
        <w:rPr>
          <w:sz w:val="16"/>
          <w:szCs w:val="16"/>
          <w:lang w:val="de-DE"/>
        </w:rPr>
        <w:t>fiera</w:t>
      </w:r>
      <w:proofErr w:type="spellEnd"/>
      <w:r>
        <w:rPr>
          <w:sz w:val="16"/>
          <w:szCs w:val="16"/>
          <w:lang w:val="de-DE"/>
        </w:rPr>
        <w:t xml:space="preserve">; *der Jahrmarkt – </w:t>
      </w:r>
      <w:proofErr w:type="spellStart"/>
      <w:r>
        <w:rPr>
          <w:sz w:val="16"/>
          <w:szCs w:val="16"/>
          <w:lang w:val="de-DE"/>
        </w:rPr>
        <w:t>lunapark</w:t>
      </w:r>
      <w:proofErr w:type="spellEnd"/>
      <w:r>
        <w:rPr>
          <w:sz w:val="16"/>
          <w:szCs w:val="16"/>
          <w:lang w:val="de-DE"/>
        </w:rPr>
        <w:t xml:space="preserve">; *der Kronprinz - </w:t>
      </w:r>
      <w:proofErr w:type="spellStart"/>
      <w:r>
        <w:rPr>
          <w:sz w:val="16"/>
          <w:szCs w:val="16"/>
          <w:lang w:val="de-DE"/>
        </w:rPr>
        <w:t>principe</w:t>
      </w:r>
      <w:proofErr w:type="spellEnd"/>
      <w:r>
        <w:rPr>
          <w:sz w:val="16"/>
          <w:szCs w:val="16"/>
          <w:lang w:val="de-DE"/>
        </w:rPr>
        <w:t xml:space="preserve"> </w:t>
      </w:r>
      <w:proofErr w:type="spellStart"/>
      <w:r>
        <w:rPr>
          <w:sz w:val="16"/>
          <w:szCs w:val="16"/>
          <w:lang w:val="de-DE"/>
        </w:rPr>
        <w:t>ereditario</w:t>
      </w:r>
      <w:proofErr w:type="spellEnd"/>
      <w:r>
        <w:rPr>
          <w:sz w:val="16"/>
          <w:szCs w:val="16"/>
          <w:lang w:val="de-DE"/>
        </w:rPr>
        <w:t xml:space="preserve">; *das Karussell – </w:t>
      </w:r>
      <w:proofErr w:type="spellStart"/>
      <w:r>
        <w:rPr>
          <w:sz w:val="16"/>
          <w:szCs w:val="16"/>
          <w:lang w:val="de-DE"/>
        </w:rPr>
        <w:t>giostra</w:t>
      </w:r>
      <w:proofErr w:type="spellEnd"/>
      <w:r>
        <w:rPr>
          <w:sz w:val="16"/>
          <w:szCs w:val="16"/>
          <w:lang w:val="de-DE"/>
        </w:rPr>
        <w:t xml:space="preserve">; *die </w:t>
      </w:r>
      <w:proofErr w:type="spellStart"/>
      <w:r>
        <w:rPr>
          <w:sz w:val="16"/>
          <w:szCs w:val="16"/>
          <w:lang w:val="de-DE"/>
        </w:rPr>
        <w:t>W</w:t>
      </w:r>
      <w:r w:rsidR="000A5AED">
        <w:rPr>
          <w:sz w:val="16"/>
          <w:szCs w:val="16"/>
          <w:lang w:val="de-DE"/>
        </w:rPr>
        <w:t>iesn</w:t>
      </w:r>
      <w:proofErr w:type="spellEnd"/>
      <w:r w:rsidR="000A5AED">
        <w:rPr>
          <w:sz w:val="16"/>
          <w:szCs w:val="16"/>
          <w:lang w:val="de-DE"/>
        </w:rPr>
        <w:t xml:space="preserve"> =</w:t>
      </w:r>
      <w:r>
        <w:rPr>
          <w:sz w:val="16"/>
          <w:szCs w:val="16"/>
          <w:lang w:val="de-DE"/>
        </w:rPr>
        <w:t xml:space="preserve"> </w:t>
      </w:r>
      <w:r w:rsidR="000A5AED">
        <w:rPr>
          <w:sz w:val="16"/>
          <w:szCs w:val="16"/>
          <w:lang w:val="de-DE"/>
        </w:rPr>
        <w:t>Die</w:t>
      </w:r>
      <w:r>
        <w:rPr>
          <w:sz w:val="16"/>
          <w:szCs w:val="16"/>
          <w:lang w:val="de-DE"/>
        </w:rPr>
        <w:t xml:space="preserve"> </w:t>
      </w:r>
      <w:proofErr w:type="spellStart"/>
      <w:r>
        <w:rPr>
          <w:sz w:val="16"/>
          <w:szCs w:val="16"/>
          <w:lang w:val="de-DE"/>
        </w:rPr>
        <w:t>Theresienwiese</w:t>
      </w:r>
      <w:proofErr w:type="spellEnd"/>
      <w:r w:rsidR="000A5AED">
        <w:rPr>
          <w:sz w:val="16"/>
          <w:szCs w:val="16"/>
          <w:lang w:val="de-DE"/>
        </w:rPr>
        <w:t xml:space="preserve">. </w:t>
      </w:r>
      <w:r w:rsidRPr="000A5AED">
        <w:rPr>
          <w:sz w:val="16"/>
          <w:szCs w:val="16"/>
          <w:lang w:val="de-DE"/>
        </w:rPr>
        <w:t xml:space="preserve">Qui si </w:t>
      </w:r>
      <w:proofErr w:type="spellStart"/>
      <w:r w:rsidRPr="000A5AED">
        <w:rPr>
          <w:sz w:val="16"/>
          <w:szCs w:val="16"/>
          <w:lang w:val="de-DE"/>
        </w:rPr>
        <w:t>svolge</w:t>
      </w:r>
      <w:proofErr w:type="spellEnd"/>
      <w:r w:rsidRPr="000A5AED">
        <w:rPr>
          <w:sz w:val="16"/>
          <w:szCs w:val="16"/>
          <w:lang w:val="de-DE"/>
        </w:rPr>
        <w:t xml:space="preserve"> </w:t>
      </w:r>
      <w:proofErr w:type="spellStart"/>
      <w:r w:rsidRPr="000A5AED">
        <w:rPr>
          <w:sz w:val="16"/>
          <w:szCs w:val="16"/>
          <w:lang w:val="de-DE"/>
        </w:rPr>
        <w:t>l'Oktoberfest</w:t>
      </w:r>
      <w:proofErr w:type="spellEnd"/>
      <w:r w:rsidRPr="000A5AED">
        <w:rPr>
          <w:sz w:val="16"/>
          <w:szCs w:val="16"/>
          <w:lang w:val="de-DE"/>
        </w:rPr>
        <w:t xml:space="preserve">. </w:t>
      </w:r>
    </w:p>
    <w:p w:rsidR="000D408B" w:rsidRDefault="000D408B" w:rsidP="000D408B">
      <w:pPr>
        <w:numPr>
          <w:ilvl w:val="0"/>
          <w:numId w:val="1"/>
        </w:numPr>
        <w:spacing w:after="0" w:line="240" w:lineRule="auto"/>
        <w:rPr>
          <w:lang w:val="de-DE"/>
        </w:rPr>
      </w:pPr>
      <w:r w:rsidRPr="000A5AED">
        <w:rPr>
          <w:b/>
          <w:lang w:val="de-DE"/>
        </w:rPr>
        <w:t xml:space="preserve"> </w:t>
      </w:r>
      <w:r>
        <w:rPr>
          <w:b/>
          <w:lang w:val="de-DE"/>
        </w:rPr>
        <w:t xml:space="preserve">Kreuzen Sie an: richtig (r) oder falsch (f)?    </w:t>
      </w:r>
    </w:p>
    <w:tbl>
      <w:tblPr>
        <w:tblStyle w:val="Grigliatabella"/>
        <w:tblW w:w="0" w:type="auto"/>
        <w:tblLook w:val="04A0"/>
      </w:tblPr>
      <w:tblGrid>
        <w:gridCol w:w="8752"/>
        <w:gridCol w:w="423"/>
        <w:gridCol w:w="453"/>
      </w:tblGrid>
      <w:tr w:rsidR="000D408B" w:rsidTr="000D408B">
        <w:tc>
          <w:tcPr>
            <w:tcW w:w="8752"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lang w:val="de-DE"/>
              </w:rPr>
            </w:pPr>
          </w:p>
        </w:tc>
        <w:tc>
          <w:tcPr>
            <w:tcW w:w="423"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lang w:val="de-DE"/>
              </w:rPr>
            </w:pPr>
            <w:r>
              <w:rPr>
                <w:lang w:val="de-DE"/>
              </w:rPr>
              <w:t>R</w:t>
            </w:r>
          </w:p>
        </w:tc>
        <w:tc>
          <w:tcPr>
            <w:tcW w:w="453"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lang w:val="de-DE"/>
              </w:rPr>
            </w:pPr>
            <w:r>
              <w:rPr>
                <w:lang w:val="de-DE"/>
              </w:rPr>
              <w:t>F</w:t>
            </w:r>
          </w:p>
        </w:tc>
      </w:tr>
      <w:tr w:rsidR="000D408B" w:rsidRPr="000D408B" w:rsidTr="000D408B">
        <w:tc>
          <w:tcPr>
            <w:tcW w:w="8752"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sz w:val="20"/>
                <w:szCs w:val="20"/>
                <w:lang w:val="de-DE"/>
              </w:rPr>
            </w:pPr>
            <w:r>
              <w:rPr>
                <w:sz w:val="20"/>
                <w:szCs w:val="20"/>
                <w:lang w:val="de-DE"/>
              </w:rPr>
              <w:t>1. München hat ein modernes Stadtzentrum.</w:t>
            </w:r>
          </w:p>
        </w:tc>
        <w:tc>
          <w:tcPr>
            <w:tcW w:w="423" w:type="dxa"/>
            <w:tcBorders>
              <w:top w:val="single" w:sz="4" w:space="0" w:color="auto"/>
              <w:left w:val="single" w:sz="4" w:space="0" w:color="auto"/>
              <w:bottom w:val="single" w:sz="4" w:space="0" w:color="auto"/>
              <w:right w:val="single" w:sz="4" w:space="0" w:color="auto"/>
            </w:tcBorders>
            <w:hideMark/>
          </w:tcPr>
          <w:p w:rsidR="000D408B" w:rsidRPr="000D408B" w:rsidRDefault="000D408B">
            <w:pPr>
              <w:spacing w:line="240" w:lineRule="auto"/>
              <w:rPr>
                <w:lang w:val="de-DE"/>
              </w:rPr>
            </w:pPr>
          </w:p>
        </w:tc>
        <w:tc>
          <w:tcPr>
            <w:tcW w:w="45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lang w:val="de-DE"/>
              </w:rPr>
            </w:pPr>
            <w:r>
              <w:rPr>
                <w:lang w:val="de-DE"/>
              </w:rPr>
              <w:t>x</w:t>
            </w:r>
          </w:p>
        </w:tc>
      </w:tr>
      <w:tr w:rsidR="000D408B" w:rsidRPr="000D408B" w:rsidTr="000D408B">
        <w:tc>
          <w:tcPr>
            <w:tcW w:w="8752"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sz w:val="20"/>
                <w:szCs w:val="20"/>
                <w:lang w:val="de-DE"/>
              </w:rPr>
            </w:pPr>
            <w:r>
              <w:rPr>
                <w:sz w:val="20"/>
                <w:szCs w:val="20"/>
                <w:lang w:val="de-DE"/>
              </w:rPr>
              <w:t>2. In München sind viele wichtige Firmen.</w:t>
            </w:r>
          </w:p>
        </w:tc>
        <w:tc>
          <w:tcPr>
            <w:tcW w:w="42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hideMark/>
          </w:tcPr>
          <w:p w:rsidR="000D408B" w:rsidRPr="000D408B" w:rsidRDefault="000D408B">
            <w:pPr>
              <w:spacing w:line="240" w:lineRule="auto"/>
              <w:rPr>
                <w:lang w:val="de-DE"/>
              </w:rPr>
            </w:pPr>
          </w:p>
        </w:tc>
      </w:tr>
      <w:tr w:rsidR="000D408B" w:rsidRPr="000D408B" w:rsidTr="000D408B">
        <w:tc>
          <w:tcPr>
            <w:tcW w:w="8752"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sz w:val="20"/>
                <w:szCs w:val="20"/>
                <w:lang w:val="de-DE"/>
              </w:rPr>
            </w:pPr>
            <w:r>
              <w:rPr>
                <w:sz w:val="20"/>
                <w:szCs w:val="20"/>
                <w:lang w:val="de-DE"/>
              </w:rPr>
              <w:t>3. Das Oktoberfest kennt man auf der ganzen Welt.</w:t>
            </w:r>
          </w:p>
        </w:tc>
        <w:tc>
          <w:tcPr>
            <w:tcW w:w="42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hideMark/>
          </w:tcPr>
          <w:p w:rsidR="000D408B" w:rsidRPr="000D408B" w:rsidRDefault="000D408B">
            <w:pPr>
              <w:spacing w:line="240" w:lineRule="auto"/>
              <w:rPr>
                <w:lang w:val="de-DE"/>
              </w:rPr>
            </w:pPr>
          </w:p>
        </w:tc>
      </w:tr>
      <w:tr w:rsidR="000D408B" w:rsidRPr="000D408B" w:rsidTr="000D408B">
        <w:tc>
          <w:tcPr>
            <w:tcW w:w="8752"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sz w:val="20"/>
                <w:szCs w:val="20"/>
                <w:lang w:val="de-DE"/>
              </w:rPr>
            </w:pPr>
            <w:r>
              <w:rPr>
                <w:sz w:val="20"/>
                <w:szCs w:val="20"/>
                <w:lang w:val="de-DE"/>
              </w:rPr>
              <w:t>4. Das Fest beginnt im September.</w:t>
            </w:r>
          </w:p>
        </w:tc>
        <w:tc>
          <w:tcPr>
            <w:tcW w:w="42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p>
        </w:tc>
      </w:tr>
      <w:tr w:rsidR="000D408B" w:rsidRPr="000D408B" w:rsidTr="000D408B">
        <w:tc>
          <w:tcPr>
            <w:tcW w:w="8752"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sz w:val="20"/>
                <w:szCs w:val="20"/>
                <w:lang w:val="de-DE"/>
              </w:rPr>
            </w:pPr>
            <w:r>
              <w:rPr>
                <w:sz w:val="20"/>
                <w:szCs w:val="20"/>
                <w:lang w:val="de-DE"/>
              </w:rPr>
              <w:t>5. Das Oktoberfest endet nach sechs Tagen.</w:t>
            </w:r>
          </w:p>
        </w:tc>
        <w:tc>
          <w:tcPr>
            <w:tcW w:w="42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r>
              <w:rPr>
                <w:sz w:val="20"/>
                <w:szCs w:val="20"/>
                <w:lang w:val="de-DE"/>
              </w:rPr>
              <w:t>x</w:t>
            </w:r>
          </w:p>
        </w:tc>
      </w:tr>
      <w:tr w:rsidR="000D408B" w:rsidRPr="000D408B" w:rsidTr="000D408B">
        <w:tc>
          <w:tcPr>
            <w:tcW w:w="8752"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sz w:val="20"/>
                <w:szCs w:val="20"/>
                <w:lang w:val="de-DE"/>
              </w:rPr>
            </w:pPr>
            <w:r>
              <w:rPr>
                <w:sz w:val="20"/>
                <w:szCs w:val="20"/>
                <w:lang w:val="de-DE"/>
              </w:rPr>
              <w:t>6. Das Oktoberfest gibt es seit 1818.</w:t>
            </w:r>
          </w:p>
        </w:tc>
        <w:tc>
          <w:tcPr>
            <w:tcW w:w="423" w:type="dxa"/>
            <w:tcBorders>
              <w:top w:val="single" w:sz="4" w:space="0" w:color="auto"/>
              <w:left w:val="single" w:sz="4" w:space="0" w:color="auto"/>
              <w:bottom w:val="single" w:sz="4" w:space="0" w:color="auto"/>
              <w:right w:val="single" w:sz="4" w:space="0" w:color="auto"/>
            </w:tcBorders>
            <w:hideMark/>
          </w:tcPr>
          <w:p w:rsidR="000D408B" w:rsidRPr="000D408B" w:rsidRDefault="000D408B">
            <w:pPr>
              <w:spacing w:line="240" w:lineRule="auto"/>
              <w:rPr>
                <w:lang w:val="de-DE"/>
              </w:rPr>
            </w:pPr>
          </w:p>
        </w:tc>
        <w:tc>
          <w:tcPr>
            <w:tcW w:w="45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r>
              <w:rPr>
                <w:sz w:val="20"/>
                <w:szCs w:val="20"/>
                <w:lang w:val="de-DE"/>
              </w:rPr>
              <w:t>x</w:t>
            </w:r>
          </w:p>
        </w:tc>
      </w:tr>
      <w:tr w:rsidR="000D408B" w:rsidRPr="000D408B" w:rsidTr="000D408B">
        <w:tc>
          <w:tcPr>
            <w:tcW w:w="8752"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sz w:val="20"/>
                <w:szCs w:val="20"/>
                <w:lang w:val="de-DE"/>
              </w:rPr>
            </w:pPr>
            <w:r>
              <w:rPr>
                <w:sz w:val="20"/>
                <w:szCs w:val="20"/>
                <w:lang w:val="de-DE"/>
              </w:rPr>
              <w:t>7. Mit dem ersten Oktoberfest hat man einen Geburtstag gefeiert.</w:t>
            </w:r>
          </w:p>
        </w:tc>
        <w:tc>
          <w:tcPr>
            <w:tcW w:w="42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r>
              <w:rPr>
                <w:sz w:val="20"/>
                <w:szCs w:val="20"/>
                <w:lang w:val="de-DE"/>
              </w:rPr>
              <w:t>x</w:t>
            </w:r>
          </w:p>
        </w:tc>
      </w:tr>
      <w:tr w:rsidR="000D408B" w:rsidRPr="000D408B" w:rsidTr="000D408B">
        <w:tc>
          <w:tcPr>
            <w:tcW w:w="8752"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sz w:val="20"/>
                <w:szCs w:val="20"/>
                <w:lang w:val="de-DE"/>
              </w:rPr>
            </w:pPr>
            <w:r>
              <w:rPr>
                <w:sz w:val="20"/>
                <w:szCs w:val="20"/>
                <w:lang w:val="de-DE"/>
              </w:rPr>
              <w:t>8. Auch früher hat man auf dem Oktoberfest Bier getrunken.</w:t>
            </w:r>
          </w:p>
        </w:tc>
        <w:tc>
          <w:tcPr>
            <w:tcW w:w="42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hideMark/>
          </w:tcPr>
          <w:p w:rsidR="000D408B" w:rsidRPr="000D408B" w:rsidRDefault="000D408B">
            <w:pPr>
              <w:spacing w:line="240" w:lineRule="auto"/>
              <w:rPr>
                <w:lang w:val="de-DE"/>
              </w:rPr>
            </w:pPr>
          </w:p>
        </w:tc>
      </w:tr>
      <w:tr w:rsidR="000D408B" w:rsidRPr="000D408B" w:rsidTr="000D408B">
        <w:tc>
          <w:tcPr>
            <w:tcW w:w="8752"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sz w:val="20"/>
                <w:szCs w:val="20"/>
                <w:lang w:val="de-DE"/>
              </w:rPr>
            </w:pPr>
            <w:r>
              <w:rPr>
                <w:sz w:val="20"/>
                <w:szCs w:val="20"/>
                <w:lang w:val="de-DE"/>
              </w:rPr>
              <w:t>9. Das Oktoberfest endet vor Mitternacht</w:t>
            </w:r>
          </w:p>
        </w:tc>
        <w:tc>
          <w:tcPr>
            <w:tcW w:w="423" w:type="dxa"/>
            <w:tcBorders>
              <w:top w:val="single" w:sz="4" w:space="0" w:color="auto"/>
              <w:left w:val="single" w:sz="4" w:space="0" w:color="auto"/>
              <w:bottom w:val="single" w:sz="4" w:space="0" w:color="auto"/>
              <w:right w:val="single" w:sz="4" w:space="0" w:color="auto"/>
            </w:tcBorders>
            <w:hideMark/>
          </w:tcPr>
          <w:p w:rsidR="000D408B" w:rsidRPr="000D408B" w:rsidRDefault="000D408B">
            <w:pPr>
              <w:spacing w:line="240" w:lineRule="auto"/>
              <w:rPr>
                <w:lang w:val="de-DE"/>
              </w:rPr>
            </w:pPr>
            <w:r>
              <w:rPr>
                <w:lang w:val="de-DE"/>
              </w:rPr>
              <w:t>x</w:t>
            </w:r>
          </w:p>
        </w:tc>
        <w:tc>
          <w:tcPr>
            <w:tcW w:w="45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p>
        </w:tc>
      </w:tr>
      <w:tr w:rsidR="000D408B" w:rsidRPr="000D408B" w:rsidTr="000D408B">
        <w:tc>
          <w:tcPr>
            <w:tcW w:w="8752"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sz w:val="20"/>
                <w:szCs w:val="20"/>
                <w:lang w:val="de-DE"/>
              </w:rPr>
            </w:pPr>
            <w:r>
              <w:rPr>
                <w:sz w:val="20"/>
                <w:szCs w:val="20"/>
                <w:lang w:val="de-DE"/>
              </w:rPr>
              <w:t>10. Münchener Firmen organisieren für ihre Kunden einen Besuch auf dem Fest.</w:t>
            </w:r>
          </w:p>
        </w:tc>
        <w:tc>
          <w:tcPr>
            <w:tcW w:w="423" w:type="dxa"/>
            <w:tcBorders>
              <w:top w:val="single" w:sz="4" w:space="0" w:color="auto"/>
              <w:left w:val="single" w:sz="4" w:space="0" w:color="auto"/>
              <w:bottom w:val="single" w:sz="4" w:space="0" w:color="auto"/>
              <w:right w:val="single" w:sz="4" w:space="0" w:color="auto"/>
            </w:tcBorders>
            <w:hideMark/>
          </w:tcPr>
          <w:p w:rsidR="000D408B" w:rsidRPr="000D408B" w:rsidRDefault="000D408B">
            <w:pPr>
              <w:spacing w:line="240" w:lineRule="auto"/>
              <w:rPr>
                <w:lang w:val="de-DE"/>
              </w:rPr>
            </w:pPr>
            <w:r>
              <w:rPr>
                <w:lang w:val="de-DE"/>
              </w:rPr>
              <w:t>x</w:t>
            </w:r>
          </w:p>
        </w:tc>
        <w:tc>
          <w:tcPr>
            <w:tcW w:w="45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p>
        </w:tc>
      </w:tr>
      <w:tr w:rsidR="000D408B" w:rsidRPr="000D408B" w:rsidTr="000D408B">
        <w:tc>
          <w:tcPr>
            <w:tcW w:w="8752"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sz w:val="20"/>
                <w:szCs w:val="20"/>
                <w:lang w:val="de-DE"/>
              </w:rPr>
            </w:pPr>
            <w:r>
              <w:rPr>
                <w:sz w:val="20"/>
                <w:szCs w:val="20"/>
                <w:lang w:val="de-DE"/>
              </w:rPr>
              <w:t>11. Am Familientag muss man nicht so viel bezahlen.</w:t>
            </w:r>
          </w:p>
        </w:tc>
        <w:tc>
          <w:tcPr>
            <w:tcW w:w="42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r>
              <w:rPr>
                <w:sz w:val="20"/>
                <w:szCs w:val="20"/>
                <w:lang w:val="de-DE"/>
              </w:rPr>
              <w:t>x</w:t>
            </w:r>
          </w:p>
        </w:tc>
        <w:tc>
          <w:tcPr>
            <w:tcW w:w="45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p>
        </w:tc>
      </w:tr>
      <w:tr w:rsidR="000D408B" w:rsidRPr="000D408B" w:rsidTr="000D408B">
        <w:tc>
          <w:tcPr>
            <w:tcW w:w="8752" w:type="dxa"/>
            <w:tcBorders>
              <w:top w:val="single" w:sz="4" w:space="0" w:color="auto"/>
              <w:left w:val="single" w:sz="4" w:space="0" w:color="auto"/>
              <w:bottom w:val="single" w:sz="4" w:space="0" w:color="auto"/>
              <w:right w:val="single" w:sz="4" w:space="0" w:color="auto"/>
            </w:tcBorders>
            <w:hideMark/>
          </w:tcPr>
          <w:p w:rsidR="000D408B" w:rsidRDefault="000D408B">
            <w:pPr>
              <w:spacing w:line="240" w:lineRule="auto"/>
              <w:rPr>
                <w:sz w:val="20"/>
                <w:szCs w:val="20"/>
                <w:lang w:val="de-DE"/>
              </w:rPr>
            </w:pPr>
            <w:r>
              <w:rPr>
                <w:sz w:val="20"/>
                <w:szCs w:val="20"/>
                <w:lang w:val="de-DE"/>
              </w:rPr>
              <w:t>12. Das Oktoberfest gibt es nur in Deutschland.</w:t>
            </w:r>
          </w:p>
        </w:tc>
        <w:tc>
          <w:tcPr>
            <w:tcW w:w="42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p>
        </w:tc>
        <w:tc>
          <w:tcPr>
            <w:tcW w:w="453" w:type="dxa"/>
            <w:tcBorders>
              <w:top w:val="single" w:sz="4" w:space="0" w:color="auto"/>
              <w:left w:val="single" w:sz="4" w:space="0" w:color="auto"/>
              <w:bottom w:val="single" w:sz="4" w:space="0" w:color="auto"/>
              <w:right w:val="single" w:sz="4" w:space="0" w:color="auto"/>
            </w:tcBorders>
          </w:tcPr>
          <w:p w:rsidR="000D408B" w:rsidRDefault="000D408B">
            <w:pPr>
              <w:spacing w:line="240" w:lineRule="auto"/>
              <w:rPr>
                <w:sz w:val="20"/>
                <w:szCs w:val="20"/>
                <w:lang w:val="de-DE"/>
              </w:rPr>
            </w:pPr>
            <w:r>
              <w:rPr>
                <w:sz w:val="20"/>
                <w:szCs w:val="20"/>
                <w:lang w:val="de-DE"/>
              </w:rPr>
              <w:t>x</w:t>
            </w:r>
          </w:p>
        </w:tc>
      </w:tr>
    </w:tbl>
    <w:p w:rsidR="000D408B" w:rsidRDefault="000D408B" w:rsidP="000D408B">
      <w:pPr>
        <w:rPr>
          <w:lang w:val="de-DE"/>
        </w:rPr>
      </w:pPr>
    </w:p>
    <w:p w:rsidR="000D408B" w:rsidRDefault="000D408B" w:rsidP="000D408B">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A1</w:t>
      </w:r>
    </w:p>
    <w:p w:rsidR="000D408B" w:rsidRDefault="000D408B" w:rsidP="000D408B">
      <w:pPr>
        <w:rPr>
          <w:lang w:val="de-DE"/>
        </w:rPr>
      </w:pPr>
    </w:p>
    <w:p w:rsidR="003F208C" w:rsidRDefault="003F208C"/>
    <w:sectPr w:rsidR="003F20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D5FCE"/>
    <w:multiLevelType w:val="hybridMultilevel"/>
    <w:tmpl w:val="12B02656"/>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0D408B"/>
    <w:rsid w:val="000A5AED"/>
    <w:rsid w:val="000D408B"/>
    <w:rsid w:val="000D4C8C"/>
    <w:rsid w:val="00244086"/>
    <w:rsid w:val="003F208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D408B"/>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markedcontent">
    <w:name w:val="markedcontent"/>
    <w:basedOn w:val="Carpredefinitoparagrafo"/>
    <w:rsid w:val="000D408B"/>
  </w:style>
  <w:style w:type="table" w:styleId="Grigliatabella">
    <w:name w:val="Table Grid"/>
    <w:basedOn w:val="Tabellanormale"/>
    <w:uiPriority w:val="59"/>
    <w:rsid w:val="000D40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0D408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D408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70519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523</Words>
  <Characters>2982</Characters>
  <Application>Microsoft Office Word</Application>
  <DocSecurity>0</DocSecurity>
  <Lines>24</Lines>
  <Paragraphs>6</Paragraphs>
  <ScaleCrop>false</ScaleCrop>
  <Company>HP</Company>
  <LinksUpToDate>false</LinksUpToDate>
  <CharactersWithSpaces>3499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5</cp:revision>
  <cp:lastPrinted>2025-05-21T09:32:00Z</cp:lastPrinted>
  <dcterms:created xsi:type="dcterms:W3CDTF">2025-05-21T09:30:00Z</dcterms:created>
  <dcterms:modified xsi:type="dcterms:W3CDTF">2025-05-23T02:54:00Z</dcterms:modified>
</cp:coreProperties>
</file>