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DC8" w:rsidRDefault="000A4DC8" w:rsidP="00F60C87">
      <w:pPr>
        <w:pBdr>
          <w:bottom w:val="single" w:sz="12" w:space="1" w:color="auto"/>
        </w:pBdr>
        <w:spacing w:after="0"/>
        <w:rPr>
          <w:b/>
          <w:sz w:val="24"/>
          <w:szCs w:val="24"/>
        </w:rPr>
      </w:pPr>
      <w:r>
        <w:rPr>
          <w:b/>
        </w:rPr>
        <w:t xml:space="preserve">    </w:t>
      </w:r>
      <w:r w:rsidR="00F60C87">
        <w:rPr>
          <w:b/>
        </w:rPr>
        <w:t xml:space="preserve">                                               </w:t>
      </w:r>
      <w:r w:rsidR="00E06BCA">
        <w:rPr>
          <w:b/>
        </w:rPr>
        <w:t xml:space="preserve">LÖSUNGEN  </w:t>
      </w:r>
      <w:r w:rsidR="00F60C87">
        <w:rPr>
          <w:b/>
        </w:rPr>
        <w:t xml:space="preserve"> </w:t>
      </w:r>
      <w:r w:rsidR="00F8560E">
        <w:rPr>
          <w:b/>
          <w:sz w:val="24"/>
          <w:szCs w:val="24"/>
        </w:rPr>
        <w:t xml:space="preserve">ZWISCHENTEST  </w:t>
      </w:r>
      <w:r w:rsidR="00E06BCA">
        <w:rPr>
          <w:b/>
          <w:sz w:val="24"/>
          <w:szCs w:val="24"/>
        </w:rPr>
        <w:t>LASSEN</w:t>
      </w:r>
    </w:p>
    <w:p w:rsidR="00F60C87" w:rsidRDefault="00F60C87" w:rsidP="00F60C87">
      <w:pPr>
        <w:spacing w:after="0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0A4DC8" w:rsidTr="000A4DC8">
        <w:trPr>
          <w:trHeight w:val="292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DC8" w:rsidRDefault="000A4DC8">
            <w:pPr>
              <w:spacing w:line="240" w:lineRule="auto"/>
              <w:rPr>
                <w:b/>
                <w:color w:val="FF0000"/>
              </w:rPr>
            </w:pPr>
          </w:p>
          <w:p w:rsidR="00E06BCA" w:rsidRDefault="00E06BCA" w:rsidP="00E06BCA">
            <w:pPr>
              <w:rPr>
                <w:b/>
                <w:i/>
              </w:rPr>
            </w:pPr>
            <w:r>
              <w:rPr>
                <w:b/>
                <w:i/>
              </w:rPr>
              <w:t>Il verbo “</w:t>
            </w:r>
            <w:proofErr w:type="spellStart"/>
            <w:r>
              <w:rPr>
                <w:b/>
                <w:i/>
              </w:rPr>
              <w:t>lassen</w:t>
            </w:r>
            <w:proofErr w:type="spellEnd"/>
            <w:r>
              <w:rPr>
                <w:b/>
                <w:i/>
              </w:rPr>
              <w:t xml:space="preserve">” 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Il verbo </w:t>
            </w:r>
            <w:proofErr w:type="spellStart"/>
            <w:r>
              <w:rPr>
                <w:i/>
                <w:color w:val="000000" w:themeColor="text1"/>
              </w:rPr>
              <w:t>lassen</w:t>
            </w:r>
            <w:proofErr w:type="spellEnd"/>
            <w:r>
              <w:rPr>
                <w:color w:val="000000" w:themeColor="text1"/>
              </w:rPr>
              <w:t xml:space="preserve"> + infinito corrisponde all´italiano </w:t>
            </w:r>
            <w:r>
              <w:rPr>
                <w:i/>
                <w:color w:val="000000" w:themeColor="text1"/>
              </w:rPr>
              <w:t>far</w:t>
            </w:r>
            <w:r>
              <w:rPr>
                <w:color w:val="000000" w:themeColor="text1"/>
              </w:rPr>
              <w:t xml:space="preserve"> </w:t>
            </w:r>
            <w:r>
              <w:rPr>
                <w:i/>
                <w:color w:val="000000" w:themeColor="text1"/>
              </w:rPr>
              <w:t>fare/lasciar fare</w:t>
            </w:r>
            <w:r>
              <w:rPr>
                <w:color w:val="000000" w:themeColor="text1"/>
              </w:rPr>
              <w:t xml:space="preserve"> + infinito. </w:t>
            </w:r>
          </w:p>
          <w:p w:rsidR="00E06BCA" w:rsidRDefault="00E06BCA" w:rsidP="00E06BCA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E06BCA" w:rsidRDefault="00E06BCA" w:rsidP="00E06BCA">
            <w:pPr>
              <w:rPr>
                <w:b/>
              </w:rPr>
            </w:pPr>
            <w:r>
              <w:rPr>
                <w:b/>
                <w:i/>
                <w:lang w:val="de-DE"/>
              </w:rPr>
              <w:t xml:space="preserve">Ich lasse den Brief schreiben. </w:t>
            </w:r>
            <w:r>
              <w:rPr>
                <w:b/>
                <w:i/>
                <w:lang w:val="de-DE"/>
              </w:rPr>
              <w:tab/>
            </w:r>
            <w:r>
              <w:rPr>
                <w:b/>
                <w:i/>
                <w:lang w:val="de-DE"/>
              </w:rPr>
              <w:tab/>
            </w:r>
            <w:r>
              <w:rPr>
                <w:b/>
                <w:i/>
                <w:lang w:val="de-DE"/>
              </w:rPr>
              <w:tab/>
              <w:t xml:space="preserve">       </w:t>
            </w:r>
            <w:r>
              <w:rPr>
                <w:b/>
              </w:rPr>
              <w:t>Faccio scrivere la lettera.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</w:p>
          <w:p w:rsidR="00E06BCA" w:rsidRDefault="00E06BCA" w:rsidP="00E06BCA">
            <w:pPr>
              <w:rPr>
                <w:color w:val="FF0000"/>
              </w:rPr>
            </w:pPr>
            <w:proofErr w:type="spellStart"/>
            <w:r>
              <w:rPr>
                <w:b/>
                <w:i/>
                <w:color w:val="000000" w:themeColor="text1"/>
              </w:rPr>
              <w:t>lassen</w:t>
            </w:r>
            <w:proofErr w:type="spellEnd"/>
            <w:r>
              <w:rPr>
                <w:b/>
                <w:i/>
                <w:color w:val="000000" w:themeColor="text1"/>
              </w:rPr>
              <w:t xml:space="preserve"> + infinito</w:t>
            </w:r>
            <w:r>
              <w:rPr>
                <w:color w:val="000000" w:themeColor="text1"/>
              </w:rPr>
              <w:t>:</w:t>
            </w:r>
            <w:r>
              <w:t xml:space="preserve"> </w:t>
            </w:r>
            <w:r>
              <w:rPr>
                <w:color w:val="000000" w:themeColor="text1"/>
              </w:rPr>
              <w:t>Un'altra persona lo fa per me:</w:t>
            </w:r>
            <w:r>
              <w:rPr>
                <w:color w:val="000000" w:themeColor="text1"/>
              </w:rPr>
              <w:tab/>
              <w:t xml:space="preserve">  Chiedo a qualcuno di fare qualcosa per me</w:t>
            </w:r>
            <w:r>
              <w:rPr>
                <w:color w:val="000000" w:themeColor="text1"/>
              </w:rPr>
              <w:tab/>
            </w:r>
          </w:p>
          <w:p w:rsidR="00E06BCA" w:rsidRDefault="00E06BCA" w:rsidP="00E06BCA">
            <w:pPr>
              <w:rPr>
                <w:color w:val="FF0000"/>
              </w:rPr>
            </w:pP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 xml:space="preserve">          </w:t>
            </w:r>
          </w:p>
          <w:p w:rsidR="00E06BCA" w:rsidRDefault="00E06BCA" w:rsidP="00E06BCA">
            <w:pPr>
              <w:rPr>
                <w:color w:val="000000" w:themeColor="text1"/>
              </w:rPr>
            </w:pPr>
            <w:r>
              <w:t xml:space="preserve">Le frasi con </w:t>
            </w:r>
            <w:proofErr w:type="spellStart"/>
            <w:r>
              <w:rPr>
                <w:i/>
                <w:color w:val="000000" w:themeColor="text1"/>
              </w:rPr>
              <w:t>lassen</w:t>
            </w:r>
            <w:proofErr w:type="spellEnd"/>
            <w:r>
              <w:rPr>
                <w:i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>
              <w:rPr>
                <w:i/>
                <w:color w:val="000000" w:themeColor="text1"/>
              </w:rPr>
              <w:t xml:space="preserve">lasciar/far fare </w:t>
            </w:r>
            <w:proofErr w:type="spellStart"/>
            <w:r>
              <w:rPr>
                <w:i/>
                <w:color w:val="000000" w:themeColor="text1"/>
              </w:rPr>
              <w:t>qc</w:t>
            </w:r>
            <w:proofErr w:type="spellEnd"/>
            <w:r>
              <w:rPr>
                <w:i/>
                <w:color w:val="000000" w:themeColor="text1"/>
              </w:rPr>
              <w:t xml:space="preserve">. </w:t>
            </w:r>
            <w:r>
              <w:rPr>
                <w:color w:val="000000" w:themeColor="text1"/>
              </w:rPr>
              <w:t xml:space="preserve">a </w:t>
            </w:r>
            <w:proofErr w:type="spellStart"/>
            <w:r>
              <w:rPr>
                <w:color w:val="000000" w:themeColor="text1"/>
              </w:rPr>
              <w:t>qd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E06BCA" w:rsidRDefault="00E06BCA" w:rsidP="00E06BCA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E06BCA" w:rsidRDefault="00E06BCA" w:rsidP="00E06BCA">
            <w:pPr>
              <w:rPr>
                <w:b/>
                <w:i/>
                <w:lang w:val="de-DE"/>
              </w:rPr>
            </w:pPr>
            <w:r w:rsidRPr="00E06BCA">
              <w:rPr>
                <w:i/>
                <w:lang w:val="de-DE"/>
              </w:rPr>
              <w:t>Die Mutter</w:t>
            </w:r>
            <w:r>
              <w:rPr>
                <w:b/>
                <w:i/>
                <w:lang w:val="de-DE"/>
              </w:rPr>
              <w:t xml:space="preserve"> </w:t>
            </w:r>
            <w:r w:rsidRPr="00E06BCA">
              <w:rPr>
                <w:i/>
                <w:lang w:val="de-DE"/>
              </w:rPr>
              <w:t>lässt</w:t>
            </w:r>
            <w:r>
              <w:rPr>
                <w:b/>
                <w:i/>
                <w:lang w:val="de-DE"/>
              </w:rPr>
              <w:t xml:space="preserve"> den Sohn das Auto </w:t>
            </w:r>
            <w:r w:rsidRPr="00E06BCA">
              <w:rPr>
                <w:i/>
                <w:lang w:val="de-DE"/>
              </w:rPr>
              <w:t>waschen</w:t>
            </w:r>
            <w:r>
              <w:rPr>
                <w:b/>
                <w:i/>
                <w:lang w:val="de-DE"/>
              </w:rPr>
              <w:t xml:space="preserve">.         </w:t>
            </w:r>
          </w:p>
          <w:p w:rsidR="00E06BCA" w:rsidRDefault="00E06BCA" w:rsidP="00E06BCA">
            <w:pPr>
              <w:rPr>
                <w:b/>
              </w:rPr>
            </w:pPr>
            <w:r w:rsidRPr="00E06BCA">
              <w:t>La madre fa lavare</w:t>
            </w:r>
            <w:r>
              <w:rPr>
                <w:b/>
              </w:rPr>
              <w:t xml:space="preserve"> la macchina al figlio.</w:t>
            </w:r>
          </w:p>
          <w:p w:rsidR="000A4DC8" w:rsidRDefault="000A4DC8">
            <w:pPr>
              <w:spacing w:line="240" w:lineRule="auto"/>
              <w:rPr>
                <w:b/>
              </w:rPr>
            </w:pPr>
          </w:p>
        </w:tc>
      </w:tr>
    </w:tbl>
    <w:p w:rsidR="000A4DC8" w:rsidRDefault="000A4DC8" w:rsidP="000A4DC8">
      <w:pPr>
        <w:spacing w:after="0" w:line="240" w:lineRule="auto"/>
        <w:rPr>
          <w:b/>
          <w:color w:val="FF0000"/>
        </w:rPr>
      </w:pPr>
    </w:p>
    <w:p w:rsidR="000A4DC8" w:rsidRDefault="000A4DC8" w:rsidP="000A4DC8">
      <w:pPr>
        <w:spacing w:after="0" w:line="240" w:lineRule="auto"/>
        <w:rPr>
          <w:b/>
          <w:i/>
          <w:lang w:val="de-DE"/>
        </w:rPr>
      </w:pPr>
      <w:r>
        <w:rPr>
          <w:b/>
          <w:lang w:val="de-DE"/>
        </w:rPr>
        <w:t>Übung 1</w:t>
      </w:r>
      <w:r>
        <w:rPr>
          <w:lang w:val="de-DE"/>
        </w:rPr>
        <w:t xml:space="preserve"> – „</w:t>
      </w:r>
      <w:r>
        <w:rPr>
          <w:b/>
          <w:lang w:val="de-DE"/>
        </w:rPr>
        <w:t>lassen</w:t>
      </w:r>
      <w:r>
        <w:rPr>
          <w:lang w:val="de-DE"/>
        </w:rPr>
        <w:t>“</w:t>
      </w:r>
      <w:r>
        <w:rPr>
          <w:b/>
          <w:i/>
          <w:lang w:val="de-DE"/>
        </w:rPr>
        <w:t xml:space="preserve"> :  Bilden Sie Sätze: Was kann man nicht selbst machen?  </w:t>
      </w:r>
    </w:p>
    <w:p w:rsidR="000A4DC8" w:rsidRDefault="000A4DC8" w:rsidP="000A4DC8">
      <w:pPr>
        <w:spacing w:after="0" w:line="240" w:lineRule="auto"/>
        <w:rPr>
          <w:b/>
          <w:i/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Das Auto ist  kaputt.  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(Mechaniker – reparieren)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Ich </w:t>
      </w:r>
      <w:r w:rsidR="007D15E1">
        <w:rPr>
          <w:lang w:val="de-DE"/>
        </w:rPr>
        <w:t>lasse den Mechaniker das Auto reparieren.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Meine  Haare sind zu lang.    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(Friseur – schneiden)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Ich</w:t>
      </w:r>
      <w:r w:rsidR="007D15E1">
        <w:rPr>
          <w:lang w:val="de-DE"/>
        </w:rPr>
        <w:t xml:space="preserve"> lasse den Friseur </w:t>
      </w:r>
      <w:r w:rsidR="00256FF4">
        <w:rPr>
          <w:lang w:val="de-DE"/>
        </w:rPr>
        <w:t>meine</w:t>
      </w:r>
      <w:r w:rsidR="007D15E1">
        <w:rPr>
          <w:lang w:val="de-DE"/>
        </w:rPr>
        <w:t xml:space="preserve"> Haare schneiden</w:t>
      </w:r>
      <w:r w:rsidR="00F60C87">
        <w:rPr>
          <w:lang w:val="de-DE"/>
        </w:rPr>
        <w:t>.</w:t>
      </w:r>
      <w:r>
        <w:rPr>
          <w:lang w:val="de-DE"/>
        </w:rPr>
        <w:t xml:space="preserve">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Herr Braun zieht in eine neue Wohnung.   </w:t>
      </w:r>
      <w:r>
        <w:rPr>
          <w:lang w:val="de-DE"/>
        </w:rPr>
        <w:tab/>
        <w:t>(Maler – streichen)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Er</w:t>
      </w:r>
      <w:r w:rsidR="007D15E1">
        <w:rPr>
          <w:lang w:val="de-DE"/>
        </w:rPr>
        <w:t xml:space="preserve"> lässt </w:t>
      </w:r>
      <w:r w:rsidR="0050460F">
        <w:rPr>
          <w:lang w:val="de-DE"/>
        </w:rPr>
        <w:t>den Maler die Wohnung streichen</w:t>
      </w:r>
      <w:r w:rsidR="00F60C87">
        <w:rPr>
          <w:lang w:val="de-DE"/>
        </w:rPr>
        <w:t>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Eva muss einen Brief auf Spanisch schreiben.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Ihr Spanisch ist nicht gut.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 (ihr Freund Pedro – kontrollieren)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50460F">
        <w:rPr>
          <w:lang w:val="de-DE"/>
        </w:rPr>
        <w:t xml:space="preserve"> lässt ihren Freund Pedro den Brief kontrollieren</w:t>
      </w:r>
      <w:r w:rsidR="00F60C87">
        <w:rPr>
          <w:lang w:val="de-DE"/>
        </w:rPr>
        <w:t>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Frau Schmitz ist 90 Jahre alt. 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 kann die Getränke nicht selbst tragen.</w:t>
      </w:r>
      <w:r>
        <w:rPr>
          <w:lang w:val="de-DE"/>
        </w:rPr>
        <w:tab/>
        <w:t>(</w:t>
      </w:r>
      <w:r w:rsidR="00CF5422">
        <w:rPr>
          <w:lang w:val="de-DE"/>
        </w:rPr>
        <w:t xml:space="preserve">ihr Nachbar - </w:t>
      </w:r>
      <w:r>
        <w:rPr>
          <w:lang w:val="de-DE"/>
        </w:rPr>
        <w:t>Einkauf bringen)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50460F">
        <w:rPr>
          <w:lang w:val="de-DE"/>
        </w:rPr>
        <w:t xml:space="preserve"> lässt </w:t>
      </w:r>
      <w:r w:rsidR="00CF5422">
        <w:rPr>
          <w:lang w:val="de-DE"/>
        </w:rPr>
        <w:t xml:space="preserve">ihren Nachbarn </w:t>
      </w:r>
      <w:r w:rsidR="0050460F">
        <w:rPr>
          <w:lang w:val="de-DE"/>
        </w:rPr>
        <w:t>den Einkauf bringen.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Meine Eltern können das neue Computerprogramm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nicht selbst installieren.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(Techniker - installieren)</w:t>
      </w:r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Sie</w:t>
      </w:r>
      <w:r w:rsidR="00F60C87">
        <w:rPr>
          <w:lang w:val="de-DE"/>
        </w:rPr>
        <w:t xml:space="preserve"> </w:t>
      </w:r>
      <w:r w:rsidR="0050460F">
        <w:rPr>
          <w:lang w:val="de-DE"/>
        </w:rPr>
        <w:t>lassen den Techniker das neue Computerprogramm installieren.</w:t>
      </w:r>
      <w:bookmarkStart w:id="0" w:name="_GoBack"/>
      <w:bookmarkEnd w:id="0"/>
    </w:p>
    <w:p w:rsidR="000A4DC8" w:rsidRDefault="000A4DC8" w:rsidP="000A4DC8">
      <w:pPr>
        <w:pStyle w:val="Paragrafoelenco"/>
        <w:spacing w:after="0" w:line="240" w:lineRule="auto"/>
        <w:rPr>
          <w:lang w:val="de-DE"/>
        </w:rPr>
      </w:pPr>
    </w:p>
    <w:p w:rsidR="000A4DC8" w:rsidRDefault="000A4DC8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Default="00F8560E" w:rsidP="000A4DC8">
      <w:pPr>
        <w:pStyle w:val="Paragrafoelenco"/>
        <w:spacing w:after="0" w:line="240" w:lineRule="auto"/>
        <w:ind w:left="0"/>
        <w:rPr>
          <w:lang w:val="de-DE"/>
        </w:rPr>
      </w:pPr>
    </w:p>
    <w:p w:rsidR="00F8560E" w:rsidRPr="00F8560E" w:rsidRDefault="00F8560E" w:rsidP="000A4DC8">
      <w:pPr>
        <w:pStyle w:val="Paragrafoelenco"/>
        <w:spacing w:after="0" w:line="240" w:lineRule="auto"/>
        <w:ind w:left="0"/>
        <w:rPr>
          <w:caps/>
          <w:sz w:val="20"/>
          <w:szCs w:val="20"/>
          <w:lang w:val="de-DE"/>
        </w:rPr>
      </w:pPr>
      <w:r>
        <w:rPr>
          <w:caps/>
          <w:sz w:val="20"/>
          <w:szCs w:val="20"/>
          <w:lang w:val="de-DE"/>
        </w:rPr>
        <w:t>Elke Vaih Unterrichtsmaterialien A2</w:t>
      </w:r>
    </w:p>
    <w:sectPr w:rsidR="00F8560E" w:rsidRPr="00F8560E" w:rsidSect="00E871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6700E"/>
    <w:rsid w:val="00050E96"/>
    <w:rsid w:val="000A4DC8"/>
    <w:rsid w:val="001B2037"/>
    <w:rsid w:val="00256FF4"/>
    <w:rsid w:val="004D152E"/>
    <w:rsid w:val="0050460F"/>
    <w:rsid w:val="005E4B80"/>
    <w:rsid w:val="006757CC"/>
    <w:rsid w:val="006A44DA"/>
    <w:rsid w:val="006E4010"/>
    <w:rsid w:val="0076700E"/>
    <w:rsid w:val="007D15E1"/>
    <w:rsid w:val="00834643"/>
    <w:rsid w:val="008447EA"/>
    <w:rsid w:val="00926B00"/>
    <w:rsid w:val="00C60410"/>
    <w:rsid w:val="00CF5422"/>
    <w:rsid w:val="00DF36F7"/>
    <w:rsid w:val="00E06BCA"/>
    <w:rsid w:val="00E87142"/>
    <w:rsid w:val="00F60C87"/>
    <w:rsid w:val="00F85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4DC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A4D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0A4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2026-02-15T20:56:00Z</dcterms:created>
  <dcterms:modified xsi:type="dcterms:W3CDTF">2026-02-16T05:03:00Z</dcterms:modified>
</cp:coreProperties>
</file>