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022" w:rsidRDefault="00C52022" w:rsidP="00C52022">
      <w:pPr>
        <w:spacing w:after="0"/>
        <w:ind w:left="708" w:firstLine="708"/>
        <w:rPr>
          <w:rFonts w:ascii="Helvetica" w:eastAsia="Times New Roman" w:hAnsi="Helvetica" w:cs="Helvetica"/>
          <w:b/>
          <w:bCs/>
          <w:sz w:val="28"/>
          <w:szCs w:val="28"/>
          <w:lang w:val="de-DE" w:eastAsia="it-IT"/>
        </w:rPr>
      </w:pPr>
      <w:r>
        <w:rPr>
          <w:rFonts w:ascii="Helvetica" w:eastAsia="Times New Roman" w:hAnsi="Helvetica" w:cs="Helvetica"/>
          <w:b/>
          <w:bCs/>
          <w:sz w:val="28"/>
          <w:szCs w:val="28"/>
          <w:lang w:val="de-DE" w:eastAsia="it-IT"/>
        </w:rPr>
        <w:t>LÖSUNGSBLATT – LOKALE PRÄPOSITIONEN</w:t>
      </w:r>
    </w:p>
    <w:p w:rsidR="00C52022" w:rsidRDefault="00C52022" w:rsidP="00C52022">
      <w:pPr>
        <w:spacing w:after="0"/>
        <w:ind w:left="708" w:firstLine="708"/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</w:pPr>
      <w:r>
        <w:rPr>
          <w:rFonts w:ascii="Helvetica" w:eastAsia="Times New Roman" w:hAnsi="Helvetica" w:cs="Helvetica"/>
          <w:b/>
          <w:bCs/>
          <w:sz w:val="28"/>
          <w:szCs w:val="28"/>
          <w:lang w:val="de-DE" w:eastAsia="it-IT"/>
        </w:rPr>
        <w:t xml:space="preserve">    </w:t>
      </w:r>
      <w:r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  <w:t>„durch“ – „an … vorbei“ – „gegenüber … von“</w:t>
      </w:r>
    </w:p>
    <w:p w:rsidR="00C52022" w:rsidRDefault="00C52022" w:rsidP="00C52022">
      <w:pPr>
        <w:spacing w:after="0"/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</w:pPr>
      <w:r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  <w:t>________________________________________________________________________</w:t>
      </w:r>
    </w:p>
    <w:p w:rsidR="00C52022" w:rsidRDefault="00C52022" w:rsidP="00C52022">
      <w:pPr>
        <w:spacing w:after="0"/>
        <w:rPr>
          <w:rFonts w:ascii="Helvetica" w:eastAsia="Times New Roman" w:hAnsi="Helvetica" w:cs="Helvetica"/>
          <w:b/>
          <w:bCs/>
          <w:sz w:val="24"/>
          <w:szCs w:val="24"/>
          <w:lang w:val="de-DE" w:eastAsia="it-IT"/>
        </w:rPr>
      </w:pPr>
    </w:p>
    <w:p w:rsidR="00C52022" w:rsidRDefault="00C52022" w:rsidP="00C52022">
      <w:pPr>
        <w:numPr>
          <w:ilvl w:val="0"/>
          <w:numId w:val="1"/>
        </w:numPr>
        <w:spacing w:after="0"/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</w:pPr>
      <w:r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C52022" w:rsidTr="00C52022">
        <w:trPr>
          <w:trHeight w:val="5007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2022" w:rsidRDefault="00C52022">
            <w:pPr>
              <w:spacing w:line="240" w:lineRule="auto"/>
              <w:ind w:left="1416" w:firstLine="708"/>
              <w:rPr>
                <w:lang w:val="de-DE"/>
              </w:rPr>
            </w:pPr>
          </w:p>
          <w:p w:rsidR="00C52022" w:rsidRDefault="00C52022">
            <w:pPr>
              <w:shd w:val="clear" w:color="auto" w:fill="FFFFFF"/>
              <w:spacing w:line="240" w:lineRule="auto"/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 xml:space="preserve">durch + Akkusativ   </w:t>
            </w:r>
            <w:r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586740" cy="668655"/>
                  <wp:effectExtent l="19050" t="0" r="3810" b="0"/>
                  <wp:docPr id="1" name="Immagine 3" descr="Comic Mann Geht Durch Die Offene Tür Stock Vektor Art und mehr Bilder von  Abstrakt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3" descr="Comic Mann Geht Durch Die Offene Tür Stock Vektor Art und mehr Bilder von  Abstrakt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668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 xml:space="preserve">  (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>attraverso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val="de-DE" w:eastAsia="it-IT"/>
              </w:rPr>
              <w:t>)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Wir fahren durch den Tunnel.</w:t>
            </w:r>
          </w:p>
          <w:p w:rsidR="00C52022" w:rsidRP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Stiamo guidando attraverso il tunnel./</w:t>
            </w:r>
            <w:r>
              <w:t xml:space="preserve"> </w:t>
            </w:r>
            <w:proofErr w:type="spellStart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Attraversiamo</w:t>
            </w:r>
            <w:proofErr w:type="spellEnd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 xml:space="preserve"> la </w:t>
            </w:r>
            <w:proofErr w:type="spellStart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galleria</w:t>
            </w:r>
            <w:proofErr w:type="spellEnd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Wir fahren durch die Stadt.</w:t>
            </w:r>
          </w:p>
          <w:p w:rsidR="00C52022" w:rsidRP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Stiamo guidando attraverso la città./</w:t>
            </w:r>
            <w:r>
              <w:t xml:space="preserve"> </w:t>
            </w:r>
            <w:proofErr w:type="spellStart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Attraversiamo</w:t>
            </w:r>
            <w:proofErr w:type="spellEnd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 xml:space="preserve"> la </w:t>
            </w:r>
            <w:proofErr w:type="spellStart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città</w:t>
            </w:r>
            <w:proofErr w:type="spellEnd"/>
            <w:r w:rsidRPr="00C52022"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Dann fährst du durch die Unterführung.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Poi passi attraverso il sottopassaggio.</w:t>
            </w:r>
          </w:p>
          <w:p w:rsidR="00C52022" w:rsidRDefault="00C52022">
            <w:pPr>
              <w:spacing w:line="240" w:lineRule="auto"/>
              <w:rPr>
                <w:sz w:val="20"/>
                <w:szCs w:val="20"/>
              </w:rPr>
            </w:pPr>
          </w:p>
          <w:p w:rsidR="00C52022" w:rsidRDefault="00C52022">
            <w:pPr>
              <w:spacing w:line="240" w:lineRule="auto"/>
              <w:rPr>
                <w:rFonts w:ascii="Helvetica" w:hAnsi="Helvetica" w:cs="Helvetica"/>
                <w:b/>
                <w:sz w:val="20"/>
                <w:szCs w:val="20"/>
                <w:shd w:val="clear" w:color="auto" w:fill="FFFFFF"/>
              </w:rPr>
            </w:pP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an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 … 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vorbei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 + 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Dativ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       </w:t>
            </w:r>
            <w:r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934720" cy="621030"/>
                  <wp:effectExtent l="19050" t="0" r="0" b="0"/>
                  <wp:docPr id="2" name="Immagine 5" descr="Mann Mit Einem Hut, Der Vor Dem Haus Wackelt Redaktionelles Stockfoto -  Bild von wackelt, mann: 163205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5" descr="Mann Mit Einem Hut, Der Vor Dem Haus Wackelt Redaktionelles Stockfoto -  Bild von wackelt, mann: 163205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720" cy="621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  (oltrepassare, superare)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Gehen Sie immer geradeaus, am Supermarkt vorbei, dann sehen Sie rechts direkt die Apotheke.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Vada sempre diritto, oltrepassi il supermercato, poi vedrà subito a destra la farmacia.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firstLine="708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Du fährst/ Fahr am (an + dem) Hafen vorbei.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 xml:space="preserve">Passi/ passa davanti al porto. </w:t>
            </w:r>
          </w:p>
          <w:p w:rsidR="00C52022" w:rsidRDefault="00C52022">
            <w:pPr>
              <w:shd w:val="clear" w:color="auto" w:fill="FFFFFF"/>
              <w:spacing w:line="240" w:lineRule="auto"/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</w:pP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gegenüber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 von + </w:t>
            </w:r>
            <w:proofErr w:type="spellStart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Dativ</w:t>
            </w:r>
            <w:proofErr w:type="spellEnd"/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 xml:space="preserve">     </w:t>
            </w:r>
            <w:r>
              <w:rPr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1555750" cy="770890"/>
                  <wp:effectExtent l="19050" t="0" r="6350" b="0"/>
                  <wp:docPr id="3" name="Immagine 6" descr="Comic und Erinnerung | Particip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6" descr="Comic und Erinnerung | Particip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5750" cy="770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Helvetica" w:eastAsia="Times New Roman" w:hAnsi="Helvetica" w:cs="Helvetica"/>
                <w:b/>
                <w:bCs/>
                <w:sz w:val="20"/>
                <w:szCs w:val="20"/>
                <w:lang w:eastAsia="it-IT"/>
              </w:rPr>
              <w:t>(di fronte a, davanti a)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 xml:space="preserve">             </w:t>
            </w: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Ich wohne gegenüber vom (von dem) Park.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Abito di fronte al parco.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val="de-DE" w:eastAsia="it-IT"/>
              </w:rPr>
              <w:t>Am besten tankst du bei der Tankstelle gegenüber vom (von + dem) Freizeitzentrum.</w:t>
            </w:r>
          </w:p>
          <w:p w:rsidR="00C52022" w:rsidRDefault="00C52022">
            <w:pPr>
              <w:shd w:val="clear" w:color="auto" w:fill="FFFFFF"/>
              <w:spacing w:after="75" w:line="240" w:lineRule="auto"/>
              <w:ind w:left="720"/>
              <w:rPr>
                <w:rFonts w:ascii="Helvetica" w:eastAsia="Times New Roman" w:hAnsi="Helvetica" w:cs="Helvetica"/>
                <w:sz w:val="21"/>
                <w:szCs w:val="21"/>
                <w:lang w:eastAsia="it-IT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  <w:lang w:eastAsia="it-IT"/>
              </w:rPr>
              <w:t>E' meglio se fai rifornimento al distributore di fronte al centro ricreativo.</w:t>
            </w:r>
          </w:p>
        </w:tc>
      </w:tr>
    </w:tbl>
    <w:p w:rsidR="00C52022" w:rsidRDefault="00C52022" w:rsidP="00C52022">
      <w:pPr>
        <w:spacing w:after="0"/>
        <w:ind w:left="720"/>
        <w:rPr>
          <w:rFonts w:ascii="Helvetica" w:eastAsia="Times New Roman" w:hAnsi="Helvetica" w:cs="Helvetica"/>
          <w:b/>
          <w:bCs/>
          <w:i/>
          <w:color w:val="002060"/>
          <w:sz w:val="20"/>
          <w:szCs w:val="20"/>
          <w:lang w:eastAsia="it-IT"/>
        </w:rPr>
      </w:pPr>
    </w:p>
    <w:p w:rsidR="00C52022" w:rsidRDefault="00C52022" w:rsidP="00C52022">
      <w:pPr>
        <w:numPr>
          <w:ilvl w:val="0"/>
          <w:numId w:val="1"/>
        </w:numPr>
        <w:spacing w:after="0"/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</w:pPr>
      <w:r>
        <w:rPr>
          <w:rFonts w:ascii="Helvetica" w:eastAsia="Times New Roman" w:hAnsi="Helvetica" w:cs="Helvetica"/>
          <w:b/>
          <w:bCs/>
          <w:i/>
          <w:sz w:val="20"/>
          <w:szCs w:val="20"/>
          <w:lang w:val="de-DE" w:eastAsia="it-IT"/>
        </w:rPr>
        <w:t>Üben Sie - Setzen Sie die passende Präposition ein.</w:t>
      </w:r>
      <w:r>
        <w:rPr>
          <w:rFonts w:ascii="Helvetica" w:eastAsia="Times New Roman" w:hAnsi="Helvetica" w:cs="Helvetica"/>
          <w:b/>
          <w:bCs/>
          <w:sz w:val="20"/>
          <w:szCs w:val="20"/>
          <w:lang w:val="de-DE" w:eastAsia="it-IT"/>
        </w:rPr>
        <w:tab/>
      </w:r>
    </w:p>
    <w:p w:rsidR="00C52022" w:rsidRPr="00C52022" w:rsidRDefault="00C52022" w:rsidP="00C52022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eastAsia="Times New Roman" w:hAnsi="Helvetica" w:cs="Helvetica"/>
          <w:sz w:val="20"/>
          <w:szCs w:val="20"/>
          <w:lang w:val="de-DE" w:eastAsia="it-IT"/>
        </w:rPr>
      </w:pPr>
      <w:r>
        <w:rPr>
          <w:rFonts w:ascii="Helvetica" w:eastAsia="Times New Roman" w:hAnsi="Helvetica" w:cs="Helvetica"/>
          <w:sz w:val="20"/>
          <w:szCs w:val="20"/>
          <w:lang w:val="de-DE" w:eastAsia="it-IT"/>
        </w:rPr>
        <w:t>„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Sag mal, Anna, gibt es eigentlich hier in der Nähe eine Apotheke?“ – „Ja, die Löwen-Apotheke. Da gehst du am besten immer geradeaus, </w:t>
      </w:r>
      <w:r w:rsidRPr="00C52022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am</w:t>
      </w:r>
      <w:r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Luxor-Kino  </w:t>
      </w:r>
      <w:r w:rsidRPr="00C52022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vorbei</w:t>
      </w:r>
      <w:r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und dann </w:t>
      </w:r>
      <w:r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durch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die Unterführung. Direkt rechts hinter der Unterführung siehst du dann sofort die Löwen-Apotheke.“</w:t>
      </w:r>
    </w:p>
    <w:p w:rsidR="00C52022" w:rsidRPr="00C52022" w:rsidRDefault="00C52022" w:rsidP="00C52022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eastAsia="Times New Roman" w:hAnsi="Helvetica" w:cs="Helvetica"/>
          <w:sz w:val="20"/>
          <w:szCs w:val="20"/>
          <w:lang w:val="de-DE" w:eastAsia="it-IT"/>
        </w:rPr>
      </w:pP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>Ellen will fit bleiben. Sie joggt jeden Morgen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 xml:space="preserve">durch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den Park. Dort trinkt sie immer im kleinen </w:t>
      </w:r>
      <w:proofErr w:type="spellStart"/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>Cafè</w:t>
      </w:r>
      <w:proofErr w:type="spellEnd"/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direkt </w:t>
      </w:r>
      <w:r w:rsidR="006005A0" w:rsidRP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gegenüber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vom</w:t>
      </w:r>
      <w:r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>Eingang einen Orangensaft.</w:t>
      </w:r>
    </w:p>
    <w:p w:rsidR="00C52022" w:rsidRPr="00C52022" w:rsidRDefault="00C52022" w:rsidP="00C52022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hAnsi="Helvetica"/>
          <w:sz w:val="20"/>
          <w:szCs w:val="20"/>
          <w:lang w:val="de-DE"/>
        </w:rPr>
      </w:pP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„Entschuldigen Sie bitte, wo ist denn hier die Bar?“ – „Da gehen Sie am besten </w:t>
      </w:r>
      <w:r w:rsid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 xml:space="preserve">durch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die große Holztür hier direkt in den Garten. Sie gehen </w:t>
      </w:r>
      <w:r w:rsid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 xml:space="preserve">durch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den  Garten und </w:t>
      </w:r>
      <w:r w:rsidR="006005A0" w:rsidRPr="00C52022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am</w:t>
      </w:r>
    </w:p>
    <w:p w:rsidR="00C52022" w:rsidRPr="00C52022" w:rsidRDefault="00C52022" w:rsidP="00C52022">
      <w:pPr>
        <w:pStyle w:val="Paragrafoelenco"/>
        <w:shd w:val="clear" w:color="auto" w:fill="FFFFFF"/>
        <w:spacing w:after="75" w:line="240" w:lineRule="auto"/>
        <w:ind w:left="1080"/>
        <w:rPr>
          <w:rFonts w:ascii="Helvetica" w:hAnsi="Helvetica"/>
          <w:sz w:val="20"/>
          <w:szCs w:val="20"/>
          <w:lang w:val="de-DE"/>
        </w:rPr>
      </w:pP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>Schwimmbad</w:t>
      </w:r>
      <w:r w:rsidR="006005A0" w:rsidRP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 xml:space="preserve"> </w:t>
      </w:r>
      <w:r w:rsidR="006005A0" w:rsidRPr="00C52022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vorbei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.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Nach 50 Metern sehen Sie schon die Bar. Sie ist direkt </w:t>
      </w:r>
      <w:r w:rsidR="006005A0" w:rsidRP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gegenüber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vom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C52022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Schwimmbad.“ </w:t>
      </w:r>
    </w:p>
    <w:p w:rsidR="00C52022" w:rsidRPr="00C52022" w:rsidRDefault="00C52022" w:rsidP="00C52022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hAnsi="Helvetica"/>
          <w:sz w:val="20"/>
          <w:szCs w:val="20"/>
          <w:lang w:val="de-DE"/>
        </w:rPr>
      </w:pPr>
      <w:r w:rsidRPr="00C52022">
        <w:rPr>
          <w:rFonts w:ascii="Helvetica" w:hAnsi="Helvetica"/>
          <w:sz w:val="20"/>
          <w:szCs w:val="20"/>
          <w:lang w:val="de-DE"/>
        </w:rPr>
        <w:t xml:space="preserve">„Anna, wo ist denn hier eigentlich der Eingang zur Bibliothek?“ – „Guck mal, direkt hier Nico, </w:t>
      </w:r>
      <w:r w:rsidR="006005A0" w:rsidRP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gegenüber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vom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C52022">
        <w:rPr>
          <w:rFonts w:ascii="Helvetica" w:hAnsi="Helvetica"/>
          <w:sz w:val="20"/>
          <w:szCs w:val="20"/>
          <w:lang w:val="de-DE"/>
        </w:rPr>
        <w:t>Hörsaal A.“</w:t>
      </w:r>
    </w:p>
    <w:p w:rsidR="00C52022" w:rsidRPr="00C52022" w:rsidRDefault="00C52022" w:rsidP="00C52022">
      <w:pPr>
        <w:pStyle w:val="Paragrafoelenco"/>
        <w:numPr>
          <w:ilvl w:val="0"/>
          <w:numId w:val="2"/>
        </w:numPr>
        <w:shd w:val="clear" w:color="auto" w:fill="FFFFFF"/>
        <w:spacing w:after="75" w:line="240" w:lineRule="auto"/>
        <w:rPr>
          <w:rFonts w:ascii="Helvetica" w:hAnsi="Helvetica"/>
          <w:sz w:val="20"/>
          <w:szCs w:val="20"/>
          <w:lang w:val="de-DE"/>
        </w:rPr>
      </w:pPr>
      <w:r w:rsidRPr="00C52022">
        <w:rPr>
          <w:rFonts w:ascii="Helvetica" w:hAnsi="Helvetica"/>
          <w:sz w:val="20"/>
          <w:szCs w:val="20"/>
          <w:lang w:val="de-DE"/>
        </w:rPr>
        <w:t xml:space="preserve">„Entschuldigung Frau Weber, ich kenne die Firma noch nicht so gut. Wie komme ich denn zum Büro von Frau Janosch?“ – „Sie wollen zur Chefin? Das ist kein Problem. Gehen Sie hier </w:t>
      </w:r>
      <w:r w:rsid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 xml:space="preserve">durch </w:t>
      </w:r>
      <w:r w:rsidRPr="00C52022">
        <w:rPr>
          <w:rFonts w:ascii="Helvetica" w:hAnsi="Helvetica"/>
          <w:sz w:val="20"/>
          <w:szCs w:val="20"/>
          <w:lang w:val="de-DE"/>
        </w:rPr>
        <w:t xml:space="preserve">die Halle, </w:t>
      </w:r>
      <w:r w:rsidR="006005A0" w:rsidRPr="00C52022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am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C52022">
        <w:rPr>
          <w:rFonts w:ascii="Helvetica" w:hAnsi="Helvetica"/>
          <w:sz w:val="20"/>
          <w:szCs w:val="20"/>
          <w:lang w:val="de-DE"/>
        </w:rPr>
        <w:t xml:space="preserve">Kaffeeautomaten </w:t>
      </w:r>
      <w:r w:rsidR="006005A0" w:rsidRPr="00C52022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vorbei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. </w:t>
      </w:r>
      <w:r w:rsidRPr="00C52022">
        <w:rPr>
          <w:rFonts w:ascii="Helvetica" w:hAnsi="Helvetica"/>
          <w:sz w:val="20"/>
          <w:szCs w:val="20"/>
          <w:lang w:val="de-DE"/>
        </w:rPr>
        <w:t xml:space="preserve">Da sehen Sie schon das Büro von Frau Janosch. Es ist direkt </w:t>
      </w:r>
      <w:r w:rsidR="006005A0" w:rsidRP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gegenüber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="006005A0">
        <w:rPr>
          <w:rFonts w:ascii="Helvetica" w:eastAsia="Times New Roman" w:hAnsi="Helvetica" w:cs="Helvetica"/>
          <w:b/>
          <w:sz w:val="20"/>
          <w:szCs w:val="20"/>
          <w:lang w:val="de-DE" w:eastAsia="it-IT"/>
        </w:rPr>
        <w:t>vom</w:t>
      </w:r>
      <w:r w:rsidR="006005A0">
        <w:rPr>
          <w:rFonts w:ascii="Helvetica" w:eastAsia="Times New Roman" w:hAnsi="Helvetica" w:cs="Helvetica"/>
          <w:sz w:val="20"/>
          <w:szCs w:val="20"/>
          <w:lang w:val="de-DE" w:eastAsia="it-IT"/>
        </w:rPr>
        <w:t xml:space="preserve"> </w:t>
      </w:r>
      <w:r w:rsidRPr="00C52022">
        <w:rPr>
          <w:rFonts w:ascii="Helvetica" w:hAnsi="Helvetica"/>
          <w:sz w:val="20"/>
          <w:szCs w:val="20"/>
          <w:lang w:val="de-DE"/>
        </w:rPr>
        <w:t>Lift.</w:t>
      </w:r>
    </w:p>
    <w:p w:rsidR="003F208C" w:rsidRPr="00C52022" w:rsidRDefault="00C52022" w:rsidP="00C5202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</w:p>
    <w:sectPr w:rsidR="003F208C" w:rsidRPr="00C5202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30116"/>
    <w:multiLevelType w:val="hybridMultilevel"/>
    <w:tmpl w:val="741CE944"/>
    <w:lvl w:ilvl="0" w:tplc="3AA08CBC">
      <w:start w:val="1"/>
      <w:numFmt w:val="decimal"/>
      <w:lvlText w:val="%1."/>
      <w:lvlJc w:val="left"/>
      <w:pPr>
        <w:ind w:left="1080" w:hanging="360"/>
      </w:pPr>
      <w:rPr>
        <w:color w:val="333333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C2338A"/>
    <w:multiLevelType w:val="hybridMultilevel"/>
    <w:tmpl w:val="98F09F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C52022"/>
    <w:rsid w:val="003F208C"/>
    <w:rsid w:val="006005A0"/>
    <w:rsid w:val="00635A5E"/>
    <w:rsid w:val="00781999"/>
    <w:rsid w:val="008F3351"/>
    <w:rsid w:val="00C52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5202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52022"/>
    <w:pPr>
      <w:ind w:left="720"/>
      <w:contextualSpacing/>
    </w:pPr>
  </w:style>
  <w:style w:type="table" w:styleId="Grigliatabella">
    <w:name w:val="Table Grid"/>
    <w:basedOn w:val="Tabellanormale"/>
    <w:uiPriority w:val="39"/>
    <w:rsid w:val="00C520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17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1932</Characters>
  <Application>Microsoft Office Word</Application>
  <DocSecurity>0</DocSecurity>
  <Lines>16</Lines>
  <Paragraphs>4</Paragraphs>
  <ScaleCrop>false</ScaleCrop>
  <Company>HP</Company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2026-02-15T20:54:00Z</dcterms:created>
  <dcterms:modified xsi:type="dcterms:W3CDTF">2026-02-15T20:54:00Z</dcterms:modified>
</cp:coreProperties>
</file>