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481" w:rsidRDefault="00312481" w:rsidP="00312481">
      <w:pPr>
        <w:spacing w:after="0" w:line="240" w:lineRule="auto"/>
        <w:rPr>
          <w:rFonts w:cstheme="minorHAnsi"/>
          <w:b/>
          <w:i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Sessione 1 </w:t>
      </w:r>
      <w:r>
        <w:rPr>
          <w:rFonts w:cstheme="minorHAnsi"/>
          <w:b/>
          <w:i/>
          <w:sz w:val="24"/>
          <w:szCs w:val="24"/>
        </w:rPr>
        <w:t xml:space="preserve">– </w:t>
      </w:r>
      <w:r>
        <w:rPr>
          <w:rFonts w:cstheme="minorHAnsi"/>
          <w:b/>
          <w:i/>
        </w:rPr>
        <w:t xml:space="preserve">lessico, grammaticale </w:t>
      </w:r>
    </w:p>
    <w:p w:rsidR="00312481" w:rsidRDefault="00312481" w:rsidP="00312481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i/>
          <w:iCs/>
          <w:sz w:val="20"/>
          <w:szCs w:val="20"/>
        </w:rPr>
        <w:t>B: Completamento brani</w:t>
      </w:r>
      <w:r>
        <w:rPr>
          <w:rFonts w:cstheme="minorHAnsi"/>
          <w:i/>
          <w:iCs/>
          <w:sz w:val="20"/>
          <w:szCs w:val="20"/>
        </w:rPr>
        <w:br/>
        <w:t xml:space="preserve">6 item lessicali a scelta multipla con 4 opzioni, contestualizzati in 2 brani brevi (ca. 50-60 parole ciascuno) con 3 item per ciascun testo. Il lessico che viene testato si basa sui campi tematici e lessicali indicati nel </w:t>
      </w:r>
      <w:proofErr w:type="spellStart"/>
      <w:r>
        <w:rPr>
          <w:rFonts w:cstheme="minorHAnsi"/>
          <w:i/>
          <w:iCs/>
          <w:sz w:val="20"/>
          <w:szCs w:val="20"/>
        </w:rPr>
        <w:t>sillabus</w:t>
      </w:r>
      <w:proofErr w:type="spellEnd"/>
      <w:r>
        <w:rPr>
          <w:rFonts w:cstheme="minorHAnsi"/>
          <w:i/>
          <w:iCs/>
          <w:sz w:val="20"/>
          <w:szCs w:val="20"/>
        </w:rPr>
        <w:t>.</w:t>
      </w:r>
    </w:p>
    <w:p w:rsidR="00312481" w:rsidRDefault="00312481" w:rsidP="00312481">
      <w:pPr>
        <w:spacing w:after="0"/>
        <w:rPr>
          <w:sz w:val="18"/>
          <w:szCs w:val="18"/>
        </w:rPr>
      </w:pPr>
    </w:p>
    <w:p w:rsidR="00312481" w:rsidRPr="0092002F" w:rsidRDefault="00312481" w:rsidP="00312481">
      <w:pPr>
        <w:spacing w:after="0" w:line="240" w:lineRule="auto"/>
        <w:rPr>
          <w:rFonts w:cstheme="minorHAnsi"/>
          <w:b/>
          <w:sz w:val="36"/>
          <w:szCs w:val="36"/>
          <w:lang w:val="de-DE"/>
        </w:rPr>
      </w:pPr>
      <w:r w:rsidRPr="0092002F">
        <w:rPr>
          <w:rFonts w:cstheme="minorHAnsi"/>
          <w:b/>
          <w:sz w:val="36"/>
          <w:szCs w:val="36"/>
          <w:lang w:val="de-DE"/>
        </w:rPr>
        <w:t>Text 1 –  Berufsmessen</w:t>
      </w:r>
    </w:p>
    <w:p w:rsidR="00312481" w:rsidRDefault="00312481" w:rsidP="00312481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Auf sogenannten Berufsmessen haben Schüler, Studierende und Uni-Absolventen die Möglichkeit, mit interessanten Unternehmen direkt Kontakt /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einzunehmen/zu 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nehmen/aufzunehmen/abzunehmen/. Das erweitert die Chancen für den Berufseinstieg, da man sich a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nders als bei elektronischen /Umfrag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en/Werbeanfragen/ Bestellungen/ Bewerbungen/ direkt persönlich vorstellen kann. Außerdem 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gibt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eine Berufsmesse junge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n 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Menschen 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Impulse für ihre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Berufswahl. Hier kann man sich einen Überblick über diverse Berufsbilder und die damit /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verwickelten 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/verbundenen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</w:t>
      </w:r>
      <w:r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/</w:t>
      </w:r>
      <w:r w:rsidR="005F42BD"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vereinten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</w:t>
      </w:r>
      <w:r w:rsidR="005F42BD"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/vernetzten</w:t>
      </w:r>
      <w:r w:rsidR="00E477C3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 xml:space="preserve"> </w:t>
      </w:r>
      <w:r w:rsidR="005F42BD" w:rsidRPr="0092002F"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  <w:t>/ Aufgaben verschaffen.</w:t>
      </w:r>
    </w:p>
    <w:p w:rsidR="0092002F" w:rsidRDefault="0092002F" w:rsidP="00312481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92002F" w:rsidRPr="0092002F" w:rsidRDefault="0092002F" w:rsidP="00312481">
      <w:pPr>
        <w:spacing w:after="0"/>
        <w:rPr>
          <w:rFonts w:ascii="Calibri" w:eastAsia="Times New Roman" w:hAnsi="Calibri" w:cs="Calibri"/>
          <w:color w:val="222222"/>
          <w:sz w:val="32"/>
          <w:szCs w:val="32"/>
          <w:lang w:val="de-DE" w:eastAsia="it-IT"/>
        </w:rPr>
      </w:pPr>
    </w:p>
    <w:p w:rsidR="00312481" w:rsidRPr="0092002F" w:rsidRDefault="00312481" w:rsidP="00312481">
      <w:pPr>
        <w:spacing w:after="0"/>
        <w:rPr>
          <w:rFonts w:cstheme="minorHAnsi"/>
          <w:i/>
          <w:iCs/>
          <w:sz w:val="32"/>
          <w:szCs w:val="32"/>
          <w:lang w:val="de-DE"/>
        </w:rPr>
      </w:pPr>
    </w:p>
    <w:p w:rsidR="00312481" w:rsidRPr="0092002F" w:rsidRDefault="00312481" w:rsidP="00312481">
      <w:pPr>
        <w:spacing w:after="0" w:line="240" w:lineRule="auto"/>
        <w:rPr>
          <w:rFonts w:cstheme="minorHAnsi"/>
          <w:b/>
          <w:sz w:val="36"/>
          <w:szCs w:val="36"/>
          <w:lang w:val="de-DE"/>
        </w:rPr>
      </w:pPr>
      <w:r w:rsidRPr="0092002F">
        <w:rPr>
          <w:rFonts w:cstheme="minorHAnsi"/>
          <w:b/>
          <w:sz w:val="36"/>
          <w:szCs w:val="36"/>
          <w:lang w:val="de-DE"/>
        </w:rPr>
        <w:t xml:space="preserve">Text 2 – </w:t>
      </w:r>
      <w:r w:rsidR="001F4732" w:rsidRPr="0092002F">
        <w:rPr>
          <w:rFonts w:cstheme="minorHAnsi"/>
          <w:b/>
          <w:sz w:val="36"/>
          <w:szCs w:val="36"/>
          <w:lang w:val="de-DE"/>
        </w:rPr>
        <w:t>Neue Hilfsangebote fördern Grundkompetenzen</w:t>
      </w:r>
    </w:p>
    <w:p w:rsidR="00312481" w:rsidRPr="0092002F" w:rsidRDefault="00CB4B1F" w:rsidP="00312481">
      <w:pPr>
        <w:spacing w:after="0"/>
        <w:rPr>
          <w:rFonts w:cstheme="minorHAnsi"/>
          <w:color w:val="3D3D3D"/>
          <w:sz w:val="32"/>
          <w:szCs w:val="32"/>
          <w:shd w:val="clear" w:color="auto" w:fill="FFFFFF"/>
          <w:lang w:val="de-DE"/>
        </w:rPr>
      </w:pPr>
      <w:r>
        <w:rPr>
          <w:rFonts w:cstheme="minorHAnsi"/>
          <w:sz w:val="32"/>
          <w:szCs w:val="32"/>
          <w:lang w:val="de-DE"/>
        </w:rPr>
        <w:t xml:space="preserve">In der Schweiz leben </w:t>
      </w:r>
      <w:r w:rsidR="00EA22BC">
        <w:rPr>
          <w:rFonts w:cstheme="minorHAnsi"/>
          <w:sz w:val="32"/>
          <w:szCs w:val="32"/>
          <w:lang w:val="de-DE"/>
        </w:rPr>
        <w:t>etwa</w:t>
      </w:r>
      <w:r>
        <w:rPr>
          <w:rFonts w:cstheme="minorHAnsi"/>
          <w:sz w:val="32"/>
          <w:szCs w:val="32"/>
          <w:lang w:val="de-DE"/>
        </w:rPr>
        <w:t xml:space="preserve"> 84</w:t>
      </w:r>
      <w:r w:rsidR="00EA22BC">
        <w:rPr>
          <w:rFonts w:cstheme="minorHAnsi"/>
          <w:sz w:val="32"/>
          <w:szCs w:val="32"/>
          <w:lang w:val="de-DE"/>
        </w:rPr>
        <w:t>4</w:t>
      </w:r>
      <w:r w:rsidRPr="0092002F">
        <w:rPr>
          <w:rFonts w:cstheme="minorHAnsi"/>
          <w:sz w:val="32"/>
          <w:szCs w:val="32"/>
          <w:lang w:val="de-DE"/>
        </w:rPr>
        <w:t xml:space="preserve">.000 </w:t>
      </w:r>
      <w:r>
        <w:rPr>
          <w:rFonts w:cstheme="minorHAnsi"/>
          <w:sz w:val="32"/>
          <w:szCs w:val="32"/>
          <w:lang w:val="de-DE"/>
        </w:rPr>
        <w:t>Menschen</w:t>
      </w:r>
      <w:r w:rsidR="00EA22BC">
        <w:rPr>
          <w:rFonts w:cstheme="minorHAnsi"/>
          <w:sz w:val="32"/>
          <w:szCs w:val="32"/>
          <w:lang w:val="de-DE"/>
        </w:rPr>
        <w:t>, die laut</w:t>
      </w:r>
      <w:r w:rsidR="00B31BC3">
        <w:rPr>
          <w:rFonts w:cstheme="minorHAnsi"/>
          <w:sz w:val="32"/>
          <w:szCs w:val="32"/>
          <w:lang w:val="de-DE"/>
        </w:rPr>
        <w:t xml:space="preserve">  </w:t>
      </w:r>
      <w:r w:rsidR="00EA22BC">
        <w:rPr>
          <w:rFonts w:cstheme="minorHAnsi"/>
          <w:sz w:val="32"/>
          <w:szCs w:val="32"/>
          <w:lang w:val="de-DE"/>
        </w:rPr>
        <w:t>/</w:t>
      </w:r>
      <w:r w:rsidR="00B31BC3" w:rsidRPr="0092002F">
        <w:rPr>
          <w:rFonts w:cstheme="minorHAnsi"/>
          <w:sz w:val="32"/>
          <w:szCs w:val="32"/>
          <w:lang w:val="de-DE"/>
        </w:rPr>
        <w:t>Funktionen/</w:t>
      </w:r>
      <w:r w:rsidR="00B31BC3">
        <w:rPr>
          <w:rFonts w:cstheme="minorHAnsi"/>
          <w:sz w:val="32"/>
          <w:szCs w:val="32"/>
          <w:lang w:val="de-DE"/>
        </w:rPr>
        <w:t xml:space="preserve"> </w:t>
      </w:r>
      <w:r w:rsidR="00B31BC3" w:rsidRPr="0092002F">
        <w:rPr>
          <w:rFonts w:cstheme="minorHAnsi"/>
          <w:sz w:val="32"/>
          <w:szCs w:val="32"/>
          <w:lang w:val="de-DE"/>
        </w:rPr>
        <w:t>Schätzungen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B31BC3" w:rsidRPr="0092002F">
        <w:rPr>
          <w:rFonts w:cstheme="minorHAnsi"/>
          <w:sz w:val="32"/>
          <w:szCs w:val="32"/>
          <w:lang w:val="de-DE"/>
        </w:rPr>
        <w:t>/</w:t>
      </w:r>
      <w:r w:rsidR="00B31BC3">
        <w:rPr>
          <w:rFonts w:cstheme="minorHAnsi"/>
          <w:sz w:val="32"/>
          <w:szCs w:val="32"/>
          <w:lang w:val="de-DE"/>
        </w:rPr>
        <w:t xml:space="preserve"> </w:t>
      </w:r>
      <w:r w:rsidR="00B31BC3" w:rsidRPr="0092002F">
        <w:rPr>
          <w:rFonts w:cstheme="minorHAnsi"/>
          <w:sz w:val="32"/>
          <w:szCs w:val="32"/>
          <w:lang w:val="de-DE"/>
        </w:rPr>
        <w:t>Anfragen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B31BC3" w:rsidRPr="0092002F">
        <w:rPr>
          <w:rFonts w:cstheme="minorHAnsi"/>
          <w:sz w:val="32"/>
          <w:szCs w:val="32"/>
          <w:lang w:val="de-DE"/>
        </w:rPr>
        <w:t>/Meinungen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B31BC3" w:rsidRPr="0092002F">
        <w:rPr>
          <w:rFonts w:cstheme="minorHAnsi"/>
          <w:sz w:val="32"/>
          <w:szCs w:val="32"/>
          <w:lang w:val="de-DE"/>
        </w:rPr>
        <w:t xml:space="preserve">/ </w:t>
      </w:r>
      <w:r w:rsidR="00B31BC3">
        <w:rPr>
          <w:rFonts w:cstheme="minorHAnsi"/>
          <w:sz w:val="32"/>
          <w:szCs w:val="32"/>
          <w:lang w:val="de-DE"/>
        </w:rPr>
        <w:t xml:space="preserve">kaum lesen, schreiben oder einfache Rechenaufgaben bewältigen können. </w:t>
      </w:r>
      <w:r w:rsidR="0036117F">
        <w:rPr>
          <w:rFonts w:cstheme="minorHAnsi"/>
          <w:sz w:val="32"/>
          <w:szCs w:val="32"/>
          <w:lang w:val="de-DE"/>
        </w:rPr>
        <w:t xml:space="preserve">60 Prozent von ihnen haben einen Migrationshintergrund. </w:t>
      </w:r>
      <w:r w:rsidR="00B31BC3">
        <w:rPr>
          <w:rFonts w:cstheme="minorHAnsi"/>
          <w:sz w:val="32"/>
          <w:szCs w:val="32"/>
          <w:lang w:val="de-DE"/>
        </w:rPr>
        <w:t xml:space="preserve">Wer aber nur geringe Fertigkeiten in </w:t>
      </w:r>
      <w:r w:rsidR="00301193">
        <w:rPr>
          <w:rFonts w:cstheme="minorHAnsi"/>
          <w:sz w:val="32"/>
          <w:szCs w:val="32"/>
          <w:lang w:val="de-DE"/>
        </w:rPr>
        <w:t>den</w:t>
      </w:r>
      <w:r w:rsidR="00B31BC3">
        <w:rPr>
          <w:rFonts w:cstheme="minorHAnsi"/>
          <w:sz w:val="32"/>
          <w:szCs w:val="32"/>
          <w:lang w:val="de-DE"/>
        </w:rPr>
        <w:t xml:space="preserve"> </w:t>
      </w:r>
      <w:r w:rsidR="00301193">
        <w:rPr>
          <w:rFonts w:cstheme="minorHAnsi"/>
          <w:sz w:val="32"/>
          <w:szCs w:val="32"/>
          <w:lang w:val="de-DE"/>
        </w:rPr>
        <w:t xml:space="preserve"> </w:t>
      </w:r>
      <w:r w:rsidR="00B31BC3">
        <w:rPr>
          <w:rFonts w:cstheme="minorHAnsi"/>
          <w:sz w:val="32"/>
          <w:szCs w:val="32"/>
          <w:lang w:val="de-DE"/>
        </w:rPr>
        <w:t xml:space="preserve">Basiskompetenzen </w:t>
      </w:r>
      <w:r w:rsidR="00EA22BC">
        <w:rPr>
          <w:rFonts w:cstheme="minorHAnsi"/>
          <w:sz w:val="32"/>
          <w:szCs w:val="32"/>
          <w:lang w:val="de-DE"/>
        </w:rPr>
        <w:t xml:space="preserve"> </w:t>
      </w:r>
      <w:r w:rsidR="001F4732" w:rsidRPr="0092002F">
        <w:rPr>
          <w:rFonts w:cstheme="minorHAnsi"/>
          <w:sz w:val="32"/>
          <w:szCs w:val="32"/>
          <w:lang w:val="de-DE"/>
        </w:rPr>
        <w:t>/</w:t>
      </w:r>
      <w:r w:rsidR="00B31BC3">
        <w:rPr>
          <w:rFonts w:cstheme="minorHAnsi"/>
          <w:sz w:val="32"/>
          <w:szCs w:val="32"/>
          <w:lang w:val="de-DE"/>
        </w:rPr>
        <w:t xml:space="preserve">bekommt </w:t>
      </w:r>
      <w:r w:rsidR="00312481" w:rsidRPr="0092002F">
        <w:rPr>
          <w:rFonts w:cstheme="minorHAnsi"/>
          <w:sz w:val="32"/>
          <w:szCs w:val="32"/>
          <w:lang w:val="de-DE"/>
        </w:rPr>
        <w:t>/</w:t>
      </w:r>
      <w:r w:rsidR="00B31BC3">
        <w:rPr>
          <w:rFonts w:cstheme="minorHAnsi"/>
          <w:sz w:val="32"/>
          <w:szCs w:val="32"/>
          <w:lang w:val="de-DE"/>
        </w:rPr>
        <w:t xml:space="preserve">ausdrückt </w:t>
      </w:r>
      <w:r w:rsidR="00312481" w:rsidRPr="0092002F">
        <w:rPr>
          <w:rFonts w:cstheme="minorHAnsi"/>
          <w:sz w:val="32"/>
          <w:szCs w:val="32"/>
          <w:lang w:val="de-DE"/>
        </w:rPr>
        <w:t>/</w:t>
      </w:r>
      <w:r w:rsidR="00B31BC3">
        <w:rPr>
          <w:rFonts w:cstheme="minorHAnsi"/>
          <w:sz w:val="32"/>
          <w:szCs w:val="32"/>
          <w:lang w:val="de-DE"/>
        </w:rPr>
        <w:t xml:space="preserve">belegt </w:t>
      </w:r>
      <w:r w:rsidR="00312481" w:rsidRPr="0092002F">
        <w:rPr>
          <w:rFonts w:cstheme="minorHAnsi"/>
          <w:sz w:val="32"/>
          <w:szCs w:val="32"/>
          <w:lang w:val="de-DE"/>
        </w:rPr>
        <w:t>/</w:t>
      </w:r>
      <w:r w:rsidR="00B31BC3">
        <w:rPr>
          <w:rFonts w:cstheme="minorHAnsi"/>
          <w:sz w:val="32"/>
          <w:szCs w:val="32"/>
          <w:lang w:val="de-DE"/>
        </w:rPr>
        <w:t xml:space="preserve">aufweist </w:t>
      </w:r>
      <w:r w:rsidR="00312481" w:rsidRPr="0092002F">
        <w:rPr>
          <w:rFonts w:cstheme="minorHAnsi"/>
          <w:sz w:val="32"/>
          <w:szCs w:val="32"/>
          <w:lang w:val="de-DE"/>
        </w:rPr>
        <w:t xml:space="preserve">/ </w:t>
      </w:r>
      <w:r w:rsidR="00B31BC3">
        <w:rPr>
          <w:rFonts w:cstheme="minorHAnsi"/>
          <w:sz w:val="32"/>
          <w:szCs w:val="32"/>
          <w:lang w:val="de-DE"/>
        </w:rPr>
        <w:t xml:space="preserve">hat es auf dem Arbeitsmarkt schwer. </w:t>
      </w:r>
      <w:r w:rsidR="001F4732" w:rsidRPr="0092002F">
        <w:rPr>
          <w:rFonts w:cstheme="minorHAnsi"/>
          <w:sz w:val="32"/>
          <w:szCs w:val="32"/>
          <w:lang w:val="de-DE"/>
        </w:rPr>
        <w:t xml:space="preserve"> </w:t>
      </w:r>
      <w:r w:rsidR="0036117F">
        <w:rPr>
          <w:rFonts w:cstheme="minorHAnsi"/>
          <w:sz w:val="32"/>
          <w:szCs w:val="32"/>
          <w:lang w:val="de-DE"/>
        </w:rPr>
        <w:t>Dennoch ist der</w:t>
      </w:r>
      <w:r w:rsidR="00290615" w:rsidRPr="0092002F">
        <w:rPr>
          <w:rFonts w:cstheme="minorHAnsi"/>
          <w:sz w:val="32"/>
          <w:szCs w:val="32"/>
          <w:lang w:val="de-DE"/>
        </w:rPr>
        <w:t xml:space="preserve"> /Ausweg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290615" w:rsidRPr="0092002F">
        <w:rPr>
          <w:rFonts w:cstheme="minorHAnsi"/>
          <w:sz w:val="32"/>
          <w:szCs w:val="32"/>
          <w:lang w:val="de-DE"/>
        </w:rPr>
        <w:t>/Anteil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290615" w:rsidRPr="0092002F">
        <w:rPr>
          <w:rFonts w:cstheme="minorHAnsi"/>
          <w:sz w:val="32"/>
          <w:szCs w:val="32"/>
          <w:lang w:val="de-DE"/>
        </w:rPr>
        <w:t>/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290615" w:rsidRPr="0092002F">
        <w:rPr>
          <w:rFonts w:cstheme="minorHAnsi"/>
          <w:sz w:val="32"/>
          <w:szCs w:val="32"/>
          <w:lang w:val="de-DE"/>
        </w:rPr>
        <w:t>Beitrag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290615" w:rsidRPr="0092002F">
        <w:rPr>
          <w:rFonts w:cstheme="minorHAnsi"/>
          <w:sz w:val="32"/>
          <w:szCs w:val="32"/>
          <w:lang w:val="de-DE"/>
        </w:rPr>
        <w:t>/Bedarf</w:t>
      </w:r>
      <w:r w:rsidR="0036117F">
        <w:rPr>
          <w:rFonts w:cstheme="minorHAnsi"/>
          <w:sz w:val="32"/>
          <w:szCs w:val="32"/>
          <w:lang w:val="de-DE"/>
        </w:rPr>
        <w:t xml:space="preserve"> </w:t>
      </w:r>
      <w:r w:rsidR="00290615" w:rsidRPr="0092002F">
        <w:rPr>
          <w:rFonts w:cstheme="minorHAnsi"/>
          <w:sz w:val="32"/>
          <w:szCs w:val="32"/>
          <w:lang w:val="de-DE"/>
        </w:rPr>
        <w:t>/ derjenigen, die deshalb einen Kurs besuchen, mit weniger als</w:t>
      </w:r>
      <w:r w:rsidR="00B31BC3">
        <w:rPr>
          <w:rFonts w:cstheme="minorHAnsi"/>
          <w:sz w:val="32"/>
          <w:szCs w:val="32"/>
          <w:lang w:val="de-DE"/>
        </w:rPr>
        <w:t xml:space="preserve"> </w:t>
      </w:r>
      <w:r w:rsidR="000C3F10">
        <w:rPr>
          <w:rFonts w:cstheme="minorHAnsi"/>
          <w:sz w:val="32"/>
          <w:szCs w:val="32"/>
          <w:lang w:val="de-DE"/>
        </w:rPr>
        <w:t>0,5 Prozent sehr gering. Das</w:t>
      </w:r>
      <w:r w:rsidR="00290615" w:rsidRPr="0092002F">
        <w:rPr>
          <w:rFonts w:cstheme="minorHAnsi"/>
          <w:sz w:val="32"/>
          <w:szCs w:val="32"/>
          <w:lang w:val="de-DE"/>
        </w:rPr>
        <w:t xml:space="preserve"> soll sich jetzt </w:t>
      </w:r>
      <w:r w:rsidR="000C3F10">
        <w:rPr>
          <w:rFonts w:cstheme="minorHAnsi"/>
          <w:sz w:val="32"/>
          <w:szCs w:val="32"/>
          <w:lang w:val="de-DE"/>
        </w:rPr>
        <w:t xml:space="preserve">mit dem Angebot spezieller staatlicher Maßnahmen </w:t>
      </w:r>
      <w:r w:rsidR="00290615" w:rsidRPr="0092002F">
        <w:rPr>
          <w:rFonts w:cstheme="minorHAnsi"/>
          <w:sz w:val="32"/>
          <w:szCs w:val="32"/>
          <w:lang w:val="de-DE"/>
        </w:rPr>
        <w:t>ändern.</w:t>
      </w:r>
    </w:p>
    <w:p w:rsidR="00AB4DCF" w:rsidRPr="00174F13" w:rsidRDefault="007A4B9A" w:rsidP="007A4B9A">
      <w:pPr>
        <w:rPr>
          <w:sz w:val="20"/>
          <w:szCs w:val="20"/>
          <w:lang w:val="de-DE"/>
        </w:rPr>
      </w:pPr>
      <w:r w:rsidRPr="00174F13">
        <w:rPr>
          <w:sz w:val="20"/>
          <w:szCs w:val="20"/>
          <w:lang w:val="de-DE"/>
        </w:rPr>
        <w:t>https://www.nzz.ch/schweiz/844-000-menschen-in-der-schweiz-koennen-kaum-lesen-rechnen-probleme-loesen-und-sind-im-alltag-ueberfordert-60-prozent-davon-sind-auslaender-ld.1908424</w:t>
      </w:r>
    </w:p>
    <w:sectPr w:rsidR="00AB4DCF" w:rsidRPr="00174F1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312481"/>
    <w:rsid w:val="000C3F10"/>
    <w:rsid w:val="00174F13"/>
    <w:rsid w:val="001F4732"/>
    <w:rsid w:val="00290615"/>
    <w:rsid w:val="002D7CC1"/>
    <w:rsid w:val="00301193"/>
    <w:rsid w:val="00312481"/>
    <w:rsid w:val="0036117F"/>
    <w:rsid w:val="003F208C"/>
    <w:rsid w:val="004861A9"/>
    <w:rsid w:val="005F42BD"/>
    <w:rsid w:val="00756D1D"/>
    <w:rsid w:val="007A4B9A"/>
    <w:rsid w:val="0092002F"/>
    <w:rsid w:val="0099739A"/>
    <w:rsid w:val="00AB4DCF"/>
    <w:rsid w:val="00B31BC3"/>
    <w:rsid w:val="00B46F10"/>
    <w:rsid w:val="00BC5767"/>
    <w:rsid w:val="00CB4B1F"/>
    <w:rsid w:val="00CE5D14"/>
    <w:rsid w:val="00E477C3"/>
    <w:rsid w:val="00E67173"/>
    <w:rsid w:val="00EA22BC"/>
    <w:rsid w:val="00EC7467"/>
    <w:rsid w:val="00EF1B77"/>
    <w:rsid w:val="00FC0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12481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2026-02-01T06:14:00Z</cp:lastPrinted>
  <dcterms:created xsi:type="dcterms:W3CDTF">2026-02-01T04:03:00Z</dcterms:created>
  <dcterms:modified xsi:type="dcterms:W3CDTF">2026-02-01T09:23:00Z</dcterms:modified>
</cp:coreProperties>
</file>