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B3B" w:rsidRDefault="00E06B3B" w:rsidP="00E06B3B">
      <w:pPr>
        <w:pBdr>
          <w:bottom w:val="single" w:sz="12" w:space="1" w:color="auto"/>
        </w:pBdr>
        <w:spacing w:after="0"/>
        <w:ind w:firstLine="708"/>
        <w:rPr>
          <w:b/>
          <w:noProof/>
          <w:sz w:val="28"/>
          <w:szCs w:val="28"/>
          <w:lang w:eastAsia="it-IT"/>
        </w:rPr>
      </w:pPr>
      <w:r>
        <w:rPr>
          <w:b/>
          <w:noProof/>
          <w:sz w:val="28"/>
          <w:szCs w:val="28"/>
          <w:lang w:eastAsia="it-IT"/>
        </w:rPr>
        <w:t xml:space="preserve">        LÖSUNGSBLATT  KOMPARATIV UND SUPERLATIV</w:t>
      </w:r>
    </w:p>
    <w:p w:rsidR="00E06B3B" w:rsidRDefault="00E06B3B" w:rsidP="00E06B3B">
      <w:pPr>
        <w:spacing w:after="0"/>
        <w:rPr>
          <w:b/>
          <w:noProof/>
          <w:lang w:eastAsia="it-IT"/>
        </w:rPr>
      </w:pPr>
    </w:p>
    <w:p w:rsidR="00E06B3B" w:rsidRDefault="00E06B3B" w:rsidP="00E06B3B">
      <w:pPr>
        <w:pStyle w:val="Paragrafoelenco"/>
        <w:numPr>
          <w:ilvl w:val="0"/>
          <w:numId w:val="1"/>
        </w:numPr>
        <w:spacing w:after="0"/>
        <w:rPr>
          <w:b/>
          <w:i/>
        </w:rPr>
      </w:pPr>
      <w:r>
        <w:rPr>
          <w:b/>
          <w:i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E06B3B" w:rsidRPr="00E06B3B" w:rsidTr="00E06B3B">
        <w:trPr>
          <w:trHeight w:val="1619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B3B" w:rsidRDefault="00E06B3B">
            <w:pPr>
              <w:spacing w:line="240" w:lineRule="auto"/>
              <w:rPr>
                <w:b/>
                <w:sz w:val="20"/>
                <w:szCs w:val="20"/>
              </w:rPr>
            </w:pPr>
          </w:p>
          <w:p w:rsidR="00E06B3B" w:rsidRDefault="00E06B3B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Il comparativo di maggioranza e il superlativo relativo servono a esprimere un confronto.</w:t>
            </w:r>
          </w:p>
          <w:p w:rsidR="00E06B3B" w:rsidRDefault="00E06B3B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a) Il </w:t>
            </w:r>
            <w:r>
              <w:rPr>
                <w:b/>
                <w:i/>
                <w:sz w:val="20"/>
                <w:szCs w:val="20"/>
              </w:rPr>
              <w:t>comparativo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i/>
                <w:sz w:val="20"/>
                <w:szCs w:val="20"/>
              </w:rPr>
              <w:t>di maggioranza</w:t>
            </w:r>
            <w:r>
              <w:rPr>
                <w:sz w:val="20"/>
                <w:szCs w:val="20"/>
              </w:rPr>
              <w:t xml:space="preserve"> confronta due cose/persone. Si forma aggiungendo all’aggettivo il suffisso –</w:t>
            </w:r>
            <w:r>
              <w:rPr>
                <w:b/>
                <w:i/>
                <w:sz w:val="20"/>
                <w:szCs w:val="20"/>
              </w:rPr>
              <w:t xml:space="preserve">er. </w:t>
            </w:r>
            <w:r>
              <w:rPr>
                <w:sz w:val="20"/>
                <w:szCs w:val="20"/>
              </w:rPr>
              <w:t xml:space="preserve">Il secondo termine di paragone è introdotto da </w:t>
            </w:r>
            <w:r>
              <w:rPr>
                <w:b/>
                <w:i/>
                <w:sz w:val="20"/>
                <w:szCs w:val="20"/>
              </w:rPr>
              <w:t>als</w:t>
            </w:r>
            <w:r>
              <w:rPr>
                <w:b/>
                <w:sz w:val="20"/>
                <w:szCs w:val="20"/>
              </w:rPr>
              <w:t>.</w:t>
            </w:r>
          </w:p>
          <w:p w:rsidR="00E06B3B" w:rsidRDefault="00E06B3B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 esempio:</w:t>
            </w:r>
          </w:p>
          <w:p w:rsidR="00E06B3B" w:rsidRDefault="00E06B3B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de-DE"/>
              </w:rPr>
              <w:t xml:space="preserve">Der Rhein ist </w:t>
            </w:r>
            <w:r>
              <w:rPr>
                <w:b/>
                <w:i/>
                <w:sz w:val="20"/>
                <w:szCs w:val="20"/>
                <w:lang w:val="de-DE"/>
              </w:rPr>
              <w:t>länger als</w:t>
            </w:r>
            <w:r>
              <w:rPr>
                <w:i/>
                <w:sz w:val="20"/>
                <w:szCs w:val="20"/>
                <w:lang w:val="de-DE"/>
              </w:rPr>
              <w:t xml:space="preserve"> der Po.                                                     </w:t>
            </w:r>
            <w:r>
              <w:rPr>
                <w:i/>
                <w:sz w:val="20"/>
                <w:szCs w:val="20"/>
              </w:rPr>
              <w:t xml:space="preserve">Il Reno è </w:t>
            </w:r>
            <w:r>
              <w:rPr>
                <w:b/>
                <w:i/>
                <w:sz w:val="20"/>
                <w:szCs w:val="20"/>
              </w:rPr>
              <w:t>più lungo</w:t>
            </w:r>
            <w:r>
              <w:rPr>
                <w:i/>
                <w:sz w:val="20"/>
                <w:szCs w:val="20"/>
              </w:rPr>
              <w:t xml:space="preserve"> del Po.</w:t>
            </w:r>
          </w:p>
          <w:p w:rsidR="00E06B3B" w:rsidRDefault="00E06B3B">
            <w:pPr>
              <w:spacing w:line="240" w:lineRule="auto"/>
              <w:rPr>
                <w:b/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b) </w:t>
            </w:r>
            <w:r>
              <w:rPr>
                <w:sz w:val="20"/>
                <w:szCs w:val="20"/>
              </w:rPr>
              <w:t xml:space="preserve">Il </w:t>
            </w:r>
            <w:r>
              <w:rPr>
                <w:b/>
                <w:i/>
                <w:sz w:val="20"/>
                <w:szCs w:val="20"/>
              </w:rPr>
              <w:t>superlativo</w:t>
            </w:r>
            <w:r>
              <w:rPr>
                <w:sz w:val="20"/>
                <w:szCs w:val="20"/>
              </w:rPr>
              <w:t xml:space="preserve"> relativo invece indica „il più…” in un intero gruppo composto da più di due elementi. Si forma premettendo all’aggettivo </w:t>
            </w:r>
            <w:r>
              <w:rPr>
                <w:b/>
                <w:i/>
                <w:sz w:val="20"/>
                <w:szCs w:val="20"/>
              </w:rPr>
              <w:t xml:space="preserve">am </w:t>
            </w:r>
            <w:r>
              <w:rPr>
                <w:sz w:val="20"/>
                <w:szCs w:val="20"/>
              </w:rPr>
              <w:t xml:space="preserve">e aggiungendo il suffisso </w:t>
            </w:r>
            <w:r>
              <w:rPr>
                <w:b/>
                <w:sz w:val="20"/>
                <w:szCs w:val="20"/>
              </w:rPr>
              <w:t>–</w:t>
            </w:r>
            <w:r>
              <w:rPr>
                <w:b/>
                <w:i/>
                <w:sz w:val="20"/>
                <w:szCs w:val="20"/>
              </w:rPr>
              <w:t>sten.</w:t>
            </w:r>
          </w:p>
          <w:p w:rsidR="00E06B3B" w:rsidRDefault="00E06B3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E06B3B" w:rsidRDefault="00E06B3B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 xml:space="preserve">München, Hamburg und Berlin sind groß; </w:t>
            </w:r>
            <w:r>
              <w:rPr>
                <w:b/>
                <w:i/>
                <w:sz w:val="20"/>
                <w:szCs w:val="20"/>
                <w:lang w:val="de-DE"/>
              </w:rPr>
              <w:t xml:space="preserve">am größten </w:t>
            </w:r>
            <w:r>
              <w:rPr>
                <w:i/>
                <w:sz w:val="20"/>
                <w:szCs w:val="20"/>
                <w:lang w:val="de-DE"/>
              </w:rPr>
              <w:t>ist Berlin.</w:t>
            </w:r>
          </w:p>
          <w:p w:rsidR="00E06B3B" w:rsidRDefault="00E06B3B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Monaco, Amburgo e Berlino sono grandi; Berlino è la più grande (città).</w:t>
            </w:r>
          </w:p>
          <w:p w:rsidR="00E06B3B" w:rsidRDefault="00E06B3B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c) L’aggettivo predicativo e l’avverbio hanno le </w:t>
            </w:r>
            <w:r>
              <w:rPr>
                <w:b/>
                <w:sz w:val="20"/>
                <w:szCs w:val="20"/>
              </w:rPr>
              <w:t>stesse forme</w:t>
            </w:r>
            <w:r>
              <w:rPr>
                <w:sz w:val="20"/>
                <w:szCs w:val="20"/>
              </w:rPr>
              <w:t>.</w:t>
            </w:r>
          </w:p>
          <w:p w:rsidR="00E06B3B" w:rsidRDefault="00E06B3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E06B3B" w:rsidRDefault="00E06B3B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de-DE"/>
              </w:rPr>
              <w:t xml:space="preserve">Das Handy hier ist am besten. </w:t>
            </w:r>
            <w:r>
              <w:rPr>
                <w:sz w:val="20"/>
                <w:szCs w:val="20"/>
              </w:rPr>
              <w:t xml:space="preserve">(aggettivo) </w:t>
            </w:r>
            <w:r>
              <w:rPr>
                <w:i/>
                <w:sz w:val="20"/>
                <w:szCs w:val="20"/>
              </w:rPr>
              <w:t xml:space="preserve">                             Il cellulare qui è il migliore. </w:t>
            </w:r>
          </w:p>
          <w:p w:rsidR="00E06B3B" w:rsidRDefault="00E06B3B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de-DE"/>
              </w:rPr>
              <w:t xml:space="preserve">Das Handy hier funktioniert am besten. </w:t>
            </w:r>
            <w:r>
              <w:rPr>
                <w:i/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 xml:space="preserve">avverbio)              </w:t>
            </w:r>
            <w:r>
              <w:rPr>
                <w:i/>
                <w:sz w:val="20"/>
                <w:szCs w:val="20"/>
              </w:rPr>
              <w:t>Il cellulare qui funziona al meglio.</w:t>
            </w:r>
          </w:p>
          <w:p w:rsidR="00E06B3B" w:rsidRDefault="00E06B3B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d) Se l’aggettivo è monosillabo, la vocale prende quasi sempre l’</w:t>
            </w:r>
            <w:r>
              <w:rPr>
                <w:i/>
                <w:sz w:val="20"/>
                <w:szCs w:val="20"/>
              </w:rPr>
              <w:t>Umlaut.</w:t>
            </w:r>
          </w:p>
          <w:p w:rsidR="00E06B3B" w:rsidRDefault="00E06B3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E06B3B" w:rsidRDefault="00E06B3B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b/>
                <w:i/>
                <w:sz w:val="20"/>
                <w:szCs w:val="20"/>
                <w:lang w:val="de-DE"/>
              </w:rPr>
              <w:t>a</w:t>
            </w:r>
            <w:r>
              <w:rPr>
                <w:i/>
                <w:sz w:val="20"/>
                <w:szCs w:val="20"/>
                <w:lang w:val="de-DE"/>
              </w:rPr>
              <w:t xml:space="preserve">lt – </w:t>
            </w:r>
            <w:r>
              <w:rPr>
                <w:b/>
                <w:i/>
                <w:sz w:val="20"/>
                <w:szCs w:val="20"/>
                <w:lang w:val="de-DE"/>
              </w:rPr>
              <w:t>ä</w:t>
            </w:r>
            <w:r>
              <w:rPr>
                <w:i/>
                <w:sz w:val="20"/>
                <w:szCs w:val="20"/>
                <w:lang w:val="de-DE"/>
              </w:rPr>
              <w:t xml:space="preserve">lter- am </w:t>
            </w:r>
            <w:r>
              <w:rPr>
                <w:b/>
                <w:i/>
                <w:sz w:val="20"/>
                <w:szCs w:val="20"/>
                <w:lang w:val="de-DE"/>
              </w:rPr>
              <w:t>ä</w:t>
            </w:r>
            <w:r>
              <w:rPr>
                <w:i/>
                <w:sz w:val="20"/>
                <w:szCs w:val="20"/>
                <w:lang w:val="de-DE"/>
              </w:rPr>
              <w:t>ltesten</w:t>
            </w:r>
            <w:r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t xml:space="preserve">                              </w:t>
            </w:r>
            <w:r>
              <w:rPr>
                <w:i/>
                <w:sz w:val="20"/>
                <w:szCs w:val="20"/>
                <w:lang w:val="de-DE"/>
              </w:rPr>
              <w:t>j</w:t>
            </w:r>
            <w:r>
              <w:rPr>
                <w:b/>
                <w:i/>
                <w:sz w:val="20"/>
                <w:szCs w:val="20"/>
                <w:lang w:val="de-DE"/>
              </w:rPr>
              <w:t>u</w:t>
            </w:r>
            <w:r>
              <w:rPr>
                <w:i/>
                <w:sz w:val="20"/>
                <w:szCs w:val="20"/>
                <w:lang w:val="de-DE"/>
              </w:rPr>
              <w:t>ng</w:t>
            </w:r>
            <w:r>
              <w:rPr>
                <w:b/>
                <w:i/>
                <w:sz w:val="20"/>
                <w:szCs w:val="20"/>
                <w:lang w:val="de-DE"/>
              </w:rPr>
              <w:t xml:space="preserve"> – </w:t>
            </w:r>
            <w:r>
              <w:rPr>
                <w:i/>
                <w:sz w:val="20"/>
                <w:szCs w:val="20"/>
                <w:lang w:val="de-DE"/>
              </w:rPr>
              <w:t>j</w:t>
            </w:r>
            <w:r>
              <w:rPr>
                <w:b/>
                <w:i/>
                <w:sz w:val="20"/>
                <w:szCs w:val="20"/>
                <w:lang w:val="de-DE"/>
              </w:rPr>
              <w:t>ü</w:t>
            </w:r>
            <w:r>
              <w:rPr>
                <w:i/>
                <w:sz w:val="20"/>
                <w:szCs w:val="20"/>
                <w:lang w:val="de-DE"/>
              </w:rPr>
              <w:t>nger</w:t>
            </w:r>
            <w:r>
              <w:rPr>
                <w:b/>
                <w:i/>
                <w:sz w:val="20"/>
                <w:szCs w:val="20"/>
                <w:lang w:val="de-DE"/>
              </w:rPr>
              <w:t xml:space="preserve"> – </w:t>
            </w:r>
            <w:r>
              <w:rPr>
                <w:i/>
                <w:sz w:val="20"/>
                <w:szCs w:val="20"/>
                <w:lang w:val="de-DE"/>
              </w:rPr>
              <w:t>am</w:t>
            </w:r>
            <w:r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>
              <w:rPr>
                <w:i/>
                <w:sz w:val="20"/>
                <w:szCs w:val="20"/>
                <w:lang w:val="de-DE"/>
              </w:rPr>
              <w:t>j</w:t>
            </w:r>
            <w:r>
              <w:rPr>
                <w:b/>
                <w:i/>
                <w:sz w:val="20"/>
                <w:szCs w:val="20"/>
                <w:lang w:val="de-DE"/>
              </w:rPr>
              <w:t>ü</w:t>
            </w:r>
            <w:r>
              <w:rPr>
                <w:i/>
                <w:sz w:val="20"/>
                <w:szCs w:val="20"/>
                <w:lang w:val="de-DE"/>
              </w:rPr>
              <w:t>ngsten</w:t>
            </w:r>
            <w:r>
              <w:rPr>
                <w:b/>
                <w:i/>
                <w:sz w:val="20"/>
                <w:szCs w:val="20"/>
                <w:lang w:val="de-DE"/>
              </w:rPr>
              <w:t xml:space="preserve">                      </w:t>
            </w:r>
          </w:p>
          <w:p w:rsidR="00E06B3B" w:rsidRDefault="00E06B3B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e) Se l´aggettivo termina in </w:t>
            </w:r>
            <w:r>
              <w:rPr>
                <w:b/>
                <w:sz w:val="20"/>
                <w:szCs w:val="20"/>
              </w:rPr>
              <w:t xml:space="preserve">–er/-el </w:t>
            </w:r>
            <w:r>
              <w:rPr>
                <w:sz w:val="20"/>
                <w:szCs w:val="20"/>
              </w:rPr>
              <w:t xml:space="preserve">perde la </w:t>
            </w:r>
            <w:r>
              <w:rPr>
                <w:b/>
                <w:sz w:val="20"/>
                <w:szCs w:val="20"/>
              </w:rPr>
              <w:t xml:space="preserve">–e </w:t>
            </w:r>
            <w:r>
              <w:rPr>
                <w:sz w:val="20"/>
                <w:szCs w:val="20"/>
              </w:rPr>
              <w:t>dell´ultima sillaba (solo al comparativo)</w:t>
            </w:r>
            <w:r>
              <w:rPr>
                <w:i/>
                <w:sz w:val="20"/>
                <w:szCs w:val="20"/>
              </w:rPr>
              <w:t>.</w:t>
            </w:r>
          </w:p>
          <w:p w:rsidR="00E06B3B" w:rsidRDefault="00E06B3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E06B3B" w:rsidRDefault="00E06B3B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>teu</w:t>
            </w:r>
            <w:r>
              <w:rPr>
                <w:b/>
                <w:i/>
                <w:sz w:val="20"/>
                <w:szCs w:val="20"/>
                <w:lang w:val="de-DE"/>
              </w:rPr>
              <w:t>er</w:t>
            </w:r>
            <w:r>
              <w:rPr>
                <w:i/>
                <w:sz w:val="20"/>
                <w:szCs w:val="20"/>
                <w:lang w:val="de-DE"/>
              </w:rPr>
              <w:t xml:space="preserve"> – </w:t>
            </w:r>
            <w:r>
              <w:rPr>
                <w:b/>
                <w:i/>
                <w:sz w:val="20"/>
                <w:szCs w:val="20"/>
                <w:lang w:val="de-DE"/>
              </w:rPr>
              <w:t>teurer</w:t>
            </w:r>
            <w:r>
              <w:rPr>
                <w:i/>
                <w:sz w:val="20"/>
                <w:szCs w:val="20"/>
                <w:lang w:val="de-DE"/>
              </w:rPr>
              <w:t xml:space="preserve"> – am teuersten                  dunk</w:t>
            </w:r>
            <w:r>
              <w:rPr>
                <w:b/>
                <w:i/>
                <w:sz w:val="20"/>
                <w:szCs w:val="20"/>
                <w:lang w:val="de-DE"/>
              </w:rPr>
              <w:t xml:space="preserve">el – </w:t>
            </w:r>
            <w:r>
              <w:rPr>
                <w:i/>
                <w:sz w:val="20"/>
                <w:szCs w:val="20"/>
                <w:lang w:val="de-DE"/>
              </w:rPr>
              <w:t>dunk</w:t>
            </w:r>
            <w:r>
              <w:rPr>
                <w:b/>
                <w:i/>
                <w:sz w:val="20"/>
                <w:szCs w:val="20"/>
                <w:lang w:val="de-DE"/>
              </w:rPr>
              <w:t xml:space="preserve">ler – </w:t>
            </w:r>
            <w:r>
              <w:rPr>
                <w:i/>
                <w:sz w:val="20"/>
                <w:szCs w:val="20"/>
                <w:lang w:val="de-DE"/>
              </w:rPr>
              <w:t>am dunkelsten</w:t>
            </w:r>
          </w:p>
          <w:p w:rsidR="00E06B3B" w:rsidRDefault="00E06B3B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f) Se il superlativo termina in </w:t>
            </w:r>
            <w:r>
              <w:rPr>
                <w:b/>
                <w:sz w:val="20"/>
                <w:szCs w:val="20"/>
              </w:rPr>
              <w:t xml:space="preserve">–d/-t/–z/-u/-sch , </w:t>
            </w:r>
            <w:r>
              <w:rPr>
                <w:sz w:val="20"/>
                <w:szCs w:val="20"/>
              </w:rPr>
              <w:t xml:space="preserve">per motivi fonetici, aggiunge una </w:t>
            </w:r>
            <w:r>
              <w:rPr>
                <w:b/>
                <w:sz w:val="20"/>
                <w:szCs w:val="20"/>
              </w:rPr>
              <w:t xml:space="preserve">–e </w:t>
            </w:r>
            <w:r>
              <w:rPr>
                <w:sz w:val="20"/>
                <w:szCs w:val="20"/>
              </w:rPr>
              <w:t>prima di</w:t>
            </w:r>
            <w:r>
              <w:rPr>
                <w:b/>
                <w:sz w:val="20"/>
                <w:szCs w:val="20"/>
              </w:rPr>
              <w:t xml:space="preserve"> –sten.</w:t>
            </w:r>
          </w:p>
          <w:p w:rsidR="00E06B3B" w:rsidRDefault="00E06B3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E06B3B" w:rsidRDefault="00E06B3B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>neu-neuer-am neu</w:t>
            </w:r>
            <w:r>
              <w:rPr>
                <w:b/>
                <w:i/>
                <w:sz w:val="20"/>
                <w:szCs w:val="20"/>
                <w:lang w:val="de-DE"/>
              </w:rPr>
              <w:t>e</w:t>
            </w:r>
            <w:r>
              <w:rPr>
                <w:i/>
                <w:sz w:val="20"/>
                <w:szCs w:val="20"/>
                <w:lang w:val="de-DE"/>
              </w:rPr>
              <w:t>sten                                                            kalt-kälter-am kält</w:t>
            </w:r>
            <w:r>
              <w:rPr>
                <w:b/>
                <w:i/>
                <w:sz w:val="20"/>
                <w:szCs w:val="20"/>
                <w:lang w:val="de-DE"/>
              </w:rPr>
              <w:t>e</w:t>
            </w:r>
            <w:r>
              <w:rPr>
                <w:i/>
                <w:sz w:val="20"/>
                <w:szCs w:val="20"/>
                <w:lang w:val="de-DE"/>
              </w:rPr>
              <w:t xml:space="preserve">sten;           </w:t>
            </w:r>
          </w:p>
          <w:p w:rsidR="00E06B3B" w:rsidRDefault="00E06B3B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g) Alcuni aggettivi formano  il comparativo e il superlativo  in modo irregolare.</w:t>
            </w:r>
          </w:p>
          <w:p w:rsidR="00E06B3B" w:rsidRDefault="00E06B3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E06B3B" w:rsidRDefault="00E06B3B">
            <w:pPr>
              <w:spacing w:line="240" w:lineRule="auto"/>
              <w:rPr>
                <w:i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>gern – lieber – am liebsten;  gut – besser – am besten;  viel – mehr - am meisten; hoch – höher - am höchsten</w:t>
            </w:r>
          </w:p>
        </w:tc>
      </w:tr>
    </w:tbl>
    <w:p w:rsidR="00E06B3B" w:rsidRDefault="00E06B3B" w:rsidP="00E06B3B">
      <w:pPr>
        <w:spacing w:after="0"/>
        <w:rPr>
          <w:b/>
          <w:i/>
          <w:lang w:val="de-DE"/>
        </w:rPr>
      </w:pPr>
    </w:p>
    <w:p w:rsidR="00E06B3B" w:rsidRDefault="00E06B3B" w:rsidP="00E06B3B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Üben Sie. Bilden Sie Sätze wie im Beispiel.</w:t>
      </w:r>
    </w:p>
    <w:p w:rsidR="00E06B3B" w:rsidRDefault="00E06B3B" w:rsidP="00E06B3B">
      <w:pPr>
        <w:spacing w:after="0"/>
        <w:rPr>
          <w:lang w:val="de-DE"/>
        </w:rPr>
      </w:pPr>
      <w:r>
        <w:rPr>
          <w:lang w:val="de-DE"/>
        </w:rPr>
        <w:t xml:space="preserve">( </w:t>
      </w:r>
      <w:r>
        <w:rPr>
          <w:b/>
          <w:i/>
          <w:lang w:val="de-DE"/>
        </w:rPr>
        <w:t>gern</w:t>
      </w:r>
      <w:r>
        <w:rPr>
          <w:lang w:val="de-DE"/>
        </w:rPr>
        <w:t xml:space="preserve">) Sag mal Nik, wo machst du </w:t>
      </w:r>
      <w:r>
        <w:rPr>
          <w:b/>
          <w:u w:val="single"/>
          <w:lang w:val="de-DE"/>
        </w:rPr>
        <w:t>gern</w:t>
      </w:r>
      <w:r>
        <w:rPr>
          <w:lang w:val="de-DE"/>
        </w:rPr>
        <w:t xml:space="preserve"> Urlaub? – Ich mache </w:t>
      </w:r>
      <w:r>
        <w:rPr>
          <w:b/>
          <w:i/>
          <w:u w:val="single"/>
          <w:lang w:val="de-DE"/>
        </w:rPr>
        <w:t>lieber</w:t>
      </w:r>
      <w:r>
        <w:rPr>
          <w:lang w:val="de-DE"/>
        </w:rPr>
        <w:t xml:space="preserve"> Urlaub in den Bergen als am Meer. Aber </w:t>
      </w:r>
      <w:r>
        <w:rPr>
          <w:b/>
          <w:i/>
          <w:u w:val="single"/>
          <w:lang w:val="de-DE"/>
        </w:rPr>
        <w:t>am liebsten</w:t>
      </w:r>
      <w:r>
        <w:rPr>
          <w:lang w:val="de-DE"/>
        </w:rPr>
        <w:t xml:space="preserve"> mache ich Städtereisen.</w:t>
      </w:r>
    </w:p>
    <w:p w:rsidR="00E06B3B" w:rsidRDefault="00E06B3B" w:rsidP="00E06B3B">
      <w:pPr>
        <w:spacing w:after="0"/>
        <w:rPr>
          <w:lang w:val="de-DE"/>
        </w:rPr>
      </w:pPr>
      <w:r>
        <w:rPr>
          <w:lang w:val="de-DE"/>
        </w:rPr>
        <w:t>a) (</w:t>
      </w:r>
      <w:r>
        <w:rPr>
          <w:b/>
          <w:i/>
          <w:lang w:val="de-DE"/>
        </w:rPr>
        <w:t xml:space="preserve">schön):  </w:t>
      </w:r>
      <w:r>
        <w:rPr>
          <w:lang w:val="de-DE"/>
        </w:rPr>
        <w:t xml:space="preserve">Welche Städte in Deutschland sind </w:t>
      </w:r>
      <w:r>
        <w:rPr>
          <w:b/>
          <w:i/>
          <w:lang w:val="de-DE"/>
        </w:rPr>
        <w:t>schön/am schönsten</w:t>
      </w:r>
      <w:r>
        <w:rPr>
          <w:lang w:val="de-DE"/>
        </w:rPr>
        <w:t xml:space="preserve">? -  Also, ich finde München sehr </w:t>
      </w:r>
      <w:r>
        <w:rPr>
          <w:b/>
          <w:i/>
          <w:lang w:val="de-DE"/>
        </w:rPr>
        <w:t>schön.</w:t>
      </w:r>
      <w:r>
        <w:rPr>
          <w:lang w:val="de-DE"/>
        </w:rPr>
        <w:t xml:space="preserve"> Aber </w:t>
      </w:r>
      <w:r>
        <w:rPr>
          <w:b/>
          <w:i/>
          <w:lang w:val="de-DE"/>
        </w:rPr>
        <w:t>schöner</w:t>
      </w:r>
      <w:r>
        <w:rPr>
          <w:lang w:val="de-DE"/>
        </w:rPr>
        <w:t xml:space="preserve"> als München ist Dresden. Viele Deutsche finden Hamburg am </w:t>
      </w:r>
      <w:r>
        <w:rPr>
          <w:b/>
          <w:i/>
          <w:lang w:val="de-DE"/>
        </w:rPr>
        <w:t>schönsten.</w:t>
      </w:r>
    </w:p>
    <w:p w:rsidR="00E06B3B" w:rsidRDefault="00E06B3B" w:rsidP="00E06B3B">
      <w:pPr>
        <w:spacing w:after="0"/>
        <w:rPr>
          <w:lang w:val="de-DE"/>
        </w:rPr>
      </w:pPr>
      <w:r>
        <w:rPr>
          <w:lang w:val="de-DE"/>
        </w:rPr>
        <w:t>b) (</w:t>
      </w:r>
      <w:r>
        <w:rPr>
          <w:b/>
          <w:i/>
          <w:lang w:val="de-DE"/>
        </w:rPr>
        <w:t xml:space="preserve">billig):  </w:t>
      </w:r>
      <w:r>
        <w:rPr>
          <w:lang w:val="de-DE"/>
        </w:rPr>
        <w:t xml:space="preserve">Welche Verkehrsmittel sind momentan </w:t>
      </w:r>
      <w:r w:rsidR="00C67BCA">
        <w:rPr>
          <w:b/>
          <w:i/>
          <w:lang w:val="de-DE"/>
        </w:rPr>
        <w:t>billig</w:t>
      </w:r>
      <w:r>
        <w:rPr>
          <w:lang w:val="de-DE"/>
        </w:rPr>
        <w:t xml:space="preserve">? – Naja, das Flugzeug ist momentan </w:t>
      </w:r>
      <w:r w:rsidR="00C67BCA">
        <w:rPr>
          <w:b/>
          <w:i/>
          <w:lang w:val="de-DE"/>
        </w:rPr>
        <w:t>billiger</w:t>
      </w:r>
      <w:r w:rsidR="00C67BCA">
        <w:rPr>
          <w:lang w:val="de-DE"/>
        </w:rPr>
        <w:t xml:space="preserve"> </w:t>
      </w:r>
      <w:r>
        <w:rPr>
          <w:lang w:val="de-DE"/>
        </w:rPr>
        <w:t xml:space="preserve">als der Zug. Aber </w:t>
      </w:r>
      <w:r w:rsidR="00C67BCA">
        <w:rPr>
          <w:lang w:val="de-DE"/>
        </w:rPr>
        <w:t xml:space="preserve">am </w:t>
      </w:r>
      <w:r w:rsidR="00C67BCA">
        <w:rPr>
          <w:b/>
          <w:i/>
          <w:lang w:val="de-DE"/>
        </w:rPr>
        <w:t>billigsten</w:t>
      </w:r>
      <w:r w:rsidR="00C67BCA">
        <w:rPr>
          <w:lang w:val="de-DE"/>
        </w:rPr>
        <w:t xml:space="preserve"> </w:t>
      </w:r>
      <w:r>
        <w:rPr>
          <w:lang w:val="de-DE"/>
        </w:rPr>
        <w:t>ist der Flixbus.</w:t>
      </w:r>
    </w:p>
    <w:p w:rsidR="00E06B3B" w:rsidRDefault="00E06B3B" w:rsidP="00E06B3B">
      <w:pPr>
        <w:spacing w:after="0"/>
        <w:rPr>
          <w:lang w:val="de-DE"/>
        </w:rPr>
      </w:pPr>
      <w:r>
        <w:rPr>
          <w:lang w:val="de-DE"/>
        </w:rPr>
        <w:t>c) (</w:t>
      </w:r>
      <w:r>
        <w:rPr>
          <w:b/>
          <w:lang w:val="de-DE"/>
        </w:rPr>
        <w:t xml:space="preserve">viel):  </w:t>
      </w:r>
      <w:r>
        <w:rPr>
          <w:lang w:val="de-DE"/>
        </w:rPr>
        <w:t xml:space="preserve">Ich mag Kultur, aber sie kostet </w:t>
      </w:r>
      <w:r w:rsidR="00C67BCA">
        <w:rPr>
          <w:b/>
          <w:lang w:val="de-DE"/>
        </w:rPr>
        <w:t>viel</w:t>
      </w:r>
      <w:r w:rsidR="00C67BCA">
        <w:rPr>
          <w:lang w:val="de-DE"/>
        </w:rPr>
        <w:t xml:space="preserve">. </w:t>
      </w:r>
      <w:r>
        <w:rPr>
          <w:lang w:val="de-DE"/>
        </w:rPr>
        <w:t xml:space="preserve">Das Kabarett kostet </w:t>
      </w:r>
      <w:r w:rsidR="00C67BCA">
        <w:rPr>
          <w:b/>
          <w:lang w:val="de-DE"/>
        </w:rPr>
        <w:t>mehr</w:t>
      </w:r>
      <w:r>
        <w:rPr>
          <w:lang w:val="de-DE"/>
        </w:rPr>
        <w:t xml:space="preserve"> als das Kino. Aber </w:t>
      </w:r>
    </w:p>
    <w:p w:rsidR="00E06B3B" w:rsidRDefault="00C67BCA" w:rsidP="00E06B3B">
      <w:pPr>
        <w:spacing w:after="0"/>
        <w:rPr>
          <w:lang w:val="de-DE"/>
        </w:rPr>
      </w:pPr>
      <w:r>
        <w:rPr>
          <w:b/>
          <w:lang w:val="de-DE"/>
        </w:rPr>
        <w:t>am meisten</w:t>
      </w:r>
      <w:r w:rsidR="00E06B3B">
        <w:rPr>
          <w:lang w:val="de-DE"/>
        </w:rPr>
        <w:t xml:space="preserve"> kostet die Oper.</w:t>
      </w:r>
    </w:p>
    <w:p w:rsidR="00E06B3B" w:rsidRDefault="00E06B3B" w:rsidP="00E06B3B">
      <w:pPr>
        <w:spacing w:after="0"/>
        <w:rPr>
          <w:lang w:val="de-DE"/>
        </w:rPr>
      </w:pPr>
      <w:r>
        <w:rPr>
          <w:lang w:val="de-DE"/>
        </w:rPr>
        <w:t>d) (</w:t>
      </w:r>
      <w:r>
        <w:rPr>
          <w:b/>
          <w:lang w:val="de-DE"/>
        </w:rPr>
        <w:t xml:space="preserve">kalt):  </w:t>
      </w:r>
      <w:r>
        <w:rPr>
          <w:lang w:val="de-DE"/>
        </w:rPr>
        <w:t xml:space="preserve">Im Winter ist Italien </w:t>
      </w:r>
      <w:r w:rsidR="00C67BCA">
        <w:rPr>
          <w:b/>
          <w:lang w:val="de-DE"/>
        </w:rPr>
        <w:t>kalt</w:t>
      </w:r>
      <w:r w:rsidR="00C67BCA">
        <w:rPr>
          <w:lang w:val="de-DE"/>
        </w:rPr>
        <w:t xml:space="preserve">. </w:t>
      </w:r>
      <w:r>
        <w:rPr>
          <w:lang w:val="de-DE"/>
        </w:rPr>
        <w:t xml:space="preserve">Aber Deutschland ist </w:t>
      </w:r>
      <w:r w:rsidR="00C67BCA">
        <w:rPr>
          <w:b/>
          <w:lang w:val="de-DE"/>
        </w:rPr>
        <w:t>kälter</w:t>
      </w:r>
      <w:r w:rsidR="00C67BCA">
        <w:rPr>
          <w:lang w:val="de-DE"/>
        </w:rPr>
        <w:t xml:space="preserve"> </w:t>
      </w:r>
      <w:r>
        <w:rPr>
          <w:lang w:val="de-DE"/>
        </w:rPr>
        <w:t xml:space="preserve">als Italien. </w:t>
      </w:r>
      <w:r w:rsidR="00C67BCA" w:rsidRPr="00C67BCA">
        <w:rPr>
          <w:b/>
          <w:lang w:val="de-DE"/>
        </w:rPr>
        <w:t>Am</w:t>
      </w:r>
      <w:r w:rsidR="00C67BCA">
        <w:rPr>
          <w:lang w:val="de-DE"/>
        </w:rPr>
        <w:t xml:space="preserve"> </w:t>
      </w:r>
      <w:r w:rsidR="00C67BCA">
        <w:rPr>
          <w:b/>
          <w:lang w:val="de-DE"/>
        </w:rPr>
        <w:t>kältesten</w:t>
      </w:r>
      <w:r w:rsidR="00C67BCA">
        <w:rPr>
          <w:lang w:val="de-DE"/>
        </w:rPr>
        <w:t xml:space="preserve"> </w:t>
      </w:r>
      <w:r>
        <w:rPr>
          <w:lang w:val="de-DE"/>
        </w:rPr>
        <w:t>ist Schweden.</w:t>
      </w:r>
    </w:p>
    <w:p w:rsidR="00E06B3B" w:rsidRDefault="00E06B3B" w:rsidP="00E06B3B">
      <w:pPr>
        <w:spacing w:after="0"/>
        <w:rPr>
          <w:lang w:val="de-DE"/>
        </w:rPr>
      </w:pPr>
      <w:r>
        <w:rPr>
          <w:lang w:val="de-DE"/>
        </w:rPr>
        <w:t xml:space="preserve">e) </w:t>
      </w:r>
      <w:r>
        <w:rPr>
          <w:b/>
          <w:lang w:val="de-DE"/>
        </w:rPr>
        <w:t>( intelligent )</w:t>
      </w:r>
      <w:r>
        <w:rPr>
          <w:lang w:val="de-DE"/>
        </w:rPr>
        <w:t xml:space="preserve"> : Leonardo da Vinci (IQ 220); J.W. von Goethe (IQ 210); Galileo Galilei (IQ 190).</w:t>
      </w:r>
    </w:p>
    <w:p w:rsidR="00E06B3B" w:rsidRDefault="00E06B3B" w:rsidP="00E06B3B">
      <w:pPr>
        <w:spacing w:after="0"/>
        <w:rPr>
          <w:lang w:val="de-DE"/>
        </w:rPr>
      </w:pPr>
      <w:r>
        <w:rPr>
          <w:lang w:val="de-DE"/>
        </w:rPr>
        <w:t>Schau mal Alex, in der Wikipedia steht: Galilei war</w:t>
      </w:r>
      <w:r w:rsidR="0048461F" w:rsidRPr="0048461F">
        <w:rPr>
          <w:b/>
          <w:lang w:val="de-DE"/>
        </w:rPr>
        <w:t xml:space="preserve"> </w:t>
      </w:r>
      <w:r w:rsidR="0048461F">
        <w:rPr>
          <w:b/>
          <w:lang w:val="de-DE"/>
        </w:rPr>
        <w:t xml:space="preserve">intelligent. </w:t>
      </w:r>
      <w:r>
        <w:rPr>
          <w:lang w:val="de-DE"/>
        </w:rPr>
        <w:t xml:space="preserve">Goethe war </w:t>
      </w:r>
      <w:r w:rsidR="0048461F">
        <w:rPr>
          <w:b/>
          <w:lang w:val="de-DE"/>
        </w:rPr>
        <w:t xml:space="preserve">intelligenter </w:t>
      </w:r>
      <w:r>
        <w:rPr>
          <w:lang w:val="de-DE"/>
        </w:rPr>
        <w:t xml:space="preserve">als Galilei. </w:t>
      </w:r>
      <w:r w:rsidR="0048461F" w:rsidRPr="0048461F">
        <w:rPr>
          <w:b/>
          <w:lang w:val="de-DE"/>
        </w:rPr>
        <w:t>Am</w:t>
      </w:r>
      <w:r w:rsidR="0048461F">
        <w:rPr>
          <w:lang w:val="de-DE"/>
        </w:rPr>
        <w:t xml:space="preserve"> </w:t>
      </w:r>
      <w:r w:rsidR="0048461F">
        <w:rPr>
          <w:b/>
          <w:lang w:val="de-DE"/>
        </w:rPr>
        <w:t xml:space="preserve">intelligentesten </w:t>
      </w:r>
      <w:r>
        <w:rPr>
          <w:lang w:val="de-DE"/>
        </w:rPr>
        <w:t>war Leonardo da Vinci.</w:t>
      </w:r>
    </w:p>
    <w:p w:rsidR="00E06B3B" w:rsidRDefault="00E06B3B" w:rsidP="00E06B3B">
      <w:pPr>
        <w:spacing w:after="0"/>
        <w:rPr>
          <w:lang w:val="de-DE"/>
        </w:rPr>
      </w:pPr>
      <w:r>
        <w:rPr>
          <w:lang w:val="de-DE"/>
        </w:rPr>
        <w:t>f) (</w:t>
      </w:r>
      <w:r>
        <w:rPr>
          <w:b/>
          <w:lang w:val="de-DE"/>
        </w:rPr>
        <w:t xml:space="preserve">gut): </w:t>
      </w:r>
      <w:r>
        <w:rPr>
          <w:lang w:val="de-DE"/>
        </w:rPr>
        <w:t xml:space="preserve">Welche Universitäten in Deutschland sind </w:t>
      </w:r>
      <w:r w:rsidR="0048461F">
        <w:rPr>
          <w:b/>
          <w:lang w:val="de-DE"/>
        </w:rPr>
        <w:t>gut/ am besten?</w:t>
      </w:r>
      <w:r w:rsidR="0048461F">
        <w:rPr>
          <w:lang w:val="de-DE"/>
        </w:rPr>
        <w:t xml:space="preserve"> </w:t>
      </w:r>
      <w:r>
        <w:rPr>
          <w:lang w:val="de-DE"/>
        </w:rPr>
        <w:t xml:space="preserve">– Nun, die Freie Universität Berlin ist sehr </w:t>
      </w:r>
      <w:r w:rsidR="0048461F">
        <w:rPr>
          <w:b/>
          <w:lang w:val="de-DE"/>
        </w:rPr>
        <w:t>gut</w:t>
      </w:r>
      <w:r w:rsidR="0048461F">
        <w:rPr>
          <w:lang w:val="de-DE"/>
        </w:rPr>
        <w:t xml:space="preserve">. </w:t>
      </w:r>
      <w:r>
        <w:rPr>
          <w:lang w:val="de-DE"/>
        </w:rPr>
        <w:t xml:space="preserve">Aber </w:t>
      </w:r>
      <w:r w:rsidR="0048461F">
        <w:rPr>
          <w:b/>
          <w:lang w:val="de-DE"/>
        </w:rPr>
        <w:t>besser</w:t>
      </w:r>
      <w:r>
        <w:rPr>
          <w:lang w:val="de-DE"/>
        </w:rPr>
        <w:t xml:space="preserve"> als die FU Berlin ist die Universität Heidelberg. Sie steht auf Platz zwei im Uniranking.  </w:t>
      </w:r>
      <w:r w:rsidR="0048461F">
        <w:rPr>
          <w:b/>
          <w:lang w:val="de-DE"/>
        </w:rPr>
        <w:t>Am besten</w:t>
      </w:r>
      <w:r>
        <w:rPr>
          <w:lang w:val="de-DE"/>
        </w:rPr>
        <w:t xml:space="preserve"> ist die Ludwigs-Maximilians-Universität in München. </w:t>
      </w:r>
    </w:p>
    <w:p w:rsidR="00E06B3B" w:rsidRDefault="00E06B3B" w:rsidP="00E06B3B">
      <w:pPr>
        <w:rPr>
          <w:b/>
          <w:lang w:val="de-DE"/>
        </w:rPr>
      </w:pPr>
    </w:p>
    <w:p w:rsidR="003F208C" w:rsidRDefault="00E06B3B" w:rsidP="00E06B3B">
      <w:r>
        <w:rPr>
          <w:sz w:val="20"/>
          <w:szCs w:val="20"/>
          <w:lang w:val="de-DE"/>
        </w:rPr>
        <w:t>Elke Vaih Unterrichtsmaterialien A2+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531A90"/>
    <w:multiLevelType w:val="hybridMultilevel"/>
    <w:tmpl w:val="400EE482"/>
    <w:lvl w:ilvl="0" w:tplc="6846D66A">
      <w:start w:val="1"/>
      <w:numFmt w:val="decimal"/>
      <w:lvlText w:val="%1."/>
      <w:lvlJc w:val="left"/>
      <w:pPr>
        <w:ind w:left="405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compat/>
  <w:rsids>
    <w:rsidRoot w:val="00E06B3B"/>
    <w:rsid w:val="001152F9"/>
    <w:rsid w:val="00375977"/>
    <w:rsid w:val="003F208C"/>
    <w:rsid w:val="0048461F"/>
    <w:rsid w:val="008A7D88"/>
    <w:rsid w:val="00C67BCA"/>
    <w:rsid w:val="00E06B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06B3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06B3B"/>
    <w:pPr>
      <w:ind w:left="720"/>
      <w:contextualSpacing/>
    </w:pPr>
  </w:style>
  <w:style w:type="table" w:styleId="Grigliatabella">
    <w:name w:val="Table Grid"/>
    <w:basedOn w:val="Tabellanormale"/>
    <w:uiPriority w:val="39"/>
    <w:rsid w:val="00E06B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89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475</Words>
  <Characters>2711</Characters>
  <Application>Microsoft Office Word</Application>
  <DocSecurity>0</DocSecurity>
  <Lines>22</Lines>
  <Paragraphs>6</Paragraphs>
  <ScaleCrop>false</ScaleCrop>
  <Company>HP</Company>
  <LinksUpToDate>false</LinksUpToDate>
  <CharactersWithSpaces>3180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2026-03-01T11:07:00Z</dcterms:created>
  <dcterms:modified xsi:type="dcterms:W3CDTF">2026-03-01T11:07:00Z</dcterms:modified>
</cp:coreProperties>
</file>