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477" w:rsidRPr="00DD026A" w:rsidRDefault="00F53F0C" w:rsidP="00183F39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32"/>
          <w:szCs w:val="32"/>
        </w:rPr>
        <w:tab/>
      </w:r>
      <w:r w:rsidRPr="00F82E40">
        <w:rPr>
          <w:b/>
          <w:sz w:val="32"/>
          <w:szCs w:val="32"/>
          <w:lang w:val="de-DE"/>
        </w:rPr>
        <w:t xml:space="preserve">     </w:t>
      </w:r>
      <w:r w:rsidR="00DD026A" w:rsidRPr="00F82E40">
        <w:rPr>
          <w:b/>
          <w:sz w:val="32"/>
          <w:szCs w:val="32"/>
          <w:lang w:val="de-DE"/>
        </w:rPr>
        <w:t xml:space="preserve">   </w:t>
      </w:r>
      <w:r w:rsidRPr="00F82E40">
        <w:rPr>
          <w:b/>
          <w:sz w:val="32"/>
          <w:szCs w:val="32"/>
          <w:lang w:val="de-DE"/>
        </w:rPr>
        <w:t xml:space="preserve"> </w:t>
      </w:r>
      <w:r w:rsidR="00DD026A" w:rsidRPr="00DD026A">
        <w:rPr>
          <w:b/>
          <w:sz w:val="28"/>
          <w:szCs w:val="28"/>
          <w:lang w:val="de-DE"/>
        </w:rPr>
        <w:t xml:space="preserve">ARBEITSBLATT WORTSCHATZ </w:t>
      </w:r>
      <w:r w:rsidRPr="00DD026A">
        <w:rPr>
          <w:b/>
          <w:sz w:val="28"/>
          <w:szCs w:val="28"/>
          <w:lang w:val="de-DE"/>
        </w:rPr>
        <w:t xml:space="preserve"> </w:t>
      </w:r>
      <w:r w:rsidR="00F82E40">
        <w:rPr>
          <w:b/>
          <w:sz w:val="28"/>
          <w:szCs w:val="28"/>
          <w:lang w:val="de-DE"/>
        </w:rPr>
        <w:t>- ALLES ZUM TISCHDECKEN</w:t>
      </w:r>
    </w:p>
    <w:p w:rsidR="00F53F0C" w:rsidRPr="00DD026A" w:rsidRDefault="00F53F0C" w:rsidP="00183F39">
      <w:pPr>
        <w:spacing w:after="0" w:line="240" w:lineRule="auto"/>
        <w:rPr>
          <w:b/>
          <w:sz w:val="28"/>
          <w:szCs w:val="28"/>
          <w:lang w:val="de-DE"/>
        </w:rPr>
      </w:pPr>
      <w:r w:rsidRPr="00DD026A">
        <w:rPr>
          <w:b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183F39" w:rsidRPr="00DD026A" w:rsidRDefault="00183F39" w:rsidP="00556F1F">
      <w:pPr>
        <w:tabs>
          <w:tab w:val="left" w:pos="4095"/>
        </w:tabs>
        <w:spacing w:after="0" w:line="240" w:lineRule="auto"/>
        <w:rPr>
          <w:b/>
          <w:sz w:val="28"/>
          <w:szCs w:val="28"/>
          <w:lang w:val="de-DE"/>
        </w:rPr>
      </w:pPr>
    </w:p>
    <w:p w:rsidR="00183F39" w:rsidRPr="00DD026A" w:rsidRDefault="00F82E40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</w:t>
      </w:r>
      <w:r w:rsidR="00183F39" w:rsidRPr="00DD026A">
        <w:rPr>
          <w:b/>
          <w:i/>
          <w:sz w:val="24"/>
          <w:szCs w:val="24"/>
          <w:lang w:val="de-DE"/>
        </w:rPr>
        <w:t>Schreiben Sie das korrekte Wort mit Artikel</w:t>
      </w:r>
    </w:p>
    <w:p w:rsidR="00183F39" w:rsidRPr="00DD026A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180"/>
      </w:tblGrid>
      <w:tr w:rsidR="004C444C" w:rsidRPr="00F82E40" w:rsidTr="00667D83">
        <w:trPr>
          <w:trHeight w:val="787"/>
        </w:trPr>
        <w:tc>
          <w:tcPr>
            <w:tcW w:w="9180" w:type="dxa"/>
          </w:tcPr>
          <w:p w:rsidR="00667D83" w:rsidRPr="0003414F" w:rsidRDefault="00CD2127" w:rsidP="00A65723">
            <w:pPr>
              <w:rPr>
                <w:b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  <w:r w:rsidR="00A65723" w:rsidRPr="0003414F">
              <w:rPr>
                <w:b/>
                <w:lang w:val="de-DE"/>
              </w:rPr>
              <w:t>Besteck</w:t>
            </w:r>
            <w:r w:rsidR="009E6FB1" w:rsidRPr="0003414F">
              <w:rPr>
                <w:b/>
                <w:lang w:val="de-DE"/>
              </w:rPr>
              <w:t xml:space="preserve">  </w:t>
            </w:r>
            <w:r w:rsidR="00A65723" w:rsidRPr="0003414F">
              <w:rPr>
                <w:b/>
                <w:lang w:val="de-DE"/>
              </w:rPr>
              <w:t xml:space="preserve">  </w:t>
            </w:r>
            <w:r w:rsidR="00717477" w:rsidRPr="0003414F">
              <w:rPr>
                <w:b/>
                <w:lang w:val="de-DE"/>
              </w:rPr>
              <w:t>Essig</w:t>
            </w:r>
            <w:r w:rsidR="00A65723" w:rsidRPr="0003414F">
              <w:rPr>
                <w:b/>
                <w:lang w:val="de-DE"/>
              </w:rPr>
              <w:t xml:space="preserve"> und Öl   </w:t>
            </w:r>
            <w:r w:rsidR="00667D83" w:rsidRPr="0003414F">
              <w:rPr>
                <w:b/>
                <w:lang w:val="de-DE"/>
              </w:rPr>
              <w:t xml:space="preserve"> </w:t>
            </w:r>
            <w:r w:rsidR="009E6FB1" w:rsidRPr="0003414F">
              <w:rPr>
                <w:b/>
                <w:lang w:val="de-DE"/>
              </w:rPr>
              <w:t xml:space="preserve">Gabel </w:t>
            </w:r>
            <w:r w:rsidR="00A65723" w:rsidRPr="0003414F">
              <w:rPr>
                <w:b/>
                <w:lang w:val="de-DE"/>
              </w:rPr>
              <w:t xml:space="preserve">  </w:t>
            </w:r>
            <w:r w:rsidRPr="0003414F">
              <w:rPr>
                <w:b/>
                <w:lang w:val="de-DE"/>
              </w:rPr>
              <w:t xml:space="preserve">Glas  </w:t>
            </w:r>
            <w:r w:rsidR="00A65723" w:rsidRPr="0003414F">
              <w:rPr>
                <w:b/>
                <w:lang w:val="de-DE"/>
              </w:rPr>
              <w:t xml:space="preserve"> </w:t>
            </w:r>
            <w:r w:rsidR="00667D83" w:rsidRPr="0003414F">
              <w:rPr>
                <w:b/>
                <w:lang w:val="de-DE"/>
              </w:rPr>
              <w:t xml:space="preserve">Kaffeebecher   Löffel   </w:t>
            </w:r>
            <w:r w:rsidR="009E6FB1" w:rsidRPr="0003414F">
              <w:rPr>
                <w:b/>
                <w:lang w:val="de-DE"/>
              </w:rPr>
              <w:t>M</w:t>
            </w:r>
            <w:r w:rsidR="00667D83" w:rsidRPr="0003414F">
              <w:rPr>
                <w:b/>
                <w:lang w:val="de-DE"/>
              </w:rPr>
              <w:t>esser  Pfeffer</w:t>
            </w:r>
            <w:r w:rsidRPr="0003414F">
              <w:rPr>
                <w:b/>
                <w:lang w:val="de-DE"/>
              </w:rPr>
              <w:t>mühle</w:t>
            </w:r>
            <w:r w:rsidR="00667D83" w:rsidRPr="0003414F">
              <w:rPr>
                <w:b/>
                <w:lang w:val="de-DE"/>
              </w:rPr>
              <w:t xml:space="preserve">   Salz</w:t>
            </w:r>
            <w:r w:rsidRPr="0003414F">
              <w:rPr>
                <w:b/>
                <w:lang w:val="de-DE"/>
              </w:rPr>
              <w:t>streuer</w:t>
            </w:r>
            <w:r w:rsidR="00667D83" w:rsidRPr="0003414F">
              <w:rPr>
                <w:b/>
                <w:lang w:val="de-DE"/>
              </w:rPr>
              <w:t xml:space="preserve"> </w:t>
            </w:r>
            <w:r w:rsidR="002874A6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 xml:space="preserve">der </w:t>
            </w:r>
            <w:r w:rsidR="002874A6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>selbstgebackene</w:t>
            </w:r>
            <w:r w:rsidR="00A65723" w:rsidRPr="0003414F">
              <w:rPr>
                <w:b/>
                <w:lang w:val="de-DE"/>
              </w:rPr>
              <w:t xml:space="preserve"> Kuchen</w:t>
            </w:r>
            <w:r w:rsidRPr="0003414F">
              <w:rPr>
                <w:b/>
                <w:lang w:val="de-DE"/>
              </w:rPr>
              <w:t xml:space="preserve">  </w:t>
            </w:r>
            <w:r w:rsidR="00667D83" w:rsidRPr="0003414F">
              <w:rPr>
                <w:b/>
                <w:lang w:val="de-DE"/>
              </w:rPr>
              <w:t xml:space="preserve"> Serviette</w:t>
            </w:r>
            <w:r w:rsidR="00A65723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 xml:space="preserve">  T</w:t>
            </w:r>
            <w:r w:rsidR="00667D83" w:rsidRPr="0003414F">
              <w:rPr>
                <w:b/>
                <w:lang w:val="de-DE"/>
              </w:rPr>
              <w:t xml:space="preserve">asse  </w:t>
            </w:r>
            <w:r w:rsidR="00717477" w:rsidRPr="0003414F">
              <w:rPr>
                <w:b/>
                <w:lang w:val="de-DE"/>
              </w:rPr>
              <w:t xml:space="preserve"> </w:t>
            </w:r>
            <w:r w:rsidR="00A65723" w:rsidRPr="0003414F">
              <w:rPr>
                <w:b/>
                <w:lang w:val="de-DE"/>
              </w:rPr>
              <w:t>Teelöffel</w:t>
            </w:r>
            <w:r w:rsidR="00667D83" w:rsidRPr="0003414F">
              <w:rPr>
                <w:b/>
                <w:lang w:val="de-DE"/>
              </w:rPr>
              <w:t xml:space="preserve">  </w:t>
            </w:r>
            <w:r w:rsidR="00717477" w:rsidRPr="0003414F">
              <w:rPr>
                <w:b/>
                <w:lang w:val="de-DE"/>
              </w:rPr>
              <w:t xml:space="preserve"> </w:t>
            </w:r>
            <w:r w:rsidR="00667D83" w:rsidRPr="0003414F">
              <w:rPr>
                <w:b/>
                <w:lang w:val="de-DE"/>
              </w:rPr>
              <w:t xml:space="preserve">Teller  </w:t>
            </w:r>
          </w:p>
          <w:p w:rsidR="004C444C" w:rsidRPr="00DD026A" w:rsidRDefault="00667D83" w:rsidP="00CD2127">
            <w:pPr>
              <w:rPr>
                <w:b/>
                <w:sz w:val="24"/>
                <w:szCs w:val="24"/>
                <w:lang w:val="de-DE"/>
              </w:rPr>
            </w:pPr>
            <w:r w:rsidRPr="0003414F">
              <w:rPr>
                <w:b/>
                <w:lang w:val="de-DE"/>
              </w:rPr>
              <w:t xml:space="preserve">                                   </w:t>
            </w:r>
            <w:r w:rsidR="0003414F" w:rsidRPr="0003414F">
              <w:rPr>
                <w:b/>
                <w:lang w:val="de-DE"/>
              </w:rPr>
              <w:t xml:space="preserve">               </w:t>
            </w:r>
            <w:r w:rsidR="00717477" w:rsidRPr="0003414F">
              <w:rPr>
                <w:b/>
                <w:lang w:val="de-DE"/>
              </w:rPr>
              <w:t>Wein</w:t>
            </w:r>
            <w:r w:rsidRPr="0003414F">
              <w:rPr>
                <w:b/>
                <w:lang w:val="de-DE"/>
              </w:rPr>
              <w:t xml:space="preserve">glas      </w:t>
            </w:r>
            <w:r w:rsidR="00CE16E9" w:rsidRPr="0003414F">
              <w:rPr>
                <w:b/>
                <w:lang w:val="de-DE"/>
              </w:rPr>
              <w:t>Wasserkaraffe</w:t>
            </w:r>
          </w:p>
        </w:tc>
      </w:tr>
    </w:tbl>
    <w:p w:rsidR="00A65723" w:rsidRPr="00CD2127" w:rsidRDefault="00042C2B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010465" cy="1190625"/>
            <wp:effectExtent l="19050" t="0" r="0" b="0"/>
            <wp:docPr id="14" name="Immagine 11" descr="Messer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sser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68" cy="119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981075" cy="1085850"/>
            <wp:effectExtent l="19050" t="0" r="9525" b="0"/>
            <wp:docPr id="5" name="Immagine 8" descr="Gabel 'Köln', rostfreier Stahl, 20 cm | Besteckserie 'Keulen' | Dille &amp;  Kam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abel 'Köln', rostfreier Stahl, 20 cm | Besteckserie 'Keulen' | Dille &amp;  Kamil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</w:t>
      </w:r>
      <w:r w:rsidR="009E6FB1">
        <w:rPr>
          <w:noProof/>
          <w:lang w:eastAsia="it-IT"/>
        </w:rPr>
        <w:drawing>
          <wp:inline distT="0" distB="0" distL="0" distR="0">
            <wp:extent cx="723900" cy="1424941"/>
            <wp:effectExtent l="19050" t="0" r="0" b="0"/>
            <wp:docPr id="26" name="Immagine 23" descr="Löffel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öffel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46" cy="143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</w:t>
      </w:r>
      <w:r w:rsidR="009E6FB1">
        <w:rPr>
          <w:noProof/>
          <w:lang w:eastAsia="it-IT"/>
        </w:rPr>
        <w:drawing>
          <wp:inline distT="0" distB="0" distL="0" distR="0">
            <wp:extent cx="838200" cy="838200"/>
            <wp:effectExtent l="19050" t="0" r="0" b="0"/>
            <wp:docPr id="27" name="Immagine 27" descr="PRISMA Kaffeelöffel tannengrün 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RISMA Kaffeelöffel tannengrün ✓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92" cy="8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    </w:t>
      </w:r>
      <w:r w:rsidR="00CE16CB">
        <w:rPr>
          <w:noProof/>
          <w:lang w:eastAsia="it-IT"/>
        </w:rPr>
        <w:drawing>
          <wp:inline distT="0" distB="0" distL="0" distR="0">
            <wp:extent cx="833897" cy="561975"/>
            <wp:effectExtent l="0" t="0" r="0" b="0"/>
            <wp:docPr id="36" name="Immagine 36" descr="Oscar Forchetta da do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Oscar Forchetta da dol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292" cy="56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279E" w:rsidRPr="00CD2127">
        <w:rPr>
          <w:noProof/>
          <w:lang w:val="de-DE" w:eastAsia="it-IT"/>
        </w:rPr>
        <w:t xml:space="preserve"> </w:t>
      </w:r>
      <w:r w:rsidR="006345D0" w:rsidRPr="00CD2127">
        <w:rPr>
          <w:noProof/>
          <w:lang w:val="de-DE" w:eastAsia="it-IT"/>
        </w:rPr>
        <w:t xml:space="preserve">  </w:t>
      </w:r>
      <w:r w:rsidR="0068279E" w:rsidRPr="00CD2127">
        <w:rPr>
          <w:noProof/>
          <w:lang w:val="de-DE" w:eastAsia="it-IT"/>
        </w:rPr>
        <w:t xml:space="preserve">  </w:t>
      </w:r>
      <w:r w:rsidR="00F23E3E" w:rsidRPr="00CD2127">
        <w:rPr>
          <w:noProof/>
          <w:lang w:val="de-DE" w:eastAsia="it-IT"/>
        </w:rPr>
        <w:t xml:space="preserve"> </w:t>
      </w:r>
    </w:p>
    <w:p w:rsidR="00CD2127" w:rsidRDefault="00CD2127" w:rsidP="00CD2127">
      <w:pPr>
        <w:spacing w:after="0"/>
        <w:rPr>
          <w:lang w:val="de-DE"/>
        </w:rPr>
      </w:pPr>
      <w:r w:rsidRPr="00CD2127">
        <w:rPr>
          <w:lang w:val="de-DE"/>
        </w:rPr>
        <w:t>1 s Messe</w:t>
      </w:r>
      <w:r>
        <w:rPr>
          <w:lang w:val="de-DE"/>
        </w:rPr>
        <w:t xml:space="preserve">r            2                                   </w:t>
      </w:r>
      <w:r w:rsidR="00556F1F">
        <w:rPr>
          <w:lang w:val="de-DE"/>
        </w:rPr>
        <w:t xml:space="preserve">     </w:t>
      </w:r>
      <w:r>
        <w:rPr>
          <w:lang w:val="de-DE"/>
        </w:rPr>
        <w:t xml:space="preserve"> 3                           </w:t>
      </w:r>
      <w:r w:rsidR="00556F1F">
        <w:rPr>
          <w:lang w:val="de-DE"/>
        </w:rPr>
        <w:t xml:space="preserve">     </w:t>
      </w:r>
      <w:r>
        <w:rPr>
          <w:lang w:val="de-DE"/>
        </w:rPr>
        <w:t xml:space="preserve">   4              </w:t>
      </w:r>
      <w:r w:rsidR="00556F1F">
        <w:rPr>
          <w:lang w:val="de-DE"/>
        </w:rPr>
        <w:t xml:space="preserve"> </w:t>
      </w:r>
      <w:r>
        <w:rPr>
          <w:lang w:val="de-DE"/>
        </w:rPr>
        <w:t xml:space="preserve">             </w:t>
      </w:r>
      <w:r w:rsidR="00556F1F">
        <w:rPr>
          <w:lang w:val="de-DE"/>
        </w:rPr>
        <w:t xml:space="preserve">           </w:t>
      </w:r>
      <w:r>
        <w:rPr>
          <w:lang w:val="de-DE"/>
        </w:rPr>
        <w:t xml:space="preserve"> 5</w:t>
      </w:r>
      <w:r w:rsidR="00556F1F">
        <w:rPr>
          <w:lang w:val="de-DE"/>
        </w:rPr>
        <w:t xml:space="preserve">                         </w:t>
      </w:r>
    </w:p>
    <w:p w:rsidR="00556F1F" w:rsidRDefault="00CD2127" w:rsidP="00CD2127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="0068279E"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02CC2" w:rsidRDefault="00CD2127" w:rsidP="00CD2127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  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844934" cy="876300"/>
            <wp:effectExtent l="19050" t="0" r="0" b="0"/>
            <wp:docPr id="21" name="Immagine 14" descr="Besteck Chromnickelstahl | Hilli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steck Chromnickelstahl | Hillig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934" cy="877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       </w:t>
      </w:r>
      <w:r w:rsidR="0068279E" w:rsidRPr="00CD2127">
        <w:rPr>
          <w:noProof/>
          <w:lang w:val="de-DE" w:eastAsia="it-IT"/>
        </w:rPr>
        <w:t xml:space="preserve">  </w:t>
      </w:r>
      <w:r w:rsidR="00556F1F">
        <w:rPr>
          <w:noProof/>
          <w:lang w:val="de-DE" w:eastAsia="it-IT"/>
        </w:rPr>
        <w:t xml:space="preserve">     </w:t>
      </w:r>
      <w:r w:rsidR="0068279E" w:rsidRPr="00CD2127">
        <w:rPr>
          <w:noProof/>
          <w:lang w:val="de-DE" w:eastAsia="it-IT"/>
        </w:rPr>
        <w:t xml:space="preserve">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733425" cy="733425"/>
            <wp:effectExtent l="19050" t="0" r="9525" b="0"/>
            <wp:docPr id="11" name="Immagine 60" descr="TREILLE - flacher Teller - Steingut - grün macht echt etwas he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TREILLE - flacher Teller - Steingut - grün macht echt etwas her!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93" cy="732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           </w:t>
      </w:r>
      <w:r w:rsidR="00E02CC2">
        <w:rPr>
          <w:noProof/>
          <w:lang w:eastAsia="it-IT"/>
        </w:rPr>
        <w:t xml:space="preserve">   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15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</w:t>
      </w:r>
      <w:r w:rsidR="00E02CC2">
        <w:rPr>
          <w:noProof/>
          <w:lang w:eastAsia="it-IT"/>
        </w:rPr>
        <w:t xml:space="preserve">            </w:t>
      </w:r>
      <w:r w:rsidR="00556F1F">
        <w:rPr>
          <w:noProof/>
          <w:lang w:eastAsia="it-IT"/>
        </w:rPr>
        <w:t xml:space="preserve">   </w:t>
      </w:r>
      <w:r w:rsidR="00CE16E9">
        <w:rPr>
          <w:noProof/>
          <w:lang w:eastAsia="it-IT"/>
        </w:rPr>
        <w:drawing>
          <wp:inline distT="0" distB="0" distL="0" distR="0">
            <wp:extent cx="819150" cy="819150"/>
            <wp:effectExtent l="19050" t="0" r="0" b="0"/>
            <wp:docPr id="39" name="Immagine 39" descr="Mehrweg Weinbecher Weinglas 1/8L und 1/4L aus SAN bruchfest, 2 St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ehrweg Weinbecher Weinglas 1/8L und 1/4L aus SAN bruchfest, 2 Stk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56" cy="818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val="de-DE" w:eastAsia="it-IT"/>
        </w:rPr>
        <w:t xml:space="preserve"> </w:t>
      </w:r>
      <w:r w:rsidR="0068279E" w:rsidRPr="00CD2127">
        <w:rPr>
          <w:noProof/>
          <w:lang w:val="de-DE" w:eastAsia="it-IT"/>
        </w:rPr>
        <w:t xml:space="preserve">  </w:t>
      </w:r>
      <w:r w:rsidR="00A65723" w:rsidRPr="00CD2127">
        <w:rPr>
          <w:noProof/>
          <w:lang w:val="de-DE" w:eastAsia="it-IT"/>
        </w:rPr>
        <w:t xml:space="preserve">    </w:t>
      </w:r>
      <w:r>
        <w:rPr>
          <w:noProof/>
          <w:lang w:val="de-DE" w:eastAsia="it-IT"/>
        </w:rPr>
        <w:t xml:space="preserve"> </w:t>
      </w:r>
    </w:p>
    <w:p w:rsidR="00E02CC2" w:rsidRDefault="00E02CC2" w:rsidP="00CD2127">
      <w:pPr>
        <w:spacing w:after="0"/>
        <w:rPr>
          <w:noProof/>
          <w:lang w:val="de-DE" w:eastAsia="it-IT"/>
        </w:rPr>
      </w:pPr>
    </w:p>
    <w:p w:rsidR="00CC22F4" w:rsidRPr="00717477" w:rsidRDefault="00E02CC2" w:rsidP="00CD2127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6                                               7                                            8                                         9                                  </w:t>
      </w:r>
      <w:r w:rsidR="00CD2127">
        <w:rPr>
          <w:noProof/>
          <w:lang w:val="de-DE" w:eastAsia="it-IT"/>
        </w:rPr>
        <w:t xml:space="preserve">                                                    </w:t>
      </w:r>
      <w:r w:rsidR="00A65723" w:rsidRPr="00CD2127">
        <w:rPr>
          <w:noProof/>
          <w:lang w:val="de-DE" w:eastAsia="it-IT"/>
        </w:rPr>
        <w:t xml:space="preserve">  </w:t>
      </w: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556F1F" w:rsidRDefault="00556F1F">
      <w:pPr>
        <w:rPr>
          <w:lang w:val="de-DE"/>
        </w:rPr>
      </w:pPr>
      <w:r w:rsidRPr="00556F1F">
        <w:rPr>
          <w:noProof/>
          <w:lang w:eastAsia="it-IT"/>
        </w:rPr>
        <w:drawing>
          <wp:inline distT="0" distB="0" distL="0" distR="0">
            <wp:extent cx="971550" cy="971550"/>
            <wp:effectExtent l="19050" t="0" r="0" b="0"/>
            <wp:docPr id="23" name="Immagine 63" descr="Fortnum's Kamelien-Teetasse mit Unterta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Fortnum's Kamelien-Teetasse mit Untertass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845" cy="97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</w:t>
      </w:r>
      <w:r w:rsidRPr="00556F1F">
        <w:rPr>
          <w:noProof/>
          <w:lang w:eastAsia="it-IT"/>
        </w:rPr>
        <w:drawing>
          <wp:inline distT="0" distB="0" distL="0" distR="0">
            <wp:extent cx="647700" cy="647700"/>
            <wp:effectExtent l="19050" t="0" r="0" b="0"/>
            <wp:docPr id="24" name="Immagine 66" descr="Tazza mug Ne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Tazza mug Nebr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30" cy="64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 </w:t>
      </w:r>
      <w:r w:rsidRPr="00556F1F">
        <w:rPr>
          <w:noProof/>
          <w:lang w:eastAsia="it-IT"/>
        </w:rPr>
        <w:drawing>
          <wp:inline distT="0" distB="0" distL="0" distR="0">
            <wp:extent cx="1085850" cy="1085850"/>
            <wp:effectExtent l="19050" t="0" r="0" b="0"/>
            <wp:docPr id="25" name="Immagine 57" descr="Engelland Stoffserviette Mundtuch, 45 x 45 cm, (Vorteils-Set, 3 St), 100 %  Baumwolle, Damast, Rundherum eingesäum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Engelland Stoffserviette Mundtuch, 45 x 45 cm, (Vorteils-Set, 3 St), 100 %  Baumwolle, Damast, Rundherum eingesäumt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  </w:t>
      </w:r>
      <w:r w:rsidRPr="00556F1F">
        <w:rPr>
          <w:noProof/>
          <w:lang w:eastAsia="it-IT"/>
        </w:rPr>
        <w:drawing>
          <wp:inline distT="0" distB="0" distL="0" distR="0">
            <wp:extent cx="1628771" cy="1017984"/>
            <wp:effectExtent l="19050" t="0" r="0" b="0"/>
            <wp:docPr id="30" name="Immagine 45" descr="Selbstgebackener Kuchen aus Rosenheim – CiK – Selbstgebac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elbstgebackener Kuchen aus Rosenheim – CiK – Selbstgebacke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428" cy="10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CC2" w:rsidRDefault="00E02CC2">
      <w:pPr>
        <w:rPr>
          <w:lang w:val="de-DE"/>
        </w:rPr>
      </w:pPr>
      <w:r>
        <w:rPr>
          <w:lang w:val="de-DE"/>
        </w:rPr>
        <w:t>10                                11                                        13                                                 14 der  selbstgebackene Kuchen</w:t>
      </w: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02CC2" w:rsidRDefault="00E02CC2">
      <w:pPr>
        <w:rPr>
          <w:noProof/>
          <w:lang w:val="de-DE" w:eastAsia="it-IT"/>
        </w:rPr>
      </w:pPr>
      <w:r>
        <w:rPr>
          <w:lang w:val="de-DE"/>
        </w:rPr>
        <w:t>15</w:t>
      </w:r>
      <w:r w:rsidRPr="00E02CC2">
        <w:rPr>
          <w:noProof/>
          <w:lang w:eastAsia="it-IT"/>
        </w:rPr>
        <w:drawing>
          <wp:inline distT="0" distB="0" distL="0" distR="0">
            <wp:extent cx="752475" cy="752475"/>
            <wp:effectExtent l="19050" t="0" r="9525" b="0"/>
            <wp:docPr id="31" name="Immagine 42" descr="Wasserkaraffe 1 Liter – Casa M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Wasserkaraffe 1 Liter – Casa Mor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29" cy="751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</w:t>
      </w:r>
      <w:r w:rsidR="00556F1F">
        <w:rPr>
          <w:lang w:val="de-DE"/>
        </w:rPr>
        <w:t xml:space="preserve"> </w:t>
      </w:r>
      <w:r>
        <w:rPr>
          <w:lang w:val="de-DE"/>
        </w:rPr>
        <w:t>16</w:t>
      </w:r>
      <w:r w:rsidR="00556F1F">
        <w:rPr>
          <w:lang w:val="de-DE"/>
        </w:rPr>
        <w:t xml:space="preserve">  </w:t>
      </w:r>
      <w:r w:rsidR="00556F1F">
        <w:rPr>
          <w:noProof/>
          <w:lang w:val="de-DE" w:eastAsia="it-IT"/>
        </w:rPr>
        <w:t xml:space="preserve"> </w:t>
      </w:r>
      <w:r w:rsidR="00667D83" w:rsidRPr="00667D83">
        <w:rPr>
          <w:noProof/>
          <w:lang w:eastAsia="it-IT"/>
        </w:rPr>
        <w:drawing>
          <wp:inline distT="0" distB="0" distL="0" distR="0">
            <wp:extent cx="552450" cy="552450"/>
            <wp:effectExtent l="0" t="0" r="0" b="0"/>
            <wp:docPr id="47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56" cy="54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D83" w:rsidRPr="00CD2127">
        <w:rPr>
          <w:noProof/>
          <w:lang w:val="de-DE" w:eastAsia="it-IT"/>
        </w:rPr>
        <w:t xml:space="preserve"> </w:t>
      </w:r>
      <w:r>
        <w:rPr>
          <w:noProof/>
          <w:lang w:val="de-DE" w:eastAsia="it-IT"/>
        </w:rPr>
        <w:t xml:space="preserve">                     17</w:t>
      </w:r>
      <w:r w:rsidR="00667D83" w:rsidRPr="00CD2127">
        <w:rPr>
          <w:noProof/>
          <w:lang w:val="de-DE" w:eastAsia="it-IT"/>
        </w:rPr>
        <w:t xml:space="preserve">   </w:t>
      </w:r>
      <w:r w:rsidR="00667D83" w:rsidRPr="00667D83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46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D83" w:rsidRPr="00CD2127">
        <w:rPr>
          <w:noProof/>
          <w:lang w:val="de-DE" w:eastAsia="it-IT"/>
        </w:rPr>
        <w:t xml:space="preserve">  </w:t>
      </w:r>
      <w:r w:rsidRPr="00E02CC2">
        <w:rPr>
          <w:noProof/>
          <w:lang w:val="de-DE" w:eastAsia="it-IT"/>
        </w:rPr>
        <w:t xml:space="preserve">        </w:t>
      </w:r>
      <w:r w:rsidR="0003414F">
        <w:rPr>
          <w:noProof/>
          <w:lang w:val="de-DE" w:eastAsia="it-IT"/>
        </w:rPr>
        <w:t xml:space="preserve">               18</w:t>
      </w:r>
      <w:r w:rsidRPr="00E02CC2">
        <w:rPr>
          <w:noProof/>
          <w:lang w:val="de-DE" w:eastAsia="it-IT"/>
        </w:rPr>
        <w:t xml:space="preserve">  </w:t>
      </w:r>
      <w:r w:rsidR="00667D83" w:rsidRPr="00667D83">
        <w:rPr>
          <w:noProof/>
          <w:lang w:eastAsia="it-IT"/>
        </w:rPr>
        <w:drawing>
          <wp:inline distT="0" distB="0" distL="0" distR="0">
            <wp:extent cx="981075" cy="981075"/>
            <wp:effectExtent l="19050" t="0" r="9525" b="0"/>
            <wp:docPr id="44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377" cy="97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CD2127">
        <w:rPr>
          <w:noProof/>
          <w:lang w:val="de-DE" w:eastAsia="it-IT"/>
        </w:rPr>
        <w:t xml:space="preserve">   </w:t>
      </w:r>
    </w:p>
    <w:p w:rsidR="0003414F" w:rsidRDefault="0003414F" w:rsidP="00E02CC2">
      <w:pPr>
        <w:spacing w:after="0"/>
        <w:rPr>
          <w:lang w:val="de-DE"/>
        </w:rPr>
      </w:pP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3C1200" w:rsidRPr="00667D83" w:rsidRDefault="003C1200">
      <w:pPr>
        <w:rPr>
          <w:lang w:val="de-DE"/>
        </w:rPr>
      </w:pPr>
      <w:r w:rsidRPr="00CD2127">
        <w:rPr>
          <w:noProof/>
          <w:lang w:val="de-DE" w:eastAsia="it-IT"/>
        </w:rPr>
        <w:t xml:space="preserve">                           </w:t>
      </w:r>
    </w:p>
    <w:p w:rsidR="00DD026A" w:rsidRPr="00717477" w:rsidRDefault="00DD026A">
      <w:pPr>
        <w:rPr>
          <w:lang w:val="de-DE"/>
        </w:rPr>
      </w:pPr>
      <w:r>
        <w:rPr>
          <w:sz w:val="18"/>
          <w:szCs w:val="18"/>
          <w:lang w:val="de-DE"/>
        </w:rPr>
        <w:t>Elk</w:t>
      </w:r>
      <w:r w:rsidR="00667D83">
        <w:rPr>
          <w:sz w:val="18"/>
          <w:szCs w:val="18"/>
          <w:lang w:val="de-DE"/>
        </w:rPr>
        <w:t xml:space="preserve">e </w:t>
      </w:r>
      <w:proofErr w:type="spellStart"/>
      <w:r w:rsidR="00667D83">
        <w:rPr>
          <w:sz w:val="18"/>
          <w:szCs w:val="18"/>
          <w:lang w:val="de-DE"/>
        </w:rPr>
        <w:t>Vaih</w:t>
      </w:r>
      <w:proofErr w:type="spellEnd"/>
      <w:r w:rsidR="00667D83">
        <w:rPr>
          <w:sz w:val="18"/>
          <w:szCs w:val="18"/>
          <w:lang w:val="de-DE"/>
        </w:rPr>
        <w:t xml:space="preserve"> Unterrichtsmaterialien A2</w:t>
      </w:r>
    </w:p>
    <w:sectPr w:rsidR="00DD026A" w:rsidRPr="00717477" w:rsidSect="00052D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0EDE"/>
    <w:rsid w:val="0003414F"/>
    <w:rsid w:val="00042C2B"/>
    <w:rsid w:val="00052D9E"/>
    <w:rsid w:val="000F7AAB"/>
    <w:rsid w:val="00183F39"/>
    <w:rsid w:val="002874A6"/>
    <w:rsid w:val="002F4D99"/>
    <w:rsid w:val="003177D1"/>
    <w:rsid w:val="00356EEC"/>
    <w:rsid w:val="003C1200"/>
    <w:rsid w:val="003E1C22"/>
    <w:rsid w:val="004C444C"/>
    <w:rsid w:val="00517F6C"/>
    <w:rsid w:val="005257BE"/>
    <w:rsid w:val="00545D81"/>
    <w:rsid w:val="00556F1F"/>
    <w:rsid w:val="005E33F5"/>
    <w:rsid w:val="006345D0"/>
    <w:rsid w:val="00667D83"/>
    <w:rsid w:val="0068279E"/>
    <w:rsid w:val="00717477"/>
    <w:rsid w:val="007354DF"/>
    <w:rsid w:val="00921753"/>
    <w:rsid w:val="00987C77"/>
    <w:rsid w:val="009A0EDE"/>
    <w:rsid w:val="009B1D6A"/>
    <w:rsid w:val="009B3C59"/>
    <w:rsid w:val="009E6FB1"/>
    <w:rsid w:val="00A65723"/>
    <w:rsid w:val="00A660B1"/>
    <w:rsid w:val="00A9549A"/>
    <w:rsid w:val="00AB4CD5"/>
    <w:rsid w:val="00AE4F26"/>
    <w:rsid w:val="00BA765A"/>
    <w:rsid w:val="00CC22F4"/>
    <w:rsid w:val="00CD2127"/>
    <w:rsid w:val="00CE16CB"/>
    <w:rsid w:val="00CE16E9"/>
    <w:rsid w:val="00CF1B15"/>
    <w:rsid w:val="00DD026A"/>
    <w:rsid w:val="00E02CC2"/>
    <w:rsid w:val="00F23E3E"/>
    <w:rsid w:val="00F414EA"/>
    <w:rsid w:val="00F53F0C"/>
    <w:rsid w:val="00F802C5"/>
    <w:rsid w:val="00F82E40"/>
    <w:rsid w:val="00FB15D1"/>
    <w:rsid w:val="00FD3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C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1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2026-03-09T07:57:00Z</dcterms:created>
  <dcterms:modified xsi:type="dcterms:W3CDTF">2026-03-09T07:57:00Z</dcterms:modified>
</cp:coreProperties>
</file>