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AE3" w:rsidRDefault="00F1681E" w:rsidP="00F1681E">
      <w:pPr>
        <w:pBdr>
          <w:bottom w:val="single" w:sz="12" w:space="1" w:color="auto"/>
        </w:pBd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ARBEITSBLATT WORTSCHATZ UND SPRECHEN: </w:t>
      </w:r>
      <w:r>
        <w:rPr>
          <w:b/>
          <w:sz w:val="28"/>
          <w:szCs w:val="28"/>
          <w:lang w:val="de-DE"/>
        </w:rPr>
        <w:t xml:space="preserve">LESEN UND LITERATUR  </w:t>
      </w:r>
    </w:p>
    <w:p w:rsidR="00063AE3" w:rsidRDefault="00063AE3" w:rsidP="00063AE3">
      <w:pPr>
        <w:spacing w:after="0"/>
        <w:rPr>
          <w:noProof/>
          <w:lang w:val="de-DE" w:eastAsia="it-IT"/>
        </w:rPr>
      </w:pPr>
      <w:r>
        <w:rPr>
          <w:b/>
          <w:sz w:val="28"/>
          <w:szCs w:val="28"/>
          <w:lang w:val="de-DE"/>
        </w:rPr>
        <w:t xml:space="preserve"> </w:t>
      </w:r>
    </w:p>
    <w:p w:rsidR="00063AE3" w:rsidRDefault="00063AE3" w:rsidP="00063AE3">
      <w:pPr>
        <w:spacing w:after="0"/>
        <w:rPr>
          <w:noProof/>
          <w:lang w:val="de-DE" w:eastAsia="it-IT"/>
        </w:rPr>
      </w:pPr>
    </w:p>
    <w:p w:rsidR="00063AE3" w:rsidRDefault="00063AE3" w:rsidP="00063AE3">
      <w:pPr>
        <w:spacing w:after="0"/>
        <w:rPr>
          <w:b/>
          <w:sz w:val="24"/>
          <w:szCs w:val="24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820545" cy="1049655"/>
            <wp:effectExtent l="19050" t="0" r="8255" b="0"/>
            <wp:docPr id="1" name="Immagine 10" descr="10.000+ kostenlose Bücher und Lesen-Bilder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10.000+ kostenlose Bücher und Lesen-Bilder - Pixaba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04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BUCHGENRES</w:t>
      </w:r>
    </w:p>
    <w:p w:rsidR="00BD08A7" w:rsidRPr="00BD08A7" w:rsidRDefault="00BD08A7" w:rsidP="00063AE3">
      <w:p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 xml:space="preserve">Im Deutschen unterteilt  man Literatur in </w:t>
      </w:r>
      <w:r w:rsidRPr="00BD08A7">
        <w:rPr>
          <w:rFonts w:ascii="Calibri" w:hAnsi="Calibri" w:cs="Calibri"/>
          <w:b/>
          <w:lang w:val="de-DE"/>
        </w:rPr>
        <w:t>Belletristik</w:t>
      </w:r>
      <w:r w:rsidRPr="00BD08A7">
        <w:rPr>
          <w:rFonts w:ascii="Calibri" w:hAnsi="Calibri" w:cs="Calibri"/>
          <w:lang w:val="de-DE"/>
        </w:rPr>
        <w:t xml:space="preserve"> (Fiktion/erfundene Geschichten) und </w:t>
      </w:r>
    </w:p>
    <w:p w:rsidR="00BD08A7" w:rsidRPr="00BD08A7" w:rsidRDefault="00BD08A7" w:rsidP="00063AE3">
      <w:pPr>
        <w:spacing w:after="0"/>
        <w:rPr>
          <w:rFonts w:ascii="Calibri" w:hAnsi="Calibri" w:cs="Calibri"/>
          <w:color w:val="0A0A0A"/>
          <w:shd w:val="clear" w:color="auto" w:fill="FFFFFF"/>
          <w:lang w:val="de-DE"/>
        </w:rPr>
      </w:pPr>
      <w:r w:rsidRPr="00BD08A7">
        <w:rPr>
          <w:rFonts w:ascii="Calibri" w:hAnsi="Calibri" w:cs="Calibri"/>
          <w:b/>
          <w:lang w:val="de-DE"/>
        </w:rPr>
        <w:t>Sachliteratur</w:t>
      </w:r>
      <w:r w:rsidRPr="00BD08A7">
        <w:rPr>
          <w:rFonts w:ascii="Calibri" w:hAnsi="Calibri" w:cs="Calibri"/>
          <w:lang w:val="de-DE"/>
        </w:rPr>
        <w:t xml:space="preserve"> (Fakten/Non-Fiction)</w:t>
      </w:r>
      <w:r w:rsidRPr="00BD08A7">
        <w:rPr>
          <w:rFonts w:ascii="Calibri" w:hAnsi="Calibri" w:cs="Calibri"/>
          <w:color w:val="0A0A0A"/>
          <w:shd w:val="clear" w:color="auto" w:fill="FFFFFF"/>
          <w:lang w:val="de-DE"/>
        </w:rPr>
        <w:t xml:space="preserve">. </w:t>
      </w:r>
    </w:p>
    <w:p w:rsidR="005613A7" w:rsidRDefault="00BD08A7" w:rsidP="00063AE3">
      <w:pPr>
        <w:spacing w:after="0"/>
        <w:rPr>
          <w:rFonts w:ascii="Calibri" w:hAnsi="Calibri" w:cs="Calibri"/>
          <w:color w:val="0A0A0A"/>
          <w:shd w:val="clear" w:color="auto" w:fill="FFFFFF"/>
          <w:lang w:val="de-DE"/>
        </w:rPr>
      </w:pPr>
      <w:r w:rsidRPr="00BD08A7">
        <w:rPr>
          <w:rFonts w:ascii="Calibri" w:hAnsi="Calibri" w:cs="Calibri"/>
          <w:color w:val="0A0A0A"/>
          <w:shd w:val="clear" w:color="auto" w:fill="FFFFFF"/>
          <w:lang w:val="de-DE"/>
        </w:rPr>
        <w:t>Zu den Hauptgenres der Belletristik gehören </w:t>
      </w:r>
      <w:r w:rsidR="003A68EC">
        <w:rPr>
          <w:rFonts w:ascii="Calibri" w:hAnsi="Calibri" w:cs="Calibri"/>
          <w:color w:val="0A0A0A"/>
          <w:shd w:val="clear" w:color="auto" w:fill="FFFFFF"/>
          <w:lang w:val="de-DE"/>
        </w:rPr>
        <w:t xml:space="preserve">Romane, </w:t>
      </w:r>
      <w:r w:rsidRPr="00BD08A7">
        <w:rPr>
          <w:rFonts w:ascii="Calibri" w:hAnsi="Calibri" w:cs="Calibri"/>
          <w:lang w:val="de-DE"/>
        </w:rPr>
        <w:t>Krimi/Thriller, Fantasy</w:t>
      </w:r>
      <w:r w:rsidR="003A68EC">
        <w:rPr>
          <w:rFonts w:ascii="Calibri" w:hAnsi="Calibri" w:cs="Calibri"/>
          <w:lang w:val="de-DE"/>
        </w:rPr>
        <w:t>-Literatur</w:t>
      </w:r>
      <w:r w:rsidRPr="00BD08A7">
        <w:rPr>
          <w:rFonts w:ascii="Calibri" w:hAnsi="Calibri" w:cs="Calibri"/>
          <w:lang w:val="de-DE"/>
        </w:rPr>
        <w:t>, Science-Fiction, Abenteuer</w:t>
      </w:r>
      <w:r w:rsidR="005613A7">
        <w:rPr>
          <w:rFonts w:ascii="Calibri" w:hAnsi="Calibri" w:cs="Calibri"/>
          <w:lang w:val="de-DE"/>
        </w:rPr>
        <w:t>-und Reise</w:t>
      </w:r>
      <w:r w:rsidRPr="00BD08A7">
        <w:rPr>
          <w:rFonts w:ascii="Calibri" w:hAnsi="Calibri" w:cs="Calibri"/>
          <w:lang w:val="de-DE"/>
        </w:rPr>
        <w:t>erzählungen, Historische Romane, Horror</w:t>
      </w:r>
      <w:r w:rsidR="003A68EC">
        <w:rPr>
          <w:rFonts w:ascii="Calibri" w:hAnsi="Calibri" w:cs="Calibri"/>
          <w:lang w:val="de-DE"/>
        </w:rPr>
        <w:t>-Literatur</w:t>
      </w:r>
      <w:r>
        <w:rPr>
          <w:rFonts w:ascii="Calibri" w:hAnsi="Calibri" w:cs="Calibri"/>
          <w:lang w:val="de-DE"/>
        </w:rPr>
        <w:t xml:space="preserve">, </w:t>
      </w:r>
      <w:r w:rsidR="003A68EC">
        <w:rPr>
          <w:rFonts w:ascii="Calibri" w:hAnsi="Calibri" w:cs="Calibri"/>
          <w:lang w:val="de-DE"/>
        </w:rPr>
        <w:t>Familiensagas und</w:t>
      </w:r>
      <w:r>
        <w:rPr>
          <w:rFonts w:ascii="Calibri" w:hAnsi="Calibri" w:cs="Calibri"/>
          <w:lang w:val="de-DE"/>
        </w:rPr>
        <w:t xml:space="preserve"> klassische Literatur. </w:t>
      </w:r>
      <w:r w:rsidRPr="00BD08A7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Zu den </w:t>
      </w:r>
      <w:r w:rsidRPr="00BD08A7">
        <w:rPr>
          <w:rFonts w:ascii="Calibri" w:hAnsi="Calibri" w:cs="Calibri"/>
          <w:lang w:val="de-DE"/>
        </w:rPr>
        <w:t xml:space="preserve"> Sachbücher</w:t>
      </w:r>
      <w:r>
        <w:rPr>
          <w:rFonts w:ascii="Calibri" w:hAnsi="Calibri" w:cs="Calibri"/>
          <w:lang w:val="de-DE"/>
        </w:rPr>
        <w:t xml:space="preserve">n gehören </w:t>
      </w:r>
      <w:r w:rsidRPr="00BD08A7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Autobiografien und  </w:t>
      </w:r>
      <w:r w:rsidRPr="00BD08A7">
        <w:rPr>
          <w:rFonts w:ascii="Calibri" w:hAnsi="Calibri" w:cs="Calibri"/>
          <w:lang w:val="de-DE"/>
        </w:rPr>
        <w:t>Biografien</w:t>
      </w:r>
      <w:r>
        <w:rPr>
          <w:rFonts w:ascii="Calibri" w:hAnsi="Calibri" w:cs="Calibri"/>
          <w:lang w:val="de-DE"/>
        </w:rPr>
        <w:t xml:space="preserve">, Ratgeber </w:t>
      </w:r>
      <w:r w:rsidR="005613A7" w:rsidRPr="00BD08A7">
        <w:rPr>
          <w:rFonts w:ascii="Calibri" w:eastAsia="Times New Roman" w:hAnsi="Calibri" w:cs="Calibri"/>
          <w:color w:val="0A0A0A"/>
          <w:lang w:val="de-DE" w:eastAsia="it-IT"/>
        </w:rPr>
        <w:t xml:space="preserve">(z.B. Kochen, </w:t>
      </w:r>
      <w:r w:rsidR="005613A7">
        <w:rPr>
          <w:rFonts w:ascii="Calibri" w:eastAsia="Times New Roman" w:hAnsi="Calibri" w:cs="Calibri"/>
          <w:color w:val="0A0A0A"/>
          <w:lang w:val="de-DE" w:eastAsia="it-IT"/>
        </w:rPr>
        <w:t>Psychologie</w:t>
      </w:r>
      <w:r w:rsidR="005613A7" w:rsidRPr="00BD08A7">
        <w:rPr>
          <w:rFonts w:ascii="Calibri" w:eastAsia="Times New Roman" w:hAnsi="Calibri" w:cs="Calibri"/>
          <w:color w:val="0A0A0A"/>
          <w:lang w:val="de-DE" w:eastAsia="it-IT"/>
        </w:rPr>
        <w:t>, Gesundheit)</w:t>
      </w:r>
      <w:r w:rsidR="005613A7">
        <w:rPr>
          <w:rFonts w:ascii="Calibri" w:eastAsia="Times New Roman" w:hAnsi="Calibri" w:cs="Calibri"/>
          <w:color w:val="0A0A0A"/>
          <w:lang w:val="de-DE" w:eastAsia="it-IT"/>
        </w:rPr>
        <w:t xml:space="preserve"> </w:t>
      </w:r>
      <w:r w:rsidRPr="00BD08A7">
        <w:rPr>
          <w:rFonts w:ascii="Calibri" w:hAnsi="Calibri" w:cs="Calibri"/>
          <w:lang w:val="de-DE"/>
        </w:rPr>
        <w:t xml:space="preserve">und </w:t>
      </w:r>
      <w:r w:rsidR="005613A7">
        <w:rPr>
          <w:rFonts w:ascii="Calibri" w:hAnsi="Calibri" w:cs="Calibri"/>
          <w:lang w:val="de-DE"/>
        </w:rPr>
        <w:t xml:space="preserve">Fachbücher, also Bücher mit spezifischen  Informationen zu Wissenschaft und speziellen Sach-Themen. Außerdem gibt es  Kinder- und </w:t>
      </w:r>
      <w:r w:rsidRPr="00BD08A7">
        <w:rPr>
          <w:rFonts w:ascii="Calibri" w:hAnsi="Calibri" w:cs="Calibri"/>
          <w:lang w:val="de-DE"/>
        </w:rPr>
        <w:t>Jugendbücher</w:t>
      </w:r>
      <w:r w:rsidR="005613A7">
        <w:rPr>
          <w:rFonts w:ascii="Calibri" w:hAnsi="Calibri" w:cs="Calibri"/>
          <w:color w:val="0A0A0A"/>
          <w:shd w:val="clear" w:color="auto" w:fill="FFFFFF"/>
          <w:lang w:val="de-DE"/>
        </w:rPr>
        <w:t xml:space="preserve"> sowie Lyrik, also poetische Texte. </w:t>
      </w:r>
      <w:r w:rsidRPr="00BD08A7">
        <w:rPr>
          <w:rFonts w:ascii="Calibri" w:hAnsi="Calibri" w:cs="Calibri"/>
          <w:color w:val="0A0A0A"/>
          <w:shd w:val="clear" w:color="auto" w:fill="FFFFFF"/>
          <w:lang w:val="de-DE"/>
        </w:rPr>
        <w:t xml:space="preserve"> </w:t>
      </w:r>
    </w:p>
    <w:p w:rsidR="00742E76" w:rsidRDefault="00742E76" w:rsidP="00063AE3">
      <w:pPr>
        <w:spacing w:after="0"/>
        <w:rPr>
          <w:rFonts w:ascii="Calibri" w:hAnsi="Calibri" w:cs="Calibri"/>
          <w:color w:val="0A0A0A"/>
          <w:shd w:val="clear" w:color="auto" w:fill="FFFFFF"/>
          <w:lang w:val="de-DE"/>
        </w:rPr>
      </w:pPr>
    </w:p>
    <w:p w:rsidR="00742E76" w:rsidRPr="00742E76" w:rsidRDefault="00742E76" w:rsidP="00063AE3">
      <w:pPr>
        <w:spacing w:after="0"/>
        <w:rPr>
          <w:rFonts w:ascii="Calibri" w:hAnsi="Calibri" w:cs="Calibri"/>
          <w:b/>
          <w:i/>
          <w:color w:val="0A0A0A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0A0A0A"/>
          <w:shd w:val="clear" w:color="auto" w:fill="FFFFFF"/>
          <w:lang w:val="de-DE"/>
        </w:rPr>
        <w:t>Sprechen Sie jetzt mit Ihrer Partnerin/Ihrem Partner über Ihre Lesegewohnheiten</w:t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BD08A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>Welche Art von Literatur liest du am liebsten (Romane, Dramen, klassische Literatur, Krimis, Science-Fiction, Fantasy-Literatur, Sachbücher, etc.)?</w:t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BD08A7" w:rsidRDefault="00742E76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742E76">
        <w:rPr>
          <w:rFonts w:ascii="Calibri" w:hAnsi="Calibri" w:cs="Calibri"/>
          <w:noProof/>
          <w:lang w:eastAsia="it-IT"/>
        </w:rPr>
        <w:drawing>
          <wp:inline distT="0" distB="0" distL="0" distR="0">
            <wp:extent cx="833474" cy="628153"/>
            <wp:effectExtent l="19050" t="0" r="4726" b="0"/>
            <wp:docPr id="7" name="Immagine 7" descr="Zum Welttag des Buches: &quot;PANDORA&quot; - ein zauberhaft, sensibles Bilderbuch  inkl. Gewinnspiel | Apfelbäckchen Familien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Zum Welttag des Buches: &quot;PANDORA&quot; - ein zauberhaft, sensibles Bilderbuch  inkl. Gewinnspiel | Apfelbäckchen Familienblo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188" cy="632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42E76">
        <w:rPr>
          <w:rFonts w:ascii="Calibri" w:hAnsi="Calibri" w:cs="Calibri"/>
          <w:lang w:val="de-DE"/>
        </w:rPr>
        <w:t xml:space="preserve"> </w:t>
      </w:r>
      <w:r w:rsidR="00063AE3" w:rsidRPr="00BD08A7">
        <w:rPr>
          <w:rFonts w:ascii="Calibri" w:hAnsi="Calibri" w:cs="Calibri"/>
          <w:lang w:val="de-DE"/>
        </w:rPr>
        <w:t>Hast du als Kind gern gelesen? Haben dir deine Eltern oder Großeltern vorgelesen?</w:t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BD08A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 xml:space="preserve">Hattest du als Kind ein Lieblingsbuch? Welches?    </w:t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F1681E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>Wo liest du am liebsten (im Zug, im Bett, in der Badewanne, etc.</w:t>
      </w:r>
      <w:r w:rsidR="00742E76">
        <w:rPr>
          <w:rFonts w:ascii="Calibri" w:hAnsi="Calibri" w:cs="Calibri"/>
          <w:lang w:val="de-DE"/>
        </w:rPr>
        <w:t>)</w:t>
      </w:r>
      <w:r w:rsidRPr="00BD08A7">
        <w:rPr>
          <w:rFonts w:ascii="Calibri" w:hAnsi="Calibri" w:cs="Calibri"/>
          <w:lang w:val="de-DE"/>
        </w:rPr>
        <w:t>?</w:t>
      </w:r>
      <w:r w:rsidR="00F1681E" w:rsidRPr="00F1681E">
        <w:rPr>
          <w:rFonts w:ascii="Calibri" w:hAnsi="Calibri" w:cs="Calibri"/>
          <w:lang w:val="de-DE"/>
        </w:rPr>
        <w:t xml:space="preserve"> </w:t>
      </w:r>
      <w:r w:rsidR="00742E76" w:rsidRPr="00742E76">
        <w:rPr>
          <w:rFonts w:ascii="Calibri" w:hAnsi="Calibri" w:cs="Calibri"/>
          <w:noProof/>
          <w:lang w:eastAsia="it-IT"/>
        </w:rPr>
        <w:drawing>
          <wp:inline distT="0" distB="0" distL="0" distR="0">
            <wp:extent cx="906448" cy="906448"/>
            <wp:effectExtent l="19050" t="0" r="7952" b="0"/>
            <wp:docPr id="8" name="Immagine 4" descr="Illustration Stuttgarter Buchwochen - The art of Stephanie NaglschmidThe  art of Stephanie Naglschm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llustration Stuttgarter Buchwochen - The art of Stephanie NaglschmidThe  art of Stephanie Naglschmi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564" cy="911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BD08A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>Hast du einen Lieblingsautoren/ eine Lieblingsschriftstellerin?</w:t>
      </w:r>
    </w:p>
    <w:p w:rsidR="00063AE3" w:rsidRPr="00BD08A7" w:rsidRDefault="00063AE3" w:rsidP="00063AE3">
      <w:pPr>
        <w:spacing w:after="0"/>
        <w:rPr>
          <w:rFonts w:ascii="Calibri" w:hAnsi="Calibri" w:cs="Calibri"/>
          <w:lang w:val="de-DE"/>
        </w:rPr>
      </w:pPr>
    </w:p>
    <w:p w:rsidR="00063AE3" w:rsidRPr="00BD08A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BD08A7">
        <w:rPr>
          <w:rFonts w:ascii="Calibri" w:hAnsi="Calibri" w:cs="Calibri"/>
          <w:lang w:val="de-DE"/>
        </w:rPr>
        <w:t>Welches Buch würdest du einem Freund/ einer Freundin empfehlen? Warum?</w:t>
      </w:r>
    </w:p>
    <w:p w:rsidR="003F208C" w:rsidRDefault="003F208C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Pr="00BC47E4" w:rsidRDefault="00BC47E4">
      <w:pPr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Elke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Vaih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Unterrichtsmaterialien</w:t>
      </w:r>
      <w:proofErr w:type="spellEnd"/>
      <w:r>
        <w:rPr>
          <w:rFonts w:ascii="Calibri" w:hAnsi="Calibri" w:cs="Calibri"/>
          <w:sz w:val="20"/>
          <w:szCs w:val="20"/>
        </w:rPr>
        <w:t xml:space="preserve"> A2</w:t>
      </w:r>
    </w:p>
    <w:sectPr w:rsidR="00BC47E4" w:rsidRPr="00BC47E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312FE"/>
    <w:multiLevelType w:val="multilevel"/>
    <w:tmpl w:val="BDC2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B95E95"/>
    <w:multiLevelType w:val="hybridMultilevel"/>
    <w:tmpl w:val="C116EA7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63AE3"/>
    <w:rsid w:val="00063AE3"/>
    <w:rsid w:val="001A45A1"/>
    <w:rsid w:val="003A68EC"/>
    <w:rsid w:val="003F208C"/>
    <w:rsid w:val="005613A7"/>
    <w:rsid w:val="00742E76"/>
    <w:rsid w:val="00BC4284"/>
    <w:rsid w:val="00BC47E4"/>
    <w:rsid w:val="00BD08A7"/>
    <w:rsid w:val="00C36214"/>
    <w:rsid w:val="00F16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3AE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63AE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3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3AE3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063AE3"/>
    <w:rPr>
      <w:b/>
      <w:bCs/>
    </w:rPr>
  </w:style>
  <w:style w:type="character" w:customStyle="1" w:styleId="vkekvd">
    <w:name w:val="vkekvd"/>
    <w:basedOn w:val="Carpredefinitoparagrafo"/>
    <w:rsid w:val="00063AE3"/>
  </w:style>
  <w:style w:type="character" w:customStyle="1" w:styleId="t286pc">
    <w:name w:val="t286pc"/>
    <w:basedOn w:val="Carpredefinitoparagrafo"/>
    <w:rsid w:val="00063AE3"/>
  </w:style>
  <w:style w:type="character" w:styleId="Collegamentoipertestuale">
    <w:name w:val="Hyperlink"/>
    <w:basedOn w:val="Carpredefinitoparagrafo"/>
    <w:uiPriority w:val="99"/>
    <w:semiHidden/>
    <w:unhideWhenUsed/>
    <w:rsid w:val="00063AE3"/>
    <w:rPr>
      <w:color w:val="0000FF"/>
      <w:u w:val="single"/>
    </w:rPr>
  </w:style>
  <w:style w:type="character" w:customStyle="1" w:styleId="ifmvxd">
    <w:name w:val="ifmvxd"/>
    <w:basedOn w:val="Carpredefinitoparagrafo"/>
    <w:rsid w:val="00063AE3"/>
  </w:style>
  <w:style w:type="character" w:customStyle="1" w:styleId="ijm6od">
    <w:name w:val="ijm6od"/>
    <w:basedOn w:val="Carpredefinitoparagrafo"/>
    <w:rsid w:val="00063A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5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2026-03-09T14:11:00Z</dcterms:created>
  <dcterms:modified xsi:type="dcterms:W3CDTF">2026-03-10T05:22:00Z</dcterms:modified>
</cp:coreProperties>
</file>