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08C" w:rsidRDefault="00122D66">
      <w:pPr>
        <w:rPr>
          <w:rFonts w:ascii="Calibri" w:hAnsi="Calibri" w:cs="Calibri"/>
          <w:b/>
          <w:sz w:val="24"/>
          <w:szCs w:val="24"/>
          <w:lang w:val="de-DE"/>
        </w:rPr>
      </w:pPr>
      <w:r>
        <w:rPr>
          <w:rFonts w:ascii="Calibri" w:hAnsi="Calibri" w:cs="Calibri"/>
          <w:b/>
          <w:sz w:val="24"/>
          <w:szCs w:val="24"/>
          <w:lang w:val="de-DE"/>
        </w:rPr>
        <w:t>LÖSUNG HÖREN: Interview mit einer Firmenberaterin</w:t>
      </w:r>
    </w:p>
    <w:p w:rsidR="00122D66" w:rsidRPr="00122D66" w:rsidRDefault="00122D66">
      <w:pPr>
        <w:rPr>
          <w:rFonts w:ascii="Calibri" w:hAnsi="Calibri" w:cs="Calibri"/>
          <w:sz w:val="24"/>
          <w:szCs w:val="24"/>
          <w:lang w:val="de-DE"/>
        </w:rPr>
      </w:pPr>
      <w:r>
        <w:rPr>
          <w:rFonts w:ascii="Calibri" w:hAnsi="Calibri" w:cs="Calibri"/>
          <w:sz w:val="24"/>
          <w:szCs w:val="24"/>
          <w:lang w:val="de-DE"/>
        </w:rPr>
        <w:t>1b; 2c; 3b; 4a; 5c</w:t>
      </w:r>
    </w:p>
    <w:sectPr w:rsidR="00122D66" w:rsidRPr="00122D66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22D66"/>
    <w:rsid w:val="00122D66"/>
    <w:rsid w:val="001C6995"/>
    <w:rsid w:val="002708CF"/>
    <w:rsid w:val="003F208C"/>
    <w:rsid w:val="00663000"/>
    <w:rsid w:val="00B54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20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Company>HP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 wellding</dc:creator>
  <cp:lastModifiedBy>evelyn wellding</cp:lastModifiedBy>
  <cp:revision>2</cp:revision>
  <dcterms:created xsi:type="dcterms:W3CDTF">2026-06-25T06:41:00Z</dcterms:created>
  <dcterms:modified xsi:type="dcterms:W3CDTF">2026-06-25T06:41:00Z</dcterms:modified>
</cp:coreProperties>
</file>