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94D5E" w14:textId="4F073987" w:rsidR="00720717" w:rsidRPr="00720717" w:rsidRDefault="00720717" w:rsidP="00720717">
      <w:pPr>
        <w:rPr>
          <w:b/>
          <w:bCs/>
          <w:i/>
          <w:iCs/>
          <w:lang w:val="de-DE"/>
        </w:rPr>
      </w:pPr>
      <w:r w:rsidRPr="00720717">
        <w:rPr>
          <w:b/>
          <w:bCs/>
          <w:i/>
          <w:iCs/>
          <w:lang w:val="de-DE"/>
        </w:rPr>
        <w:t xml:space="preserve">Wortschatz: </w:t>
      </w:r>
      <w:r>
        <w:rPr>
          <w:b/>
          <w:bCs/>
          <w:i/>
          <w:iCs/>
          <w:lang w:val="de-DE"/>
        </w:rPr>
        <w:t>Nachbarschaft 2.0</w:t>
      </w:r>
    </w:p>
    <w:p w14:paraId="1979EE3C" w14:textId="62AC9247" w:rsidR="00720717" w:rsidRPr="00720717" w:rsidRDefault="00720717" w:rsidP="00720717">
      <w:pPr>
        <w:rPr>
          <w:lang w:val="de-DE"/>
        </w:rPr>
      </w:pPr>
      <w:bookmarkStart w:id="0" w:name="_Hlk229918593"/>
      <w:r w:rsidRPr="00720717">
        <w:rPr>
          <w:b/>
          <w:bCs/>
          <w:lang w:val="de-DE"/>
        </w:rPr>
        <w:t xml:space="preserve">Zeile </w:t>
      </w:r>
      <w:r>
        <w:rPr>
          <w:b/>
          <w:bCs/>
          <w:lang w:val="de-DE"/>
        </w:rPr>
        <w:t>2</w:t>
      </w:r>
      <w:r w:rsidRPr="00720717">
        <w:rPr>
          <w:b/>
          <w:bCs/>
          <w:lang w:val="de-DE"/>
        </w:rPr>
        <w:t xml:space="preserve">   </w:t>
      </w:r>
      <w:r w:rsidRPr="00720717">
        <w:rPr>
          <w:lang w:val="de-DE"/>
        </w:rPr>
        <w:t xml:space="preserve">: </w:t>
      </w:r>
      <w:bookmarkEnd w:id="0"/>
      <w:r>
        <w:rPr>
          <w:lang w:val="de-DE"/>
        </w:rPr>
        <w:t>jmd. nerven – jmd. auf die Nerven gehen</w:t>
      </w:r>
    </w:p>
    <w:p w14:paraId="75B53A87" w14:textId="6E35FC8E" w:rsidR="00720717" w:rsidRPr="00720717" w:rsidRDefault="00720717" w:rsidP="00720717">
      <w:pPr>
        <w:rPr>
          <w:lang w:val="de-DE"/>
        </w:rPr>
      </w:pPr>
      <w:r w:rsidRPr="00720717">
        <w:rPr>
          <w:b/>
          <w:bCs/>
          <w:lang w:val="de-DE"/>
        </w:rPr>
        <w:t xml:space="preserve">Zeile </w:t>
      </w:r>
      <w:r w:rsidR="009B4A3F">
        <w:rPr>
          <w:b/>
          <w:bCs/>
          <w:lang w:val="de-DE"/>
        </w:rPr>
        <w:t>3</w:t>
      </w:r>
      <w:r w:rsidRPr="00720717">
        <w:rPr>
          <w:lang w:val="de-DE"/>
        </w:rPr>
        <w:t xml:space="preserve">:  </w:t>
      </w:r>
      <w:r w:rsidR="009B4A3F">
        <w:rPr>
          <w:lang w:val="de-DE"/>
        </w:rPr>
        <w:t>wahrnehmen – hier: interpretieren</w:t>
      </w:r>
    </w:p>
    <w:p w14:paraId="449338DD" w14:textId="209E11E9" w:rsidR="00720717" w:rsidRPr="00720717" w:rsidRDefault="00720717" w:rsidP="00720717">
      <w:pPr>
        <w:rPr>
          <w:lang w:val="de-DE"/>
        </w:rPr>
      </w:pPr>
      <w:r w:rsidRPr="00720717">
        <w:rPr>
          <w:b/>
          <w:bCs/>
          <w:lang w:val="de-DE"/>
        </w:rPr>
        <w:t xml:space="preserve">Zeile </w:t>
      </w:r>
      <w:r w:rsidR="009B4A3F">
        <w:rPr>
          <w:b/>
          <w:bCs/>
          <w:lang w:val="de-DE"/>
        </w:rPr>
        <w:t>10</w:t>
      </w:r>
      <w:r w:rsidRPr="00720717">
        <w:rPr>
          <w:lang w:val="de-DE"/>
        </w:rPr>
        <w:t xml:space="preserve">:  </w:t>
      </w:r>
      <w:r w:rsidR="009B4A3F">
        <w:rPr>
          <w:lang w:val="de-DE"/>
        </w:rPr>
        <w:t>die Gemeinschaft</w:t>
      </w:r>
      <w:r w:rsidRPr="00720717">
        <w:rPr>
          <w:lang w:val="de-DE"/>
        </w:rPr>
        <w:t xml:space="preserve"> – </w:t>
      </w:r>
      <w:r w:rsidR="009B4A3F">
        <w:rPr>
          <w:lang w:val="de-DE"/>
        </w:rPr>
        <w:t>die Comunity</w:t>
      </w:r>
    </w:p>
    <w:p w14:paraId="5EF95ECF" w14:textId="559668F8" w:rsidR="00720717" w:rsidRPr="00720717" w:rsidRDefault="00720717" w:rsidP="00720717">
      <w:pPr>
        <w:rPr>
          <w:lang w:val="de-DE"/>
        </w:rPr>
      </w:pPr>
      <w:bookmarkStart w:id="1" w:name="_Hlk229924278"/>
      <w:r w:rsidRPr="00720717">
        <w:rPr>
          <w:b/>
          <w:bCs/>
          <w:lang w:val="de-DE"/>
        </w:rPr>
        <w:t xml:space="preserve">Zeile </w:t>
      </w:r>
      <w:r w:rsidR="00AC7AF4">
        <w:rPr>
          <w:b/>
          <w:bCs/>
          <w:lang w:val="de-DE"/>
        </w:rPr>
        <w:t>11</w:t>
      </w:r>
      <w:r w:rsidRPr="00720717">
        <w:rPr>
          <w:lang w:val="de-DE"/>
        </w:rPr>
        <w:t xml:space="preserve">:  </w:t>
      </w:r>
      <w:r w:rsidR="00AC7AF4">
        <w:rPr>
          <w:lang w:val="de-DE"/>
        </w:rPr>
        <w:t>sich sehnen nach – erwas wünschen</w:t>
      </w:r>
    </w:p>
    <w:p w14:paraId="1FB713F4" w14:textId="02D99E70" w:rsidR="00720717" w:rsidRPr="00720717" w:rsidRDefault="00720717" w:rsidP="00720717">
      <w:pPr>
        <w:rPr>
          <w:lang w:val="de-DE"/>
        </w:rPr>
      </w:pPr>
      <w:bookmarkStart w:id="2" w:name="_Hlk229924414"/>
      <w:bookmarkEnd w:id="1"/>
      <w:r w:rsidRPr="00720717">
        <w:rPr>
          <w:b/>
          <w:bCs/>
          <w:lang w:val="de-DE"/>
        </w:rPr>
        <w:t xml:space="preserve">Zeile </w:t>
      </w:r>
      <w:r w:rsidR="00AC7AF4">
        <w:rPr>
          <w:b/>
          <w:bCs/>
          <w:lang w:val="de-DE"/>
        </w:rPr>
        <w:t>1</w:t>
      </w:r>
      <w:r w:rsidRPr="00720717">
        <w:rPr>
          <w:b/>
          <w:bCs/>
          <w:lang w:val="de-DE"/>
        </w:rPr>
        <w:t>2</w:t>
      </w:r>
      <w:r w:rsidRPr="00720717">
        <w:rPr>
          <w:lang w:val="de-DE"/>
        </w:rPr>
        <w:t xml:space="preserve">:  </w:t>
      </w:r>
      <w:bookmarkEnd w:id="2"/>
      <w:r w:rsidR="00AC7AF4">
        <w:rPr>
          <w:lang w:val="de-DE"/>
        </w:rPr>
        <w:t>ausbaufähig – kann verbessert werden</w:t>
      </w:r>
    </w:p>
    <w:p w14:paraId="3C9F9437" w14:textId="624711A6" w:rsidR="005D538C" w:rsidRPr="00720717" w:rsidRDefault="00720717" w:rsidP="00720717">
      <w:pPr>
        <w:rPr>
          <w:lang w:val="de-DE"/>
        </w:rPr>
      </w:pPr>
      <w:r w:rsidRPr="00720717">
        <w:rPr>
          <w:b/>
          <w:bCs/>
          <w:lang w:val="de-DE"/>
        </w:rPr>
        <w:t xml:space="preserve">Zeile </w:t>
      </w:r>
      <w:r w:rsidR="005D538C">
        <w:rPr>
          <w:b/>
          <w:bCs/>
          <w:lang w:val="de-DE"/>
        </w:rPr>
        <w:t>23</w:t>
      </w:r>
      <w:r w:rsidRPr="00720717">
        <w:rPr>
          <w:lang w:val="de-DE"/>
        </w:rPr>
        <w:t xml:space="preserve">:  </w:t>
      </w:r>
      <w:r w:rsidR="005D538C">
        <w:rPr>
          <w:lang w:val="de-DE"/>
        </w:rPr>
        <w:t>die Bohrmaschine – trapano</w:t>
      </w:r>
    </w:p>
    <w:p w14:paraId="087233F9" w14:textId="20BAC0F7" w:rsidR="00720717" w:rsidRPr="00720717" w:rsidRDefault="00720717" w:rsidP="00720717">
      <w:r w:rsidRPr="00720717">
        <w:rPr>
          <w:b/>
          <w:bCs/>
        </w:rPr>
        <w:t xml:space="preserve">Zeile </w:t>
      </w:r>
      <w:r w:rsidR="005D538C" w:rsidRPr="005D538C">
        <w:rPr>
          <w:b/>
          <w:bCs/>
        </w:rPr>
        <w:t>27</w:t>
      </w:r>
      <w:r w:rsidRPr="00720717">
        <w:t xml:space="preserve">:  </w:t>
      </w:r>
      <w:r w:rsidR="005D538C" w:rsidRPr="005D538C">
        <w:t xml:space="preserve">der Leihopa – </w:t>
      </w:r>
      <w:r w:rsidR="005D538C">
        <w:t>“</w:t>
      </w:r>
      <w:r w:rsidR="005D538C" w:rsidRPr="005D538C">
        <w:t>nonno in prestito</w:t>
      </w:r>
      <w:r w:rsidR="005D538C">
        <w:t>”</w:t>
      </w:r>
    </w:p>
    <w:p w14:paraId="20407D26" w14:textId="04F0554A" w:rsidR="00720717" w:rsidRPr="00720717" w:rsidRDefault="00720717" w:rsidP="00720717">
      <w:pPr>
        <w:rPr>
          <w:lang w:val="de-DE"/>
        </w:rPr>
      </w:pPr>
      <w:r w:rsidRPr="00720717">
        <w:rPr>
          <w:b/>
          <w:bCs/>
          <w:lang w:val="de-DE"/>
        </w:rPr>
        <w:t xml:space="preserve">Zeile </w:t>
      </w:r>
      <w:r w:rsidR="005D538C">
        <w:rPr>
          <w:b/>
          <w:bCs/>
          <w:lang w:val="de-DE"/>
        </w:rPr>
        <w:t>39</w:t>
      </w:r>
      <w:r w:rsidRPr="00720717">
        <w:rPr>
          <w:lang w:val="de-DE"/>
        </w:rPr>
        <w:t xml:space="preserve">:  </w:t>
      </w:r>
      <w:r w:rsidR="005D538C">
        <w:rPr>
          <w:lang w:val="de-DE"/>
        </w:rPr>
        <w:t xml:space="preserve">die </w:t>
      </w:r>
      <w:r w:rsidR="00B34EC1">
        <w:rPr>
          <w:lang w:val="de-DE"/>
        </w:rPr>
        <w:t>H</w:t>
      </w:r>
      <w:r w:rsidR="005D538C">
        <w:rPr>
          <w:lang w:val="de-DE"/>
        </w:rPr>
        <w:t>erausforderung</w:t>
      </w:r>
      <w:r w:rsidR="00B34EC1">
        <w:rPr>
          <w:lang w:val="de-DE"/>
        </w:rPr>
        <w:t xml:space="preserve"> – schwierige Aufgabe</w:t>
      </w:r>
    </w:p>
    <w:p w14:paraId="650DDC4A" w14:textId="7656C989" w:rsidR="00720717" w:rsidRPr="00720717" w:rsidRDefault="00720717" w:rsidP="00720717">
      <w:pPr>
        <w:rPr>
          <w:lang w:val="de-DE"/>
        </w:rPr>
      </w:pPr>
      <w:bookmarkStart w:id="3" w:name="_Hlk229925127"/>
      <w:r w:rsidRPr="00720717">
        <w:rPr>
          <w:b/>
          <w:bCs/>
          <w:lang w:val="de-DE"/>
        </w:rPr>
        <w:t>Zeile 5</w:t>
      </w:r>
      <w:r w:rsidR="001E7DFA">
        <w:rPr>
          <w:b/>
          <w:bCs/>
          <w:lang w:val="de-DE"/>
        </w:rPr>
        <w:t>3</w:t>
      </w:r>
      <w:r w:rsidRPr="00720717">
        <w:rPr>
          <w:lang w:val="de-DE"/>
        </w:rPr>
        <w:t xml:space="preserve">:  </w:t>
      </w:r>
      <w:bookmarkEnd w:id="3"/>
      <w:r w:rsidR="001E7DFA">
        <w:rPr>
          <w:lang w:val="de-DE"/>
        </w:rPr>
        <w:t>die Nachhaltigkeit – das Umweltbewusstsein</w:t>
      </w:r>
    </w:p>
    <w:p w14:paraId="5FC8F9A4" w14:textId="3D2CC5F2" w:rsidR="00720717" w:rsidRPr="00720717" w:rsidRDefault="00720717" w:rsidP="00720717">
      <w:pPr>
        <w:rPr>
          <w:lang w:val="de-DE"/>
        </w:rPr>
      </w:pPr>
      <w:r w:rsidRPr="00720717">
        <w:rPr>
          <w:b/>
          <w:bCs/>
          <w:lang w:val="de-DE"/>
        </w:rPr>
        <w:t>Zeile 57</w:t>
      </w:r>
      <w:r w:rsidRPr="00720717">
        <w:rPr>
          <w:lang w:val="de-DE"/>
        </w:rPr>
        <w:t xml:space="preserve">:  </w:t>
      </w:r>
      <w:r w:rsidR="001E7DFA">
        <w:rPr>
          <w:lang w:val="de-DE"/>
        </w:rPr>
        <w:t>etwas übrig haben – hier: avanzare</w:t>
      </w:r>
    </w:p>
    <w:p w14:paraId="3C1E04F6" w14:textId="7DE79369" w:rsidR="00720717" w:rsidRPr="00720717" w:rsidRDefault="00720717" w:rsidP="00720717">
      <w:pPr>
        <w:rPr>
          <w:lang w:val="de-DE"/>
        </w:rPr>
      </w:pPr>
      <w:r w:rsidRPr="00720717">
        <w:rPr>
          <w:b/>
          <w:bCs/>
          <w:lang w:val="de-DE"/>
        </w:rPr>
        <w:t xml:space="preserve">Zeile </w:t>
      </w:r>
      <w:r w:rsidR="001E7DFA">
        <w:rPr>
          <w:b/>
          <w:bCs/>
          <w:lang w:val="de-DE"/>
        </w:rPr>
        <w:t>62</w:t>
      </w:r>
      <w:r w:rsidRPr="00720717">
        <w:rPr>
          <w:lang w:val="de-DE"/>
        </w:rPr>
        <w:t xml:space="preserve"> </w:t>
      </w:r>
      <w:r w:rsidR="001E7DFA">
        <w:rPr>
          <w:lang w:val="de-DE"/>
        </w:rPr>
        <w:t xml:space="preserve">  </w:t>
      </w:r>
      <w:r w:rsidRPr="00720717">
        <w:rPr>
          <w:lang w:val="de-DE"/>
        </w:rPr>
        <w:t xml:space="preserve"> </w:t>
      </w:r>
      <w:r w:rsidR="001E7DFA">
        <w:rPr>
          <w:lang w:val="de-DE"/>
        </w:rPr>
        <w:t>loben</w:t>
      </w:r>
      <w:r w:rsidRPr="00720717">
        <w:rPr>
          <w:lang w:val="de-DE"/>
        </w:rPr>
        <w:t xml:space="preserve"> – </w:t>
      </w:r>
      <w:r w:rsidR="001E7DFA">
        <w:rPr>
          <w:lang w:val="de-DE"/>
        </w:rPr>
        <w:t>anerkennen, etwas Positives zu anderen sagen</w:t>
      </w:r>
    </w:p>
    <w:p w14:paraId="66B118EC" w14:textId="45B7318B" w:rsidR="00720717" w:rsidRDefault="00720717" w:rsidP="00720717">
      <w:pPr>
        <w:rPr>
          <w:lang w:val="de-DE"/>
        </w:rPr>
      </w:pPr>
      <w:r w:rsidRPr="00720717">
        <w:rPr>
          <w:b/>
          <w:bCs/>
          <w:lang w:val="de-DE"/>
        </w:rPr>
        <w:t>Zeile 66</w:t>
      </w:r>
      <w:r w:rsidRPr="00720717">
        <w:rPr>
          <w:lang w:val="de-DE"/>
        </w:rPr>
        <w:t xml:space="preserve">:  </w:t>
      </w:r>
      <w:r w:rsidR="001E7DFA">
        <w:rPr>
          <w:lang w:val="de-DE"/>
        </w:rPr>
        <w:t>die Anmeldung – die Registrierung</w:t>
      </w:r>
    </w:p>
    <w:p w14:paraId="12FE1650" w14:textId="1071CDD7" w:rsidR="001E7DFA" w:rsidRDefault="001E7DFA" w:rsidP="001E7DFA">
      <w:pPr>
        <w:rPr>
          <w:lang w:val="de-DE"/>
        </w:rPr>
      </w:pPr>
      <w:r w:rsidRPr="00720717">
        <w:rPr>
          <w:b/>
          <w:bCs/>
          <w:lang w:val="de-DE"/>
        </w:rPr>
        <w:t>Zeile 6</w:t>
      </w:r>
      <w:r>
        <w:rPr>
          <w:b/>
          <w:bCs/>
          <w:lang w:val="de-DE"/>
        </w:rPr>
        <w:t>8</w:t>
      </w:r>
      <w:r w:rsidRPr="00720717">
        <w:rPr>
          <w:lang w:val="de-DE"/>
        </w:rPr>
        <w:t xml:space="preserve">:  </w:t>
      </w:r>
      <w:r>
        <w:rPr>
          <w:lang w:val="de-DE"/>
        </w:rPr>
        <w:t>sich darstellen-</w:t>
      </w:r>
      <w:r w:rsidR="00E309CA">
        <w:rPr>
          <w:lang w:val="de-DE"/>
        </w:rPr>
        <w:t xml:space="preserve"> hier: mettersi in mostra</w:t>
      </w:r>
    </w:p>
    <w:p w14:paraId="7FE1DE3F" w14:textId="77777777" w:rsidR="001E7DFA" w:rsidRPr="00720717" w:rsidRDefault="001E7DFA" w:rsidP="00720717">
      <w:pPr>
        <w:rPr>
          <w:lang w:val="de-DE"/>
        </w:rPr>
      </w:pPr>
    </w:p>
    <w:p w14:paraId="3316017B" w14:textId="77777777" w:rsidR="00720717" w:rsidRPr="00720717" w:rsidRDefault="00720717" w:rsidP="00720717">
      <w:pPr>
        <w:rPr>
          <w:lang w:val="de-DE"/>
        </w:rPr>
      </w:pPr>
    </w:p>
    <w:p w14:paraId="678D4A8E" w14:textId="77777777" w:rsidR="003F208C" w:rsidRPr="00720717" w:rsidRDefault="003F208C">
      <w:pPr>
        <w:rPr>
          <w:lang w:val="de-DE"/>
        </w:rPr>
      </w:pPr>
    </w:p>
    <w:sectPr w:rsidR="003F208C" w:rsidRPr="0072071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15E2B"/>
    <w:rsid w:val="001C6995"/>
    <w:rsid w:val="001E7DFA"/>
    <w:rsid w:val="003F208C"/>
    <w:rsid w:val="004E309B"/>
    <w:rsid w:val="005D538C"/>
    <w:rsid w:val="00715E2B"/>
    <w:rsid w:val="00720717"/>
    <w:rsid w:val="009B4A3F"/>
    <w:rsid w:val="00AC7AF4"/>
    <w:rsid w:val="00B34EC1"/>
    <w:rsid w:val="00E30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A9CF9"/>
  <w15:chartTrackingRefBased/>
  <w15:docId w15:val="{659FFBDE-1553-4130-B822-2CE0EEEE6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715E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5E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5E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5E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5E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5E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5E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5E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5E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5E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5E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5E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5E2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5E2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5E2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5E2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5E2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5E2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5E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15E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5E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5E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5E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5E2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5E2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15E2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5E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5E2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5E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8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2026-05-23T01:55:00Z</dcterms:created>
  <dcterms:modified xsi:type="dcterms:W3CDTF">2026-05-23T02:12:00Z</dcterms:modified>
</cp:coreProperties>
</file>