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FED" w:rsidRDefault="00F67FED">
      <w:r>
        <w:rPr>
          <w:noProof/>
          <w:lang w:eastAsia="it-IT"/>
        </w:rPr>
        <w:drawing>
          <wp:inline distT="0" distB="0" distL="0" distR="0">
            <wp:extent cx="6645910" cy="7426960"/>
            <wp:effectExtent l="0" t="0" r="2540" b="2540"/>
            <wp:docPr id="132451700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517007" name="Immagine 132451700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42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lastRenderedPageBreak/>
        <w:drawing>
          <wp:inline distT="0" distB="0" distL="0" distR="0">
            <wp:extent cx="6645910" cy="5436870"/>
            <wp:effectExtent l="0" t="0" r="2540" b="0"/>
            <wp:docPr id="235596290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96290" name="Immagine 23559629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3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FED" w:rsidRDefault="00C915F3">
      <w:r w:rsidRPr="00C915F3">
        <w:drawing>
          <wp:inline distT="0" distB="0" distL="0" distR="0">
            <wp:extent cx="6645910" cy="3430905"/>
            <wp:effectExtent l="19050" t="0" r="2540" b="0"/>
            <wp:docPr id="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870095" name="Immagine 18688700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FED" w:rsidRDefault="00F67FED"/>
    <w:p w:rsidR="00F67FED" w:rsidRDefault="00F67FED"/>
    <w:p w:rsidR="00F67FED" w:rsidRDefault="00F67FED"/>
    <w:sectPr w:rsidR="00F67FED" w:rsidSect="00F67F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7FED"/>
    <w:rsid w:val="00780701"/>
    <w:rsid w:val="00AA78B9"/>
    <w:rsid w:val="00C915F3"/>
    <w:rsid w:val="00F67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78B9"/>
  </w:style>
  <w:style w:type="paragraph" w:styleId="Titolo1">
    <w:name w:val="heading 1"/>
    <w:basedOn w:val="Normale"/>
    <w:next w:val="Normale"/>
    <w:link w:val="Titolo1Carattere"/>
    <w:uiPriority w:val="9"/>
    <w:qFormat/>
    <w:rsid w:val="00F67F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67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67F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67F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67F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67F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67F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67F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67F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67F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67F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67F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67F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67F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67F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67F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67F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67F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7F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7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67F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67F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67F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67F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67F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67F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67F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67F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67FED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1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15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3</cp:revision>
  <cp:lastPrinted>2026-04-30T14:37:00Z</cp:lastPrinted>
  <dcterms:created xsi:type="dcterms:W3CDTF">2026-04-30T14:36:00Z</dcterms:created>
  <dcterms:modified xsi:type="dcterms:W3CDTF">2026-06-10T06:17:00Z</dcterms:modified>
</cp:coreProperties>
</file>