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54115" w14:textId="4A38B883" w:rsidR="0045081F" w:rsidRDefault="0045081F" w:rsidP="0045081F">
      <w:pPr>
        <w:spacing w:after="0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                              LÖSUNGS</w:t>
      </w:r>
      <w:r w:rsidRPr="0045081F">
        <w:rPr>
          <w:rFonts w:ascii="Calibri" w:hAnsi="Calibri" w:cs="Calibri"/>
          <w:b/>
          <w:sz w:val="28"/>
          <w:szCs w:val="28"/>
        </w:rPr>
        <w:t>BLATT POSSESSIVARTIKEL 1</w:t>
      </w:r>
    </w:p>
    <w:p w14:paraId="168C42F1" w14:textId="6BE11307" w:rsidR="0045081F" w:rsidRPr="0045081F" w:rsidRDefault="0045081F" w:rsidP="0045081F">
      <w:pPr>
        <w:spacing w:after="0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________________________________________________________________</w:t>
      </w:r>
    </w:p>
    <w:p w14:paraId="1FBE9B1F" w14:textId="77777777" w:rsidR="0045081F" w:rsidRPr="0045081F" w:rsidRDefault="0045081F" w:rsidP="0045081F">
      <w:pPr>
        <w:spacing w:after="0"/>
        <w:rPr>
          <w:rFonts w:ascii="Calibri" w:hAnsi="Calibri" w:cs="Calibri"/>
          <w:b/>
        </w:rPr>
      </w:pPr>
    </w:p>
    <w:p w14:paraId="6E51BB97" w14:textId="77777777" w:rsidR="0045081F" w:rsidRPr="0045081F" w:rsidRDefault="0045081F" w:rsidP="0045081F">
      <w:pPr>
        <w:spacing w:after="0"/>
        <w:rPr>
          <w:rFonts w:ascii="Calibri" w:hAnsi="Calibri" w:cs="Calibri"/>
          <w:b/>
          <w:i/>
        </w:rPr>
      </w:pPr>
    </w:p>
    <w:p w14:paraId="50968D0F" w14:textId="77777777" w:rsidR="0045081F" w:rsidRPr="0045081F" w:rsidRDefault="0045081F" w:rsidP="0045081F">
      <w:pPr>
        <w:numPr>
          <w:ilvl w:val="0"/>
          <w:numId w:val="1"/>
        </w:numPr>
        <w:spacing w:after="0"/>
        <w:rPr>
          <w:rFonts w:ascii="Calibri" w:hAnsi="Calibri" w:cs="Calibri"/>
          <w:b/>
          <w:i/>
        </w:rPr>
      </w:pPr>
      <w:proofErr w:type="spellStart"/>
      <w:r w:rsidRPr="0045081F">
        <w:rPr>
          <w:rFonts w:ascii="Calibri" w:hAnsi="Calibri" w:cs="Calibri"/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45081F" w:rsidRPr="0045081F" w14:paraId="048E3CD4" w14:textId="77777777" w:rsidTr="0045081F">
        <w:trPr>
          <w:trHeight w:val="6282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665F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</w:rPr>
            </w:pPr>
          </w:p>
          <w:p w14:paraId="4F9A0FE5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</w:rPr>
            </w:pPr>
            <w:r w:rsidRPr="0045081F">
              <w:rPr>
                <w:rFonts w:ascii="Calibri" w:hAnsi="Calibri" w:cs="Calibri"/>
              </w:rPr>
              <w:t xml:space="preserve">a) Mentre in italiano il possessivo seguito da un nome viene definito </w:t>
            </w:r>
            <w:r w:rsidRPr="0045081F">
              <w:rPr>
                <w:rFonts w:ascii="Calibri" w:hAnsi="Calibri" w:cs="Calibri"/>
                <w:i/>
              </w:rPr>
              <w:t xml:space="preserve">aggettivo possessivo, </w:t>
            </w:r>
            <w:r w:rsidRPr="0045081F">
              <w:rPr>
                <w:rFonts w:ascii="Calibri" w:hAnsi="Calibri" w:cs="Calibri"/>
              </w:rPr>
              <w:t xml:space="preserve">la grammatica tedesca lo indica come </w:t>
            </w:r>
            <w:r w:rsidRPr="0045081F">
              <w:rPr>
                <w:rFonts w:ascii="Calibri" w:hAnsi="Calibri" w:cs="Calibri"/>
                <w:i/>
              </w:rPr>
              <w:t xml:space="preserve">articolo possessivo </w:t>
            </w:r>
            <w:r w:rsidRPr="0045081F">
              <w:rPr>
                <w:rFonts w:ascii="Calibri" w:hAnsi="Calibri" w:cs="Calibri"/>
              </w:rPr>
              <w:t>in quanto si comporta come un articolo.</w:t>
            </w:r>
          </w:p>
          <w:p w14:paraId="6460A5AC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</w:rPr>
            </w:pPr>
            <w:r w:rsidRPr="0045081F">
              <w:rPr>
                <w:rFonts w:ascii="Calibri" w:hAnsi="Calibri" w:cs="Calibri"/>
              </w:rPr>
              <w:t xml:space="preserve">I </w:t>
            </w:r>
            <w:proofErr w:type="spellStart"/>
            <w:r w:rsidRPr="0045081F">
              <w:rPr>
                <w:rFonts w:ascii="Calibri" w:hAnsi="Calibri" w:cs="Calibri"/>
                <w:i/>
              </w:rPr>
              <w:t>Possessivartikel</w:t>
            </w:r>
            <w:proofErr w:type="spellEnd"/>
            <w:r w:rsidRPr="0045081F">
              <w:rPr>
                <w:rFonts w:ascii="Calibri" w:hAnsi="Calibri" w:cs="Calibri"/>
              </w:rPr>
              <w:t xml:space="preserve"> sostituiscono l’articolo, quindi quest’ultimo non si deve mai aggiungere.</w:t>
            </w:r>
          </w:p>
          <w:p w14:paraId="6AC09D62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</w:rPr>
            </w:pPr>
            <w:r w:rsidRPr="0045081F">
              <w:rPr>
                <w:rFonts w:ascii="Calibri" w:hAnsi="Calibri" w:cs="Calibri"/>
                <w:i/>
              </w:rPr>
              <w:t xml:space="preserve">b) </w:t>
            </w:r>
            <w:r w:rsidRPr="0045081F">
              <w:rPr>
                <w:rFonts w:ascii="Calibri" w:hAnsi="Calibri" w:cs="Calibri"/>
              </w:rPr>
              <w:t xml:space="preserve">Il </w:t>
            </w:r>
            <w:r w:rsidRPr="0045081F">
              <w:rPr>
                <w:rFonts w:ascii="Calibri" w:hAnsi="Calibri" w:cs="Calibri"/>
                <w:iCs/>
              </w:rPr>
              <w:t>possessivo</w:t>
            </w:r>
            <w:r w:rsidRPr="0045081F">
              <w:rPr>
                <w:rFonts w:ascii="Calibri" w:hAnsi="Calibri" w:cs="Calibri"/>
              </w:rPr>
              <w:t xml:space="preserve"> sta davanti al nome a cui si riferisce e indica a chi appartiene qualcosa. </w:t>
            </w:r>
          </w:p>
          <w:p w14:paraId="7A62BA00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Cs/>
              </w:rPr>
            </w:pPr>
            <w:r w:rsidRPr="0045081F">
              <w:rPr>
                <w:rFonts w:ascii="Calibri" w:hAnsi="Calibri" w:cs="Calibri"/>
              </w:rPr>
              <w:t xml:space="preserve">La </w:t>
            </w:r>
            <w:r w:rsidRPr="0045081F">
              <w:rPr>
                <w:rFonts w:ascii="Calibri" w:hAnsi="Calibri" w:cs="Calibri"/>
                <w:bCs/>
              </w:rPr>
              <w:t>declinazione</w:t>
            </w:r>
            <w:r w:rsidRPr="0045081F">
              <w:rPr>
                <w:rFonts w:ascii="Calibri" w:hAnsi="Calibri" w:cs="Calibri"/>
              </w:rPr>
              <w:t xml:space="preserve"> dell’</w:t>
            </w:r>
            <w:r w:rsidRPr="0045081F">
              <w:rPr>
                <w:rFonts w:ascii="Calibri" w:hAnsi="Calibri" w:cs="Calibri"/>
                <w:i/>
              </w:rPr>
              <w:t>articolo</w:t>
            </w:r>
            <w:r w:rsidRPr="0045081F">
              <w:rPr>
                <w:rFonts w:ascii="Calibri" w:hAnsi="Calibri" w:cs="Calibri"/>
                <w:b/>
                <w:i/>
              </w:rPr>
              <w:t xml:space="preserve"> </w:t>
            </w:r>
            <w:r w:rsidRPr="0045081F">
              <w:rPr>
                <w:rFonts w:ascii="Calibri" w:hAnsi="Calibri" w:cs="Calibri"/>
                <w:bCs/>
                <w:i/>
              </w:rPr>
              <w:t>possessivo</w:t>
            </w:r>
            <w:r w:rsidRPr="0045081F">
              <w:rPr>
                <w:rFonts w:ascii="Calibri" w:hAnsi="Calibri" w:cs="Calibri"/>
                <w:i/>
              </w:rPr>
              <w:t xml:space="preserve"> </w:t>
            </w:r>
            <w:r w:rsidRPr="0045081F">
              <w:rPr>
                <w:rFonts w:ascii="Calibri" w:hAnsi="Calibri" w:cs="Calibri"/>
                <w:b/>
                <w:bCs/>
              </w:rPr>
              <w:t>è uguale</w:t>
            </w:r>
            <w:r w:rsidRPr="0045081F">
              <w:rPr>
                <w:rFonts w:ascii="Calibri" w:hAnsi="Calibri" w:cs="Calibri"/>
              </w:rPr>
              <w:t xml:space="preserve"> a quella dell’</w:t>
            </w:r>
            <w:r w:rsidRPr="0045081F">
              <w:rPr>
                <w:rFonts w:ascii="Calibri" w:hAnsi="Calibri" w:cs="Calibri"/>
                <w:i/>
              </w:rPr>
              <w:t>articolo</w:t>
            </w:r>
            <w:r w:rsidRPr="0045081F">
              <w:rPr>
                <w:rFonts w:ascii="Calibri" w:hAnsi="Calibri" w:cs="Calibri"/>
                <w:b/>
                <w:i/>
              </w:rPr>
              <w:t xml:space="preserve"> </w:t>
            </w:r>
            <w:r w:rsidRPr="0045081F">
              <w:rPr>
                <w:rFonts w:ascii="Calibri" w:hAnsi="Calibri" w:cs="Calibri"/>
                <w:bCs/>
                <w:i/>
              </w:rPr>
              <w:t>indeterminativo</w:t>
            </w:r>
            <w:r w:rsidRPr="0045081F">
              <w:rPr>
                <w:rFonts w:ascii="Calibri" w:hAnsi="Calibri" w:cs="Calibri"/>
              </w:rPr>
              <w:t xml:space="preserve"> (</w:t>
            </w:r>
            <w:proofErr w:type="spellStart"/>
            <w:r w:rsidRPr="0045081F">
              <w:rPr>
                <w:rFonts w:ascii="Calibri" w:hAnsi="Calibri" w:cs="Calibri"/>
              </w:rPr>
              <w:t>ein</w:t>
            </w:r>
            <w:proofErr w:type="spellEnd"/>
            <w:r w:rsidRPr="0045081F">
              <w:rPr>
                <w:rFonts w:ascii="Calibri" w:hAnsi="Calibri" w:cs="Calibri"/>
              </w:rPr>
              <w:t>) e</w:t>
            </w:r>
            <w:r w:rsidRPr="0045081F">
              <w:rPr>
                <w:rFonts w:ascii="Calibri" w:hAnsi="Calibri" w:cs="Calibri"/>
                <w:b/>
              </w:rPr>
              <w:t xml:space="preserve"> </w:t>
            </w:r>
            <w:r w:rsidRPr="0045081F">
              <w:rPr>
                <w:rFonts w:ascii="Calibri" w:hAnsi="Calibri" w:cs="Calibri"/>
              </w:rPr>
              <w:t>dell’</w:t>
            </w:r>
            <w:r w:rsidRPr="0045081F">
              <w:rPr>
                <w:rFonts w:ascii="Calibri" w:hAnsi="Calibri" w:cs="Calibri"/>
                <w:i/>
                <w:iCs/>
              </w:rPr>
              <w:t>articolo</w:t>
            </w:r>
            <w:r w:rsidRPr="0045081F">
              <w:rPr>
                <w:rFonts w:ascii="Calibri" w:hAnsi="Calibri" w:cs="Calibri"/>
                <w:b/>
              </w:rPr>
              <w:t xml:space="preserve"> </w:t>
            </w:r>
            <w:r w:rsidRPr="0045081F">
              <w:rPr>
                <w:rFonts w:ascii="Calibri" w:hAnsi="Calibri" w:cs="Calibri"/>
                <w:bCs/>
                <w:i/>
                <w:iCs/>
              </w:rPr>
              <w:t>negativo</w:t>
            </w:r>
            <w:r w:rsidRPr="0045081F">
              <w:rPr>
                <w:rFonts w:ascii="Calibri" w:hAnsi="Calibri" w:cs="Calibri"/>
                <w:bCs/>
              </w:rPr>
              <w:t xml:space="preserve"> (</w:t>
            </w:r>
            <w:proofErr w:type="spellStart"/>
            <w:r w:rsidRPr="0045081F">
              <w:rPr>
                <w:rFonts w:ascii="Calibri" w:hAnsi="Calibri" w:cs="Calibri"/>
                <w:bCs/>
              </w:rPr>
              <w:t>kein</w:t>
            </w:r>
            <w:proofErr w:type="spellEnd"/>
            <w:r w:rsidRPr="0045081F">
              <w:rPr>
                <w:rFonts w:ascii="Calibri" w:hAnsi="Calibri" w:cs="Calibri"/>
                <w:bCs/>
              </w:rPr>
              <w:t>).</w:t>
            </w:r>
          </w:p>
          <w:p w14:paraId="38868670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/>
                <w:bCs/>
                <w:i/>
                <w:iCs/>
                <w:lang w:val="de-DE"/>
              </w:rPr>
            </w:pPr>
            <w:r w:rsidRPr="0045081F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 xml:space="preserve">per </w:t>
            </w:r>
            <w:proofErr w:type="spellStart"/>
            <w:r w:rsidRPr="0045081F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>esempio</w:t>
            </w:r>
            <w:proofErr w:type="spellEnd"/>
            <w:r w:rsidRPr="0045081F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>:</w:t>
            </w:r>
          </w:p>
          <w:p w14:paraId="1BE05B05" w14:textId="3BEFA396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/>
                <w:bCs/>
                <w:i/>
                <w:iCs/>
                <w:lang w:val="de-DE"/>
              </w:rPr>
            </w:pPr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Da ist ein Teppich.                             Da ist kein Teppich.                  </w:t>
            </w:r>
            <w:r w:rsidR="00BE4EF7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 </w:t>
            </w:r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Da ist mein Teppich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.              </w:t>
            </w:r>
            <w:r w:rsidRPr="0045081F">
              <w:rPr>
                <w:rFonts w:ascii="Calibri" w:hAnsi="Calibri" w:cs="Calibri"/>
                <w:b/>
                <w:bCs/>
                <w:i/>
                <w:lang w:val="de-DE"/>
              </w:rPr>
              <w:t>NOMINATIV</w:t>
            </w:r>
          </w:p>
          <w:p w14:paraId="09108A9D" w14:textId="73638F99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/>
                <w:bCs/>
                <w:i/>
              </w:rPr>
            </w:pPr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Ich sehe einen Balkon.                      Ich sehe keinen Balkon.           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>Ich</w:t>
            </w:r>
            <w:proofErr w:type="spellEnd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>sehe</w:t>
            </w:r>
            <w:proofErr w:type="spellEnd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>deinen</w:t>
            </w:r>
            <w:proofErr w:type="spellEnd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</w:rPr>
              <w:t>Balkon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.        </w:t>
            </w:r>
            <w:r w:rsidR="00BE4EF7">
              <w:rPr>
                <w:rFonts w:ascii="Calibri" w:hAnsi="Calibri" w:cs="Calibri"/>
                <w:i/>
              </w:rPr>
              <w:t xml:space="preserve"> </w:t>
            </w:r>
            <w:r w:rsidRPr="0045081F">
              <w:rPr>
                <w:rFonts w:ascii="Calibri" w:hAnsi="Calibri" w:cs="Calibri"/>
                <w:b/>
                <w:bCs/>
                <w:i/>
              </w:rPr>
              <w:t>AKKUSATIV</w:t>
            </w:r>
          </w:p>
          <w:p w14:paraId="5AA25A90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/>
              </w:rPr>
            </w:pPr>
            <w:r w:rsidRPr="0045081F">
              <w:rPr>
                <w:rFonts w:ascii="Calibri" w:hAnsi="Calibri" w:cs="Calibri"/>
              </w:rPr>
              <w:t xml:space="preserve">c) Alla terza persona singolare si usa </w:t>
            </w:r>
            <w:proofErr w:type="spellStart"/>
            <w:r w:rsidRPr="0045081F">
              <w:rPr>
                <w:rFonts w:ascii="Calibri" w:hAnsi="Calibri" w:cs="Calibri"/>
                <w:b/>
              </w:rPr>
              <w:t>sein</w:t>
            </w:r>
            <w:proofErr w:type="spellEnd"/>
            <w:r w:rsidRPr="0045081F">
              <w:rPr>
                <w:rFonts w:ascii="Calibri" w:hAnsi="Calibri" w:cs="Calibri"/>
                <w:b/>
              </w:rPr>
              <w:t xml:space="preserve"> </w:t>
            </w:r>
            <w:r w:rsidRPr="0045081F">
              <w:rPr>
                <w:rFonts w:ascii="Calibri" w:hAnsi="Calibri" w:cs="Calibri"/>
              </w:rPr>
              <w:t xml:space="preserve">per le persone e le cose di genere </w:t>
            </w:r>
            <w:r w:rsidRPr="0045081F">
              <w:rPr>
                <w:rFonts w:ascii="Calibri" w:hAnsi="Calibri" w:cs="Calibri"/>
                <w:b/>
              </w:rPr>
              <w:t xml:space="preserve">maschile </w:t>
            </w:r>
            <w:r w:rsidRPr="0045081F">
              <w:rPr>
                <w:rFonts w:ascii="Calibri" w:hAnsi="Calibri" w:cs="Calibri"/>
              </w:rPr>
              <w:t xml:space="preserve">e </w:t>
            </w:r>
            <w:r w:rsidRPr="0045081F">
              <w:rPr>
                <w:rFonts w:ascii="Calibri" w:hAnsi="Calibri" w:cs="Calibri"/>
                <w:b/>
              </w:rPr>
              <w:t>neutro.</w:t>
            </w:r>
          </w:p>
          <w:p w14:paraId="217922A0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/>
                <w:bCs/>
                <w:i/>
                <w:iCs/>
                <w:lang w:val="de-DE"/>
              </w:rPr>
            </w:pPr>
            <w:r w:rsidRPr="0045081F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 xml:space="preserve">per </w:t>
            </w:r>
            <w:proofErr w:type="spellStart"/>
            <w:r w:rsidRPr="0045081F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>esempio</w:t>
            </w:r>
            <w:proofErr w:type="spellEnd"/>
            <w:r w:rsidRPr="0045081F">
              <w:rPr>
                <w:rFonts w:ascii="Calibri" w:hAnsi="Calibri" w:cs="Calibri"/>
                <w:b/>
                <w:bCs/>
                <w:i/>
                <w:iCs/>
                <w:lang w:val="de-DE"/>
              </w:rPr>
              <w:t>:</w:t>
            </w:r>
          </w:p>
          <w:p w14:paraId="3F322593" w14:textId="4C4631C1" w:rsidR="0045081F" w:rsidRPr="000F1D75" w:rsidRDefault="0045081F" w:rsidP="0045081F">
            <w:pPr>
              <w:spacing w:line="259" w:lineRule="auto"/>
              <w:rPr>
                <w:rFonts w:ascii="Calibri" w:hAnsi="Calibri" w:cs="Calibri"/>
                <w:i/>
              </w:rPr>
            </w:pPr>
            <w:r w:rsidRPr="0045081F">
              <w:rPr>
                <w:rFonts w:ascii="Calibri" w:hAnsi="Calibri" w:cs="Calibri"/>
                <w:iCs/>
                <w:lang w:val="de-DE"/>
              </w:rPr>
              <w:t xml:space="preserve">Ist das </w:t>
            </w:r>
            <w:r w:rsidRPr="0045081F">
              <w:rPr>
                <w:rFonts w:ascii="Calibri" w:hAnsi="Calibri" w:cs="Calibri"/>
                <w:bCs/>
                <w:iCs/>
                <w:lang w:val="de-DE"/>
              </w:rPr>
              <w:t>Marcos Rucksack</w:t>
            </w:r>
            <w:r w:rsidRPr="0045081F">
              <w:rPr>
                <w:rFonts w:ascii="Calibri" w:hAnsi="Calibri" w:cs="Calibri"/>
                <w:iCs/>
                <w:lang w:val="de-DE"/>
              </w:rPr>
              <w:t xml:space="preserve">?    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                                                     </w:t>
            </w:r>
            <w:r>
              <w:rPr>
                <w:rFonts w:ascii="Calibri" w:hAnsi="Calibri" w:cs="Calibri"/>
                <w:i/>
                <w:lang w:val="de-DE"/>
              </w:rPr>
              <w:t xml:space="preserve">  </w:t>
            </w:r>
            <w:proofErr w:type="spellStart"/>
            <w:r w:rsidRPr="000F1D75">
              <w:rPr>
                <w:rFonts w:ascii="Calibri" w:hAnsi="Calibri" w:cs="Calibri"/>
                <w:i/>
              </w:rPr>
              <w:t>Ja</w:t>
            </w:r>
            <w:proofErr w:type="spellEnd"/>
            <w:r w:rsidRPr="000F1D75">
              <w:rPr>
                <w:rFonts w:ascii="Calibri" w:hAnsi="Calibri" w:cs="Calibri"/>
                <w:i/>
              </w:rPr>
              <w:t xml:space="preserve">, </w:t>
            </w:r>
            <w:proofErr w:type="spellStart"/>
            <w:r w:rsidRPr="000F1D75">
              <w:rPr>
                <w:rFonts w:ascii="Calibri" w:hAnsi="Calibri" w:cs="Calibri"/>
                <w:i/>
              </w:rPr>
              <w:t>das</w:t>
            </w:r>
            <w:proofErr w:type="spellEnd"/>
            <w:r w:rsidRPr="000F1D75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0F1D75">
              <w:rPr>
                <w:rFonts w:ascii="Calibri" w:hAnsi="Calibri" w:cs="Calibri"/>
                <w:i/>
              </w:rPr>
              <w:t>ist</w:t>
            </w:r>
            <w:proofErr w:type="spellEnd"/>
            <w:r w:rsidRPr="000F1D75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0F1D75">
              <w:rPr>
                <w:rFonts w:ascii="Calibri" w:hAnsi="Calibri" w:cs="Calibri"/>
                <w:b/>
                <w:i/>
                <w:u w:val="single"/>
              </w:rPr>
              <w:t>sein</w:t>
            </w:r>
            <w:proofErr w:type="spellEnd"/>
            <w:r w:rsidRPr="000F1D75">
              <w:rPr>
                <w:rFonts w:ascii="Calibri" w:hAnsi="Calibri" w:cs="Calibri"/>
                <w:b/>
                <w:i/>
                <w:u w:val="single"/>
              </w:rPr>
              <w:t xml:space="preserve"> </w:t>
            </w:r>
            <w:proofErr w:type="spellStart"/>
            <w:r w:rsidRPr="000F1D75">
              <w:rPr>
                <w:rFonts w:ascii="Calibri" w:hAnsi="Calibri" w:cs="Calibri"/>
                <w:b/>
                <w:i/>
                <w:u w:val="single"/>
              </w:rPr>
              <w:t>Rucksack</w:t>
            </w:r>
            <w:proofErr w:type="spellEnd"/>
            <w:r w:rsidRPr="000F1D75">
              <w:rPr>
                <w:rFonts w:ascii="Calibri" w:hAnsi="Calibri" w:cs="Calibri"/>
                <w:i/>
              </w:rPr>
              <w:t>.</w:t>
            </w:r>
          </w:p>
          <w:p w14:paraId="01D83CE4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  <w:r w:rsidRPr="0045081F">
              <w:rPr>
                <w:rFonts w:ascii="Calibri" w:hAnsi="Calibri" w:cs="Calibri"/>
                <w:i/>
                <w:sz w:val="20"/>
                <w:szCs w:val="20"/>
              </w:rPr>
              <w:t xml:space="preserve">È quello lo zaino di Marco?                                                                  Sì, è il suo zaino.   </w:t>
            </w:r>
          </w:p>
          <w:p w14:paraId="5FA4AB0D" w14:textId="122F7EC0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</w:rPr>
            </w:pPr>
            <w:r w:rsidRPr="0045081F">
              <w:rPr>
                <w:rFonts w:ascii="Calibri" w:hAnsi="Calibri" w:cs="Calibri"/>
                <w:iCs/>
                <w:lang w:val="de-DE"/>
              </w:rPr>
              <w:t xml:space="preserve">Ist das der Ball von dem kleinen Kind?    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                             </w:t>
            </w:r>
            <w:r>
              <w:rPr>
                <w:rFonts w:ascii="Calibri" w:hAnsi="Calibri" w:cs="Calibri"/>
                <w:i/>
                <w:lang w:val="de-DE"/>
              </w:rPr>
              <w:t xml:space="preserve">  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i/>
              </w:rPr>
              <w:t>Ja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, </w:t>
            </w:r>
            <w:proofErr w:type="spellStart"/>
            <w:r w:rsidRPr="0045081F">
              <w:rPr>
                <w:rFonts w:ascii="Calibri" w:hAnsi="Calibri" w:cs="Calibri"/>
                <w:i/>
              </w:rPr>
              <w:t>das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i/>
              </w:rPr>
              <w:t>ist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b/>
                <w:i/>
                <w:u w:val="single"/>
              </w:rPr>
              <w:t>sein</w:t>
            </w:r>
            <w:proofErr w:type="spellEnd"/>
            <w:r w:rsidRPr="0045081F">
              <w:rPr>
                <w:rFonts w:ascii="Calibri" w:hAnsi="Calibri" w:cs="Calibri"/>
                <w:b/>
                <w:i/>
                <w:u w:val="single"/>
              </w:rPr>
              <w:t xml:space="preserve"> Ball</w:t>
            </w:r>
            <w:r w:rsidRPr="0045081F">
              <w:rPr>
                <w:rFonts w:ascii="Calibri" w:hAnsi="Calibri" w:cs="Calibri"/>
                <w:i/>
              </w:rPr>
              <w:t>.</w:t>
            </w:r>
          </w:p>
          <w:p w14:paraId="4B4302B7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  <w:r w:rsidRPr="0045081F">
              <w:rPr>
                <w:rFonts w:ascii="Calibri" w:hAnsi="Calibri" w:cs="Calibri"/>
                <w:i/>
                <w:sz w:val="20"/>
                <w:szCs w:val="20"/>
              </w:rPr>
              <w:t>È la palla del bambino piccolo?                                                          Sì, è la sua palla.</w:t>
            </w:r>
          </w:p>
          <w:p w14:paraId="64CC1406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</w:rPr>
            </w:pPr>
            <w:r w:rsidRPr="0045081F">
              <w:rPr>
                <w:rFonts w:ascii="Calibri" w:hAnsi="Calibri" w:cs="Calibri"/>
              </w:rPr>
              <w:t xml:space="preserve">d) Alla terza persona singolare e plurale si usa </w:t>
            </w:r>
            <w:proofErr w:type="spellStart"/>
            <w:r w:rsidRPr="0045081F">
              <w:rPr>
                <w:rFonts w:ascii="Calibri" w:hAnsi="Calibri" w:cs="Calibri"/>
                <w:b/>
              </w:rPr>
              <w:t>ihr</w:t>
            </w:r>
            <w:proofErr w:type="spellEnd"/>
            <w:r w:rsidRPr="0045081F">
              <w:rPr>
                <w:rFonts w:ascii="Calibri" w:hAnsi="Calibri" w:cs="Calibri"/>
              </w:rPr>
              <w:t xml:space="preserve">, per le cose e persone di genere femminile. Si usa </w:t>
            </w:r>
            <w:proofErr w:type="spellStart"/>
            <w:r w:rsidRPr="0045081F">
              <w:rPr>
                <w:rFonts w:ascii="Calibri" w:hAnsi="Calibri" w:cs="Calibri"/>
                <w:b/>
                <w:bCs/>
              </w:rPr>
              <w:t>Ihr</w:t>
            </w:r>
            <w:proofErr w:type="spellEnd"/>
            <w:r w:rsidRPr="0045081F">
              <w:rPr>
                <w:rFonts w:ascii="Calibri" w:hAnsi="Calibri" w:cs="Calibri"/>
              </w:rPr>
              <w:t xml:space="preserve"> per la forma di cortesia.</w:t>
            </w:r>
          </w:p>
          <w:p w14:paraId="04291974" w14:textId="47D1BFFA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</w:rPr>
            </w:pPr>
            <w:r w:rsidRPr="0045081F">
              <w:rPr>
                <w:rFonts w:ascii="Calibri" w:hAnsi="Calibri" w:cs="Calibri"/>
                <w:iCs/>
              </w:rPr>
              <w:t xml:space="preserve">Ist </w:t>
            </w:r>
            <w:proofErr w:type="spellStart"/>
            <w:r w:rsidRPr="0045081F">
              <w:rPr>
                <w:rFonts w:ascii="Calibri" w:hAnsi="Calibri" w:cs="Calibri"/>
                <w:iCs/>
              </w:rPr>
              <w:t>das</w:t>
            </w:r>
            <w:proofErr w:type="spellEnd"/>
            <w:r w:rsidRPr="0045081F">
              <w:rPr>
                <w:rFonts w:ascii="Calibri" w:hAnsi="Calibri" w:cs="Calibri"/>
                <w:iCs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bCs/>
                <w:iCs/>
              </w:rPr>
              <w:t>Carolas</w:t>
            </w:r>
            <w:proofErr w:type="spellEnd"/>
            <w:r w:rsidRPr="0045081F">
              <w:rPr>
                <w:rFonts w:ascii="Calibri" w:hAnsi="Calibri" w:cs="Calibri"/>
                <w:bCs/>
                <w:iCs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bCs/>
                <w:iCs/>
              </w:rPr>
              <w:t>Schwester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?                                                        </w:t>
            </w:r>
            <w:proofErr w:type="spellStart"/>
            <w:r w:rsidRPr="0045081F">
              <w:rPr>
                <w:rFonts w:ascii="Calibri" w:hAnsi="Calibri" w:cs="Calibri"/>
                <w:i/>
              </w:rPr>
              <w:t>Ja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, </w:t>
            </w:r>
            <w:proofErr w:type="spellStart"/>
            <w:r w:rsidRPr="0045081F">
              <w:rPr>
                <w:rFonts w:ascii="Calibri" w:hAnsi="Calibri" w:cs="Calibri"/>
                <w:i/>
              </w:rPr>
              <w:t>das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i/>
              </w:rPr>
              <w:t>ist</w:t>
            </w:r>
            <w:proofErr w:type="spellEnd"/>
            <w:r w:rsidRPr="0045081F">
              <w:rPr>
                <w:rFonts w:ascii="Calibri" w:hAnsi="Calibri" w:cs="Calibri"/>
                <w:i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b/>
                <w:i/>
                <w:u w:val="single"/>
              </w:rPr>
              <w:t>ihre</w:t>
            </w:r>
            <w:proofErr w:type="spellEnd"/>
            <w:r w:rsidRPr="0045081F">
              <w:rPr>
                <w:rFonts w:ascii="Calibri" w:hAnsi="Calibri" w:cs="Calibri"/>
                <w:b/>
                <w:i/>
                <w:u w:val="single"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b/>
                <w:i/>
                <w:u w:val="single"/>
              </w:rPr>
              <w:t>Schwester</w:t>
            </w:r>
            <w:proofErr w:type="spellEnd"/>
            <w:r w:rsidRPr="0045081F">
              <w:rPr>
                <w:rFonts w:ascii="Calibri" w:hAnsi="Calibri" w:cs="Calibri"/>
                <w:i/>
              </w:rPr>
              <w:t>.</w:t>
            </w:r>
          </w:p>
          <w:p w14:paraId="37C22080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</w:rPr>
            </w:pPr>
            <w:r w:rsidRPr="0045081F">
              <w:rPr>
                <w:rFonts w:ascii="Calibri" w:hAnsi="Calibri" w:cs="Calibri"/>
                <w:i/>
                <w:sz w:val="20"/>
                <w:szCs w:val="20"/>
              </w:rPr>
              <w:t>È la sorella di Carola?                                                                           Sì, è sua sorella.</w:t>
            </w:r>
          </w:p>
          <w:p w14:paraId="2D65B288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  <w:lang w:val="de-DE"/>
              </w:rPr>
            </w:pPr>
            <w:r w:rsidRPr="0045081F">
              <w:rPr>
                <w:rFonts w:ascii="Calibri" w:hAnsi="Calibri" w:cs="Calibri"/>
                <w:iCs/>
                <w:lang w:val="de-DE"/>
              </w:rPr>
              <w:t>Sind das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 </w:t>
            </w:r>
            <w:r w:rsidRPr="0045081F">
              <w:rPr>
                <w:rFonts w:ascii="Calibri" w:hAnsi="Calibri" w:cs="Calibri"/>
                <w:bCs/>
                <w:iCs/>
                <w:lang w:val="de-DE"/>
              </w:rPr>
              <w:t>Angelas Stifte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?                                                           Ja, das sind </w:t>
            </w:r>
            <w:r w:rsidRPr="0045081F">
              <w:rPr>
                <w:rFonts w:ascii="Calibri" w:hAnsi="Calibri" w:cs="Calibri"/>
                <w:b/>
                <w:i/>
                <w:u w:val="single"/>
                <w:lang w:val="de-DE"/>
              </w:rPr>
              <w:t>ihre Stifte</w:t>
            </w:r>
            <w:r w:rsidRPr="0045081F">
              <w:rPr>
                <w:rFonts w:ascii="Calibri" w:hAnsi="Calibri" w:cs="Calibri"/>
                <w:i/>
                <w:lang w:val="de-DE"/>
              </w:rPr>
              <w:t>.</w:t>
            </w:r>
          </w:p>
          <w:p w14:paraId="317ED1B1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i/>
                <w:sz w:val="20"/>
                <w:szCs w:val="20"/>
                <w:lang w:val="de-DE"/>
              </w:rPr>
            </w:pPr>
            <w:r w:rsidRPr="0045081F">
              <w:rPr>
                <w:rFonts w:ascii="Calibri" w:hAnsi="Calibri" w:cs="Calibri"/>
                <w:i/>
                <w:sz w:val="20"/>
                <w:szCs w:val="20"/>
              </w:rPr>
              <w:t xml:space="preserve">Sono le penne di Angela?                                                                   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Sì</w:t>
            </w:r>
            <w:proofErr w:type="spellEnd"/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sono</w:t>
            </w:r>
            <w:proofErr w:type="spellEnd"/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 le </w:t>
            </w:r>
            <w:proofErr w:type="spellStart"/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>sue</w:t>
            </w:r>
            <w:proofErr w:type="spellEnd"/>
            <w:r w:rsidRPr="0045081F">
              <w:rPr>
                <w:rFonts w:ascii="Calibri" w:hAnsi="Calibri" w:cs="Calibri"/>
                <w:i/>
                <w:sz w:val="20"/>
                <w:szCs w:val="20"/>
                <w:lang w:val="de-DE"/>
              </w:rPr>
              <w:t xml:space="preserve"> penne.</w:t>
            </w:r>
          </w:p>
          <w:p w14:paraId="693F354F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/>
                <w:i/>
                <w:u w:val="single"/>
                <w:lang w:val="de-DE"/>
              </w:rPr>
            </w:pPr>
            <w:r w:rsidRPr="0045081F">
              <w:rPr>
                <w:rFonts w:ascii="Calibri" w:hAnsi="Calibri" w:cs="Calibri"/>
                <w:iCs/>
                <w:lang w:val="de-DE"/>
              </w:rPr>
              <w:t>Ist das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 </w:t>
            </w:r>
            <w:r w:rsidRPr="0045081F">
              <w:rPr>
                <w:rFonts w:ascii="Calibri" w:hAnsi="Calibri" w:cs="Calibri"/>
                <w:bCs/>
                <w:iCs/>
                <w:lang w:val="de-DE"/>
              </w:rPr>
              <w:t>Ihr Handy, Herr Müller?</w:t>
            </w:r>
            <w:r w:rsidRPr="0045081F">
              <w:rPr>
                <w:rFonts w:ascii="Calibri" w:hAnsi="Calibri" w:cs="Calibri"/>
                <w:i/>
                <w:lang w:val="de-DE"/>
              </w:rPr>
              <w:t xml:space="preserve">                                              Nein, das ist nicht </w:t>
            </w:r>
            <w:r w:rsidRPr="0045081F">
              <w:rPr>
                <w:rFonts w:ascii="Calibri" w:hAnsi="Calibri" w:cs="Calibri"/>
                <w:b/>
                <w:i/>
                <w:u w:val="single"/>
                <w:lang w:val="de-DE"/>
              </w:rPr>
              <w:t>mein Handy.</w:t>
            </w:r>
          </w:p>
          <w:p w14:paraId="38ED18E0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Cs/>
                <w:i/>
                <w:sz w:val="20"/>
                <w:szCs w:val="20"/>
              </w:rPr>
            </w:pPr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 xml:space="preserve">È il </w:t>
            </w:r>
            <w:proofErr w:type="spellStart"/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>Suo</w:t>
            </w:r>
            <w:proofErr w:type="spellEnd"/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>cellulare</w:t>
            </w:r>
            <w:proofErr w:type="spellEnd"/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>signor</w:t>
            </w:r>
            <w:proofErr w:type="spellEnd"/>
            <w:r w:rsidRPr="0045081F">
              <w:rPr>
                <w:rFonts w:ascii="Calibri" w:hAnsi="Calibri" w:cs="Calibri"/>
                <w:bCs/>
                <w:i/>
                <w:sz w:val="20"/>
                <w:szCs w:val="20"/>
                <w:lang w:val="de-DE"/>
              </w:rPr>
              <w:t xml:space="preserve"> Müller?                                                       </w:t>
            </w:r>
            <w:r w:rsidRPr="0045081F">
              <w:rPr>
                <w:rFonts w:ascii="Calibri" w:hAnsi="Calibri" w:cs="Calibri"/>
                <w:bCs/>
                <w:i/>
                <w:sz w:val="20"/>
                <w:szCs w:val="20"/>
              </w:rPr>
              <w:t>No, non è il mio cellulare.</w:t>
            </w:r>
          </w:p>
          <w:p w14:paraId="7AE028E8" w14:textId="77777777" w:rsidR="0045081F" w:rsidRPr="0045081F" w:rsidRDefault="0045081F" w:rsidP="0045081F">
            <w:pPr>
              <w:spacing w:line="259" w:lineRule="auto"/>
              <w:rPr>
                <w:rFonts w:ascii="Calibri" w:hAnsi="Calibri" w:cs="Calibri"/>
                <w:bCs/>
                <w:i/>
              </w:rPr>
            </w:pPr>
          </w:p>
        </w:tc>
      </w:tr>
    </w:tbl>
    <w:p w14:paraId="5FC03DE5" w14:textId="77777777" w:rsidR="0045081F" w:rsidRPr="0045081F" w:rsidRDefault="0045081F" w:rsidP="0045081F">
      <w:pPr>
        <w:spacing w:after="0"/>
        <w:rPr>
          <w:rFonts w:ascii="Calibri" w:hAnsi="Calibri" w:cs="Calibri"/>
          <w:b/>
        </w:rPr>
      </w:pPr>
    </w:p>
    <w:p w14:paraId="6D1372D3" w14:textId="77777777" w:rsidR="0045081F" w:rsidRPr="0045081F" w:rsidRDefault="0045081F" w:rsidP="0045081F">
      <w:pPr>
        <w:spacing w:after="0"/>
        <w:rPr>
          <w:rFonts w:ascii="Calibri" w:hAnsi="Calibri" w:cs="Calibri"/>
          <w:b/>
          <w:i/>
          <w:iCs/>
          <w:lang w:val="de-DE"/>
        </w:rPr>
      </w:pPr>
      <w:r w:rsidRPr="0045081F">
        <w:rPr>
          <w:rFonts w:ascii="Calibri" w:hAnsi="Calibri" w:cs="Calibri"/>
          <w:b/>
          <w:lang w:val="de-DE"/>
        </w:rPr>
        <w:t xml:space="preserve"> </w:t>
      </w:r>
      <w:r w:rsidRPr="0045081F">
        <w:rPr>
          <w:rFonts w:ascii="Calibri" w:hAnsi="Calibri" w:cs="Calibri"/>
          <w:b/>
          <w:i/>
          <w:iCs/>
          <w:lang w:val="de-DE"/>
        </w:rPr>
        <w:t>Üben Sie: Ergänzen Sie die Possessivartikel. Benutzen Sie den korrekten Kasus</w:t>
      </w:r>
    </w:p>
    <w:p w14:paraId="1E28F36D" w14:textId="77777777" w:rsidR="0045081F" w:rsidRPr="0045081F" w:rsidRDefault="0045081F" w:rsidP="0045081F">
      <w:pPr>
        <w:spacing w:after="0"/>
        <w:rPr>
          <w:rFonts w:ascii="Calibri" w:hAnsi="Calibri" w:cs="Calibri"/>
          <w:b/>
          <w:lang w:val="de-DE"/>
        </w:rPr>
      </w:pPr>
    </w:p>
    <w:p w14:paraId="240F704B" w14:textId="2594CB81" w:rsidR="0045081F" w:rsidRPr="0045081F" w:rsidRDefault="0045081F" w:rsidP="0045081F">
      <w:pPr>
        <w:spacing w:after="0"/>
        <w:rPr>
          <w:rFonts w:ascii="Calibri" w:hAnsi="Calibri" w:cs="Calibri"/>
          <w:lang w:val="de-DE"/>
        </w:rPr>
      </w:pPr>
      <w:r w:rsidRPr="0045081F">
        <w:rPr>
          <w:rFonts w:ascii="Calibri" w:hAnsi="Calibri" w:cs="Calibri"/>
          <w:lang w:val="de-DE"/>
        </w:rPr>
        <w:t xml:space="preserve">Emma ist vor sechs Monaten nach Berlin umgezogen. Sie wohnt jetzt mit einer anderen Studentin und einem Studenten in einer WG in Kreuzberg.  Emma gefällt </w:t>
      </w:r>
      <w:r w:rsidR="00BE4EF7">
        <w:rPr>
          <w:rFonts w:ascii="Calibri" w:hAnsi="Calibri" w:cs="Calibri"/>
          <w:b/>
          <w:bCs/>
          <w:lang w:val="de-DE"/>
        </w:rPr>
        <w:t>ihr</w:t>
      </w:r>
      <w:r w:rsidRPr="0045081F">
        <w:rPr>
          <w:rFonts w:ascii="Calibri" w:hAnsi="Calibri" w:cs="Calibri"/>
          <w:lang w:val="de-DE"/>
        </w:rPr>
        <w:t xml:space="preserve"> Stadtviertel: Hier ist immer etwas los! Sie mag auch </w:t>
      </w:r>
      <w:r w:rsidR="00BE4EF7">
        <w:rPr>
          <w:rFonts w:ascii="Calibri" w:hAnsi="Calibri" w:cs="Calibri"/>
          <w:b/>
          <w:bCs/>
          <w:lang w:val="de-DE"/>
        </w:rPr>
        <w:t>ihr</w:t>
      </w:r>
      <w:r w:rsidRPr="0045081F">
        <w:rPr>
          <w:rFonts w:ascii="Calibri" w:hAnsi="Calibri" w:cs="Calibri"/>
          <w:lang w:val="de-DE"/>
        </w:rPr>
        <w:t xml:space="preserve"> Zimmer. Es ist im 1. Stock und hat einen Balkon. Emma liebt </w:t>
      </w:r>
      <w:r w:rsidR="00BE4EF7">
        <w:rPr>
          <w:rFonts w:ascii="Calibri" w:hAnsi="Calibri" w:cs="Calibri"/>
          <w:b/>
          <w:bCs/>
          <w:lang w:val="de-DE"/>
        </w:rPr>
        <w:t>ihren</w:t>
      </w:r>
      <w:r w:rsidRPr="0045081F">
        <w:rPr>
          <w:rFonts w:ascii="Calibri" w:hAnsi="Calibri" w:cs="Calibri"/>
          <w:lang w:val="de-DE"/>
        </w:rPr>
        <w:t xml:space="preserve"> Balkon. Hier hat sie Platz für </w:t>
      </w:r>
      <w:r w:rsidR="00BE4EF7">
        <w:rPr>
          <w:rFonts w:ascii="Calibri" w:hAnsi="Calibri" w:cs="Calibri"/>
          <w:b/>
          <w:bCs/>
          <w:lang w:val="de-DE"/>
        </w:rPr>
        <w:t>ihre</w:t>
      </w:r>
      <w:r w:rsidRPr="0045081F">
        <w:rPr>
          <w:rFonts w:ascii="Calibri" w:hAnsi="Calibri" w:cs="Calibri"/>
          <w:lang w:val="de-DE"/>
        </w:rPr>
        <w:t xml:space="preserve"> Pflanzen. </w:t>
      </w:r>
    </w:p>
    <w:p w14:paraId="7F53C2F6" w14:textId="32CD7929" w:rsidR="0045081F" w:rsidRPr="0045081F" w:rsidRDefault="0045081F" w:rsidP="0045081F">
      <w:pPr>
        <w:spacing w:after="0"/>
        <w:rPr>
          <w:rFonts w:ascii="Calibri" w:hAnsi="Calibri" w:cs="Calibri"/>
          <w:lang w:val="de-DE"/>
        </w:rPr>
      </w:pPr>
      <w:r w:rsidRPr="0045081F">
        <w:rPr>
          <w:rFonts w:ascii="Calibri" w:hAnsi="Calibri" w:cs="Calibri"/>
          <w:lang w:val="de-DE"/>
        </w:rPr>
        <w:t xml:space="preserve">Emma findet </w:t>
      </w:r>
      <w:r w:rsidR="00BE4EF7">
        <w:rPr>
          <w:rFonts w:ascii="Calibri" w:hAnsi="Calibri" w:cs="Calibri"/>
          <w:b/>
          <w:bCs/>
          <w:lang w:val="de-DE"/>
        </w:rPr>
        <w:t>ihre</w:t>
      </w:r>
      <w:r w:rsidRPr="0045081F">
        <w:rPr>
          <w:rFonts w:ascii="Calibri" w:hAnsi="Calibri" w:cs="Calibri"/>
          <w:lang w:val="de-DE"/>
        </w:rPr>
        <w:t xml:space="preserve"> Mitbewohner sehr nett. Sam wohnt im Zimmer neben ihr. Emma findet Sams Zimmer sehr schön.  Ihr gefällt besonders </w:t>
      </w:r>
      <w:r w:rsidR="00BE4EF7">
        <w:rPr>
          <w:rFonts w:ascii="Calibri" w:hAnsi="Calibri" w:cs="Calibri"/>
          <w:b/>
          <w:bCs/>
          <w:lang w:val="de-DE"/>
        </w:rPr>
        <w:t>sein</w:t>
      </w:r>
      <w:r w:rsidRPr="0045081F">
        <w:rPr>
          <w:rFonts w:ascii="Calibri" w:hAnsi="Calibri" w:cs="Calibri"/>
          <w:lang w:val="de-DE"/>
        </w:rPr>
        <w:t xml:space="preserve"> großes Sofa und </w:t>
      </w:r>
      <w:r w:rsidR="00BE4EF7">
        <w:rPr>
          <w:rFonts w:ascii="Calibri" w:hAnsi="Calibri" w:cs="Calibri"/>
          <w:b/>
          <w:bCs/>
          <w:lang w:val="de-DE"/>
        </w:rPr>
        <w:t>sein</w:t>
      </w:r>
      <w:r w:rsidRPr="0045081F">
        <w:rPr>
          <w:rFonts w:ascii="Calibri" w:hAnsi="Calibri" w:cs="Calibri"/>
          <w:lang w:val="de-DE"/>
        </w:rPr>
        <w:t xml:space="preserve"> gemütlicher Sessel. Aber </w:t>
      </w:r>
      <w:r w:rsidR="00BE4EF7">
        <w:rPr>
          <w:rFonts w:ascii="Calibri" w:hAnsi="Calibri" w:cs="Calibri"/>
          <w:b/>
          <w:bCs/>
          <w:lang w:val="de-DE"/>
        </w:rPr>
        <w:t>seinen</w:t>
      </w:r>
      <w:r w:rsidRPr="0045081F">
        <w:rPr>
          <w:rFonts w:ascii="Calibri" w:hAnsi="Calibri" w:cs="Calibri"/>
          <w:lang w:val="de-DE"/>
        </w:rPr>
        <w:t xml:space="preserve"> alten Schrank findet Emma hässlich. Im Erdgeschoss wohnt Emmas Mitbewohnerin Luisa. Luisa studiert Informatik und in </w:t>
      </w:r>
      <w:r w:rsidR="00BE4EF7">
        <w:rPr>
          <w:rFonts w:ascii="Calibri" w:hAnsi="Calibri" w:cs="Calibri"/>
          <w:b/>
          <w:bCs/>
          <w:i/>
          <w:iCs/>
          <w:lang w:val="de-DE"/>
        </w:rPr>
        <w:t>ihrem</w:t>
      </w:r>
      <w:r w:rsidRPr="0045081F">
        <w:rPr>
          <w:rFonts w:ascii="Calibri" w:hAnsi="Calibri" w:cs="Calibri"/>
          <w:lang w:val="de-DE"/>
        </w:rPr>
        <w:t xml:space="preserve"> Zimmer sind zwei Computer und viele Bücher. </w:t>
      </w:r>
    </w:p>
    <w:p w14:paraId="4B6B4FC7" w14:textId="03C02D52" w:rsidR="0045081F" w:rsidRPr="0045081F" w:rsidRDefault="0045081F" w:rsidP="0045081F">
      <w:pPr>
        <w:spacing w:after="0"/>
        <w:rPr>
          <w:rFonts w:ascii="Calibri" w:hAnsi="Calibri" w:cs="Calibri"/>
          <w:lang w:val="de-DE"/>
        </w:rPr>
      </w:pPr>
      <w:r w:rsidRPr="0045081F">
        <w:rPr>
          <w:rFonts w:ascii="Calibri" w:hAnsi="Calibri" w:cs="Calibri"/>
          <w:lang w:val="de-DE"/>
        </w:rPr>
        <w:t xml:space="preserve">Emma schreibt </w:t>
      </w:r>
      <w:r w:rsidR="00BE4EF7">
        <w:rPr>
          <w:rFonts w:ascii="Calibri" w:hAnsi="Calibri" w:cs="Calibri"/>
          <w:b/>
          <w:bCs/>
          <w:lang w:val="de-DE"/>
        </w:rPr>
        <w:t>ihrer</w:t>
      </w:r>
      <w:r w:rsidRPr="0045081F">
        <w:rPr>
          <w:rFonts w:ascii="Calibri" w:hAnsi="Calibri" w:cs="Calibri"/>
          <w:lang w:val="de-DE"/>
        </w:rPr>
        <w:t xml:space="preserve"> Freundin Carola eine kurze Mail: Liebe Carola, </w:t>
      </w:r>
      <w:r w:rsidR="00511D21">
        <w:rPr>
          <w:rFonts w:ascii="Calibri" w:hAnsi="Calibri" w:cs="Calibri"/>
          <w:b/>
          <w:bCs/>
          <w:lang w:val="de-DE"/>
        </w:rPr>
        <w:t>mein</w:t>
      </w:r>
      <w:r w:rsidRPr="0045081F">
        <w:rPr>
          <w:rFonts w:ascii="Calibri" w:hAnsi="Calibri" w:cs="Calibri"/>
          <w:lang w:val="de-DE"/>
        </w:rPr>
        <w:t xml:space="preserve"> Leben hier in Berlin ist toll.</w:t>
      </w:r>
      <w:r w:rsidR="00511D21">
        <w:rPr>
          <w:rFonts w:ascii="Calibri" w:hAnsi="Calibri" w:cs="Calibri"/>
          <w:lang w:val="de-DE"/>
        </w:rPr>
        <w:t xml:space="preserve"> M</w:t>
      </w:r>
      <w:r w:rsidR="00511D21">
        <w:rPr>
          <w:rFonts w:ascii="Calibri" w:hAnsi="Calibri" w:cs="Calibri"/>
          <w:b/>
          <w:bCs/>
          <w:lang w:val="de-DE"/>
        </w:rPr>
        <w:t>eine</w:t>
      </w:r>
      <w:r w:rsidRPr="0045081F">
        <w:rPr>
          <w:rFonts w:ascii="Calibri" w:hAnsi="Calibri" w:cs="Calibri"/>
          <w:lang w:val="de-DE"/>
        </w:rPr>
        <w:t xml:space="preserve"> Mitbewohner sind supernett und </w:t>
      </w:r>
      <w:r w:rsidR="00511D21">
        <w:rPr>
          <w:rFonts w:ascii="Calibri" w:hAnsi="Calibri" w:cs="Calibri"/>
          <w:b/>
          <w:bCs/>
          <w:lang w:val="de-DE"/>
        </w:rPr>
        <w:t>unsere</w:t>
      </w:r>
      <w:r w:rsidRPr="0045081F">
        <w:rPr>
          <w:rFonts w:ascii="Calibri" w:hAnsi="Calibri" w:cs="Calibri"/>
          <w:lang w:val="de-DE"/>
        </w:rPr>
        <w:t xml:space="preserve"> Wohnung ist groß und gemütlich. Komm bald mal zu Besuch. Berlin gefällt </w:t>
      </w:r>
      <w:r w:rsidR="00511D21">
        <w:rPr>
          <w:rFonts w:ascii="Calibri" w:hAnsi="Calibri" w:cs="Calibri"/>
          <w:lang w:val="de-DE"/>
        </w:rPr>
        <w:t>dir</w:t>
      </w:r>
      <w:r w:rsidRPr="0045081F">
        <w:rPr>
          <w:rFonts w:ascii="Calibri" w:hAnsi="Calibri" w:cs="Calibri"/>
          <w:lang w:val="de-DE"/>
        </w:rPr>
        <w:t xml:space="preserve"> bestimmt.  </w:t>
      </w:r>
    </w:p>
    <w:p w14:paraId="0DF70AD7" w14:textId="77777777" w:rsidR="000F1D75" w:rsidRPr="000F1D75" w:rsidRDefault="000F1D75" w:rsidP="000F1D75">
      <w:pPr>
        <w:spacing w:after="0" w:line="240" w:lineRule="auto"/>
        <w:rPr>
          <w:rFonts w:ascii="Calibri" w:eastAsia="Calibri" w:hAnsi="Calibri" w:cs="Calibri"/>
          <w:lang w:val="de-DE"/>
        </w:rPr>
      </w:pPr>
      <w:r w:rsidRPr="000F1D75">
        <w:rPr>
          <w:rFonts w:ascii="Calibri" w:eastAsia="Calibri" w:hAnsi="Calibri" w:cs="Calibri"/>
          <w:lang w:val="de-DE"/>
        </w:rPr>
        <w:t>Liebe Grüße</w:t>
      </w:r>
    </w:p>
    <w:p w14:paraId="59678F14" w14:textId="5F4B743B" w:rsidR="000F1D75" w:rsidRPr="000F1D75" w:rsidRDefault="00CE7B0A" w:rsidP="000F1D75">
      <w:pPr>
        <w:spacing w:after="0" w:line="240" w:lineRule="auto"/>
        <w:rPr>
          <w:rFonts w:ascii="Calibri" w:eastAsia="Calibri" w:hAnsi="Calibri" w:cs="Calibri"/>
          <w:lang w:val="de-DE"/>
        </w:rPr>
      </w:pPr>
      <w:r>
        <w:rPr>
          <w:rFonts w:ascii="Calibri" w:eastAsia="Calibri" w:hAnsi="Calibri" w:cs="Calibri"/>
          <w:b/>
          <w:bCs/>
          <w:lang w:val="de-DE"/>
        </w:rPr>
        <w:t>deine</w:t>
      </w:r>
      <w:r w:rsidR="000F1D75" w:rsidRPr="000F1D75">
        <w:rPr>
          <w:rFonts w:ascii="Calibri" w:eastAsia="Calibri" w:hAnsi="Calibri" w:cs="Calibri"/>
          <w:lang w:val="de-DE"/>
        </w:rPr>
        <w:t xml:space="preserve"> Emma</w:t>
      </w:r>
    </w:p>
    <w:p w14:paraId="6EE05B3C" w14:textId="77777777" w:rsidR="0045081F" w:rsidRPr="000F1D75" w:rsidRDefault="0045081F" w:rsidP="0045081F">
      <w:pPr>
        <w:spacing w:after="0"/>
        <w:rPr>
          <w:rFonts w:ascii="Calibri" w:hAnsi="Calibri" w:cs="Calibri"/>
          <w:lang w:val="de-DE"/>
        </w:rPr>
      </w:pPr>
    </w:p>
    <w:p w14:paraId="3018F3C0" w14:textId="77777777" w:rsidR="0045081F" w:rsidRPr="0045081F" w:rsidRDefault="0045081F" w:rsidP="0045081F">
      <w:pPr>
        <w:spacing w:after="0"/>
        <w:rPr>
          <w:rFonts w:ascii="Calibri" w:hAnsi="Calibri" w:cs="Calibri"/>
          <w:lang w:val="de-DE"/>
        </w:rPr>
      </w:pPr>
    </w:p>
    <w:p w14:paraId="66898618" w14:textId="6CB6EBC0" w:rsidR="003F208C" w:rsidRPr="00CE7B0A" w:rsidRDefault="0045081F" w:rsidP="0045081F">
      <w:pPr>
        <w:spacing w:after="0"/>
        <w:rPr>
          <w:rFonts w:ascii="Calibri" w:hAnsi="Calibri" w:cs="Calibri"/>
          <w:sz w:val="18"/>
          <w:szCs w:val="18"/>
          <w:lang w:val="de-DE"/>
        </w:rPr>
      </w:pPr>
      <w:r w:rsidRPr="0045081F">
        <w:rPr>
          <w:rFonts w:ascii="Calibri" w:hAnsi="Calibri" w:cs="Calibri"/>
          <w:sz w:val="18"/>
          <w:szCs w:val="18"/>
          <w:lang w:val="de-DE"/>
        </w:rPr>
        <w:t xml:space="preserve">Elke </w:t>
      </w:r>
      <w:proofErr w:type="spellStart"/>
      <w:r w:rsidRPr="0045081F">
        <w:rPr>
          <w:rFonts w:ascii="Calibri" w:hAnsi="Calibri" w:cs="Calibri"/>
          <w:sz w:val="18"/>
          <w:szCs w:val="18"/>
          <w:lang w:val="de-DE"/>
        </w:rPr>
        <w:t>Vaih</w:t>
      </w:r>
      <w:proofErr w:type="spellEnd"/>
      <w:r w:rsidRPr="0045081F">
        <w:rPr>
          <w:rFonts w:ascii="Calibri" w:hAnsi="Calibri" w:cs="Calibri"/>
          <w:sz w:val="18"/>
          <w:szCs w:val="18"/>
          <w:lang w:val="de-DE"/>
        </w:rPr>
        <w:t xml:space="preserve"> Unterrichtsmaterialien A1</w:t>
      </w:r>
    </w:p>
    <w:sectPr w:rsidR="003F208C" w:rsidRPr="00CE7B0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543999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96775"/>
    <w:rsid w:val="000F1D75"/>
    <w:rsid w:val="001C6995"/>
    <w:rsid w:val="00281800"/>
    <w:rsid w:val="003F208C"/>
    <w:rsid w:val="00414EFD"/>
    <w:rsid w:val="0045081F"/>
    <w:rsid w:val="00511D21"/>
    <w:rsid w:val="00BE4EF7"/>
    <w:rsid w:val="00C228D1"/>
    <w:rsid w:val="00CE7B0A"/>
    <w:rsid w:val="00E9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4606D"/>
  <w15:chartTrackingRefBased/>
  <w15:docId w15:val="{78525B4C-F04C-4D0D-A5BD-743D1CB4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E967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967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967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967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967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967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967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967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967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967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967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967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9677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9677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9677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9677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9677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9677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967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96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967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967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967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9677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9677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9677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967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9677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96775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45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3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496</Words>
  <Characters>2830</Characters>
  <Application>Microsoft Office Word</Application>
  <DocSecurity>0</DocSecurity>
  <Lines>23</Lines>
  <Paragraphs>6</Paragraphs>
  <ScaleCrop>false</ScaleCrop>
  <Company>HP</Company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8</cp:revision>
  <dcterms:created xsi:type="dcterms:W3CDTF">2026-05-27T05:28:00Z</dcterms:created>
  <dcterms:modified xsi:type="dcterms:W3CDTF">2026-05-27T05:37:00Z</dcterms:modified>
</cp:coreProperties>
</file>