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ED521E" w:rsidP="00ED521E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 xml:space="preserve">            </w:t>
      </w:r>
    </w:p>
    <w:p w:rsidR="00ED521E" w:rsidRDefault="00ED521E" w:rsidP="00ED521E">
      <w:pPr>
        <w:spacing w:after="0"/>
        <w:rPr>
          <w:rFonts w:ascii="Calibri" w:hAnsi="Calibri" w:cs="Calibri"/>
          <w:b/>
          <w:lang w:val="de-DE"/>
        </w:rPr>
      </w:pPr>
      <w:r w:rsidRPr="00ED521E">
        <w:rPr>
          <w:rFonts w:ascii="Calibri" w:hAnsi="Calibri" w:cs="Calibri"/>
          <w:b/>
          <w:lang w:val="de-DE"/>
        </w:rPr>
        <w:drawing>
          <wp:inline distT="0" distB="0" distL="0" distR="0">
            <wp:extent cx="6471976" cy="5230368"/>
            <wp:effectExtent l="19050" t="0" r="5024" b="0"/>
            <wp:docPr id="2" name="Immagin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42785" name="Immagine 498427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200" cy="5239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53D" w:rsidRDefault="0015753D" w:rsidP="00ED521E">
      <w:pPr>
        <w:spacing w:after="0"/>
        <w:rPr>
          <w:rFonts w:ascii="Calibri" w:hAnsi="Calibri" w:cs="Calibri"/>
          <w:b/>
          <w:lang w:val="de-DE"/>
        </w:rPr>
      </w:pPr>
    </w:p>
    <w:p w:rsidR="00ED521E" w:rsidRDefault="00ED521E" w:rsidP="00ED521E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WAS STÄDTE ZU BIETEN HABEN, TEIL 2</w:t>
      </w:r>
    </w:p>
    <w:p w:rsidR="00ED521E" w:rsidRPr="007F4F49" w:rsidRDefault="00ED521E" w:rsidP="00ED52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</w:t>
      </w:r>
      <w:r w:rsidRPr="007F4F49">
        <w:rPr>
          <w:rFonts w:ascii="Calibri" w:hAnsi="Calibri" w:cs="Calibri"/>
          <w:lang w:val="de-DE"/>
        </w:rPr>
        <w:t>.</w:t>
      </w:r>
      <w:r>
        <w:rPr>
          <w:rFonts w:ascii="Calibri" w:hAnsi="Calibri" w:cs="Calibri"/>
          <w:b/>
          <w:lang w:val="de-DE"/>
        </w:rPr>
        <w:t>Basel</w:t>
      </w:r>
      <w:r w:rsidRPr="007F4F49">
        <w:rPr>
          <w:rFonts w:ascii="Calibri" w:hAnsi="Calibri" w:cs="Calibri"/>
          <w:b/>
          <w:lang w:val="de-DE"/>
        </w:rPr>
        <w:t xml:space="preserve">: </w:t>
      </w:r>
      <w:r>
        <w:rPr>
          <w:rFonts w:ascii="Calibri" w:hAnsi="Calibri" w:cs="Calibri"/>
          <w:lang w:val="de-DE"/>
        </w:rPr>
        <w:t>Schweiz-Touristen, die an moderner Kunst und Kultur interessiert sind, sollten sich Basel nicht entgehen lassen. Sie werden überrascht sein von den weltberühmten Meisterwerken im Museum “F.B.“ .</w:t>
      </w:r>
    </w:p>
    <w:p w:rsidR="00ED521E" w:rsidRPr="007F4F49" w:rsidRDefault="00ED521E" w:rsidP="00ED52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</w:t>
      </w:r>
      <w:r w:rsidRPr="007F4F49">
        <w:rPr>
          <w:rFonts w:ascii="Calibri" w:hAnsi="Calibri" w:cs="Calibri"/>
          <w:lang w:val="de-DE"/>
        </w:rPr>
        <w:t>.</w:t>
      </w:r>
      <w:r>
        <w:rPr>
          <w:rFonts w:ascii="Calibri" w:hAnsi="Calibri" w:cs="Calibri"/>
          <w:b/>
          <w:lang w:val="de-DE"/>
        </w:rPr>
        <w:t>München</w:t>
      </w:r>
      <w:r w:rsidRPr="007F4F49">
        <w:rPr>
          <w:rFonts w:ascii="Calibri" w:hAnsi="Calibri" w:cs="Calibri"/>
          <w:b/>
          <w:lang w:val="de-DE"/>
        </w:rPr>
        <w:t xml:space="preserve">: </w:t>
      </w:r>
      <w:r>
        <w:rPr>
          <w:rFonts w:ascii="Calibri" w:hAnsi="Calibri" w:cs="Calibri"/>
          <w:lang w:val="de-DE"/>
        </w:rPr>
        <w:t>Das Oktoberfest ist in aller Welt bekannt bei Jung und Alt. Die Hoteliers in der Stadt sind mit dieser Entwicklung natürlich sehr zufrieden.</w:t>
      </w:r>
    </w:p>
    <w:p w:rsidR="00ED521E" w:rsidRDefault="0015753D" w:rsidP="00ED521E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</w:t>
      </w:r>
      <w:r w:rsidR="00ED521E" w:rsidRPr="007F4F49">
        <w:rPr>
          <w:rFonts w:ascii="Calibri" w:hAnsi="Calibri" w:cs="Calibri"/>
          <w:lang w:val="de-DE"/>
        </w:rPr>
        <w:t xml:space="preserve">. </w:t>
      </w:r>
      <w:r>
        <w:rPr>
          <w:rFonts w:ascii="Calibri" w:hAnsi="Calibri" w:cs="Calibri"/>
          <w:b/>
          <w:lang w:val="de-DE"/>
        </w:rPr>
        <w:t>Essen/Bochum</w:t>
      </w:r>
      <w:r w:rsidR="00ED521E" w:rsidRPr="007F4F49">
        <w:rPr>
          <w:rFonts w:ascii="Calibri" w:hAnsi="Calibri" w:cs="Calibri"/>
          <w:b/>
          <w:lang w:val="de-DE"/>
        </w:rPr>
        <w:t>:</w:t>
      </w:r>
      <w:r w:rsidR="00ED521E" w:rsidRPr="007F4F49">
        <w:rPr>
          <w:rFonts w:ascii="Calibri" w:hAnsi="Calibri" w:cs="Calibri"/>
          <w:lang w:val="de-DE"/>
        </w:rPr>
        <w:t xml:space="preserve"> </w:t>
      </w:r>
      <w:r>
        <w:rPr>
          <w:rFonts w:ascii="Calibri" w:hAnsi="Calibri" w:cs="Calibri"/>
          <w:lang w:val="de-DE"/>
        </w:rPr>
        <w:t>… waren früher arm an touristischen Attraktionen; … unabhängig von der Jahreszeit kommen immer mehr Besucher in die Region.</w:t>
      </w:r>
    </w:p>
    <w:p w:rsidR="0015753D" w:rsidRPr="007F4F49" w:rsidRDefault="0015753D" w:rsidP="00ED521E">
      <w:pPr>
        <w:spacing w:after="0"/>
        <w:rPr>
          <w:rFonts w:ascii="Calibri" w:hAnsi="Calibri" w:cs="Calibri"/>
          <w:lang w:val="de-DE"/>
        </w:rPr>
      </w:pPr>
    </w:p>
    <w:p w:rsidR="0015753D" w:rsidRDefault="0015753D" w:rsidP="0015753D">
      <w:pPr>
        <w:spacing w:after="0"/>
        <w:rPr>
          <w:rFonts w:ascii="Calibri" w:hAnsi="Calibri" w:cs="Calibri"/>
          <w:b/>
          <w:lang w:val="de-DE"/>
        </w:rPr>
      </w:pPr>
      <w:r>
        <w:rPr>
          <w:rFonts w:ascii="Calibri" w:hAnsi="Calibri" w:cs="Calibri"/>
          <w:b/>
          <w:lang w:val="de-DE"/>
        </w:rPr>
        <w:t>LÖSUNGEN: TRAUMSTADT – WELCHES WORT PASST?</w:t>
      </w:r>
    </w:p>
    <w:p w:rsid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2 Aufgrund seiner Beliebtheit bei den Bürgern gewann seine Partei die Wahlen.</w:t>
      </w:r>
    </w:p>
    <w:p w:rsid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3 Viele Einheimische sind sehr stolz auf die erste autofreie Altstadt des Landes.</w:t>
      </w:r>
    </w:p>
    <w:p w:rsid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4 Sie haben gelernt, dass man von seinem Auto nicht abhängig ist.</w:t>
      </w:r>
    </w:p>
    <w:p w:rsid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5 Sogar ehemals passionierte Autofahrer sind begeistert von der stressfreien Fortbewegung mit Minibussen</w:t>
      </w:r>
    </w:p>
    <w:p w:rsid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6 Auch die Touristen zeigen Interesse an der Umweltpolitik der Stadt.</w:t>
      </w:r>
    </w:p>
    <w:p w:rsidR="0015753D" w:rsidRPr="0015753D" w:rsidRDefault="0015753D" w:rsidP="0015753D">
      <w:pPr>
        <w:spacing w:after="0"/>
        <w:rPr>
          <w:rFonts w:ascii="Calibri" w:hAnsi="Calibri" w:cs="Calibri"/>
          <w:lang w:val="de-DE"/>
        </w:rPr>
      </w:pPr>
      <w:r>
        <w:rPr>
          <w:rFonts w:ascii="Calibri" w:hAnsi="Calibri" w:cs="Calibri"/>
          <w:lang w:val="de-DE"/>
        </w:rPr>
        <w:t>7 Und Hundehalter sind sehr zufrieden mit den neuen Grünflächen.</w:t>
      </w:r>
    </w:p>
    <w:p w:rsidR="00ED521E" w:rsidRDefault="00ED521E" w:rsidP="00ED521E">
      <w:pPr>
        <w:spacing w:after="0"/>
        <w:rPr>
          <w:rFonts w:ascii="Calibri" w:hAnsi="Calibri" w:cs="Calibri"/>
          <w:b/>
          <w:lang w:val="de-DE"/>
        </w:rPr>
      </w:pPr>
    </w:p>
    <w:p w:rsidR="00ED521E" w:rsidRPr="00ED521E" w:rsidRDefault="00ED521E">
      <w:pPr>
        <w:rPr>
          <w:rFonts w:ascii="Calibri" w:hAnsi="Calibri" w:cs="Calibri"/>
          <w:b/>
          <w:lang w:val="de-DE"/>
        </w:rPr>
      </w:pPr>
    </w:p>
    <w:sectPr w:rsidR="00ED521E" w:rsidRPr="00ED521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D521E"/>
    <w:rsid w:val="0015753D"/>
    <w:rsid w:val="001C6995"/>
    <w:rsid w:val="003F208C"/>
    <w:rsid w:val="005A1411"/>
    <w:rsid w:val="00ED5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753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52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2026-06-13T18:11:00Z</dcterms:created>
  <dcterms:modified xsi:type="dcterms:W3CDTF">2026-06-13T18:31:00Z</dcterms:modified>
</cp:coreProperties>
</file>