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F924" w14:textId="77777777" w:rsidR="00E57C95" w:rsidRDefault="00E57C95">
      <w:pPr>
        <w:rPr>
          <w:noProof/>
        </w:rPr>
      </w:pPr>
    </w:p>
    <w:p w14:paraId="1AB6FF7E" w14:textId="77777777" w:rsidR="00E57C95" w:rsidRDefault="00E57C95">
      <w:pPr>
        <w:rPr>
          <w:noProof/>
        </w:rPr>
      </w:pPr>
    </w:p>
    <w:p w14:paraId="6B97F1F5" w14:textId="79744163" w:rsidR="00211755" w:rsidRDefault="002950D2">
      <w:r>
        <w:rPr>
          <w:noProof/>
        </w:rPr>
        <w:drawing>
          <wp:inline distT="0" distB="0" distL="0" distR="0" wp14:anchorId="30FCF019" wp14:editId="133AFAB4">
            <wp:extent cx="6756620" cy="5655212"/>
            <wp:effectExtent l="0" t="0" r="6350" b="3175"/>
            <wp:docPr id="32976429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764296" name="Immagine 32976429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652" cy="566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gliatabella"/>
        <w:tblW w:w="9952" w:type="dxa"/>
        <w:tblInd w:w="108" w:type="dxa"/>
        <w:tblLook w:val="04A0" w:firstRow="1" w:lastRow="0" w:firstColumn="1" w:lastColumn="0" w:noHBand="0" w:noVBand="1"/>
      </w:tblPr>
      <w:tblGrid>
        <w:gridCol w:w="7739"/>
        <w:gridCol w:w="1220"/>
        <w:gridCol w:w="993"/>
      </w:tblGrid>
      <w:tr w:rsidR="00E57C95" w:rsidRPr="007A29F8" w14:paraId="481705B3" w14:textId="77777777" w:rsidTr="00FA12A8">
        <w:tc>
          <w:tcPr>
            <w:tcW w:w="7739" w:type="dxa"/>
          </w:tcPr>
          <w:p w14:paraId="20B2DEE9" w14:textId="0F93C8EE" w:rsidR="00E57C95" w:rsidRPr="007A29F8" w:rsidRDefault="00E57C95" w:rsidP="00AB327F">
            <w:pPr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>FRAGEN ZUM TEXT: KREUZEN SIE AN</w:t>
            </w:r>
          </w:p>
        </w:tc>
        <w:tc>
          <w:tcPr>
            <w:tcW w:w="1220" w:type="dxa"/>
          </w:tcPr>
          <w:p w14:paraId="091E66BE" w14:textId="77777777" w:rsidR="00E57C95" w:rsidRPr="007A29F8" w:rsidRDefault="00E57C95" w:rsidP="00AB327F">
            <w:pPr>
              <w:rPr>
                <w:b/>
                <w:bCs/>
                <w:sz w:val="24"/>
                <w:szCs w:val="24"/>
                <w:lang w:val="de-DE"/>
              </w:rPr>
            </w:pPr>
            <w:r w:rsidRPr="007A29F8">
              <w:rPr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993" w:type="dxa"/>
          </w:tcPr>
          <w:p w14:paraId="6E582F2F" w14:textId="77777777" w:rsidR="00E57C95" w:rsidRPr="007A29F8" w:rsidRDefault="00E57C95" w:rsidP="00AB327F">
            <w:pPr>
              <w:rPr>
                <w:b/>
                <w:bCs/>
                <w:sz w:val="24"/>
                <w:szCs w:val="24"/>
                <w:lang w:val="de-DE"/>
              </w:rPr>
            </w:pPr>
            <w:r w:rsidRPr="007A29F8">
              <w:rPr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E57C95" w:rsidRPr="007A29F8" w14:paraId="61FAF6D5" w14:textId="77777777" w:rsidTr="00FA12A8">
        <w:tc>
          <w:tcPr>
            <w:tcW w:w="7739" w:type="dxa"/>
          </w:tcPr>
          <w:p w14:paraId="364285F6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1. Über viele Jahrtausende hinweg hat man im selben Haus gewohnt und gearbeitet.</w:t>
            </w:r>
          </w:p>
        </w:tc>
        <w:tc>
          <w:tcPr>
            <w:tcW w:w="1220" w:type="dxa"/>
          </w:tcPr>
          <w:p w14:paraId="3119F15B" w14:textId="77777777" w:rsidR="00E57C95" w:rsidRPr="007A29F8" w:rsidRDefault="00E57C95" w:rsidP="00AB327F">
            <w:pPr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4B4CF25F" w14:textId="77777777" w:rsidR="00E57C95" w:rsidRPr="007A29F8" w:rsidRDefault="00E57C95" w:rsidP="00AB327F">
            <w:pPr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E57C95" w:rsidRPr="007A29F8" w14:paraId="79DEB60D" w14:textId="77777777" w:rsidTr="00FA12A8">
        <w:tc>
          <w:tcPr>
            <w:tcW w:w="7739" w:type="dxa"/>
          </w:tcPr>
          <w:p w14:paraId="73DC3ECA" w14:textId="3851AD93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2. Sehr wenige Menschen leben damals in einem Wohnhaus zusammen.</w:t>
            </w:r>
          </w:p>
        </w:tc>
        <w:tc>
          <w:tcPr>
            <w:tcW w:w="1220" w:type="dxa"/>
          </w:tcPr>
          <w:p w14:paraId="6361BD6C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37ACC3C2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437BBC47" w14:textId="77777777" w:rsidTr="00FA12A8">
        <w:tc>
          <w:tcPr>
            <w:tcW w:w="7739" w:type="dxa"/>
          </w:tcPr>
          <w:p w14:paraId="6FFB02FC" w14:textId="33900D0E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3. Die Industrialisierung trennt Wohnen und Arbeiten räumlich.</w:t>
            </w:r>
          </w:p>
        </w:tc>
        <w:tc>
          <w:tcPr>
            <w:tcW w:w="1220" w:type="dxa"/>
          </w:tcPr>
          <w:p w14:paraId="0BAE7DE7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4020C03D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295ED2F4" w14:textId="77777777" w:rsidTr="00FA12A8">
        <w:tc>
          <w:tcPr>
            <w:tcW w:w="7739" w:type="dxa"/>
          </w:tcPr>
          <w:p w14:paraId="7CF2BAA5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4. Die Kernfamilie mit Kindern ist eine relativ moderne Institution.</w:t>
            </w:r>
          </w:p>
        </w:tc>
        <w:tc>
          <w:tcPr>
            <w:tcW w:w="1220" w:type="dxa"/>
          </w:tcPr>
          <w:p w14:paraId="06EF3764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222CBD17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35A122F7" w14:textId="77777777" w:rsidTr="00FA12A8">
        <w:tc>
          <w:tcPr>
            <w:tcW w:w="7739" w:type="dxa"/>
          </w:tcPr>
          <w:p w14:paraId="35CFABF0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5. Die Arbeiterfamilien leben im 19.Jahrhundert oft nur in einem Zimmer mit Toilette.</w:t>
            </w:r>
          </w:p>
        </w:tc>
        <w:tc>
          <w:tcPr>
            <w:tcW w:w="1220" w:type="dxa"/>
          </w:tcPr>
          <w:p w14:paraId="7B03F318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6191E8E9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66D1DDA2" w14:textId="77777777" w:rsidTr="00FA12A8">
        <w:tc>
          <w:tcPr>
            <w:tcW w:w="7739" w:type="dxa"/>
          </w:tcPr>
          <w:p w14:paraId="01C71BED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6. Der Staat baut im 20.Jahrhundert preiswerte Wohnungen für ärmere Bürger.</w:t>
            </w:r>
          </w:p>
        </w:tc>
        <w:tc>
          <w:tcPr>
            <w:tcW w:w="1220" w:type="dxa"/>
          </w:tcPr>
          <w:p w14:paraId="4E86FD6E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2BB556DB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65B7D009" w14:textId="77777777" w:rsidTr="00FA12A8">
        <w:tc>
          <w:tcPr>
            <w:tcW w:w="7739" w:type="dxa"/>
          </w:tcPr>
          <w:p w14:paraId="1C307408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7. Heute wohnen drei Viertel der Deutschen als Kleinfamilie mit Kindern.</w:t>
            </w:r>
          </w:p>
        </w:tc>
        <w:tc>
          <w:tcPr>
            <w:tcW w:w="1220" w:type="dxa"/>
          </w:tcPr>
          <w:p w14:paraId="09E02B21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77E34AC1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49124FB8" w14:textId="77777777" w:rsidTr="00FA12A8">
        <w:tc>
          <w:tcPr>
            <w:tcW w:w="7739" w:type="dxa"/>
          </w:tcPr>
          <w:p w14:paraId="57B4E846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8. In ca. fünf Jahren leben in Deutschland weniger als zwei Personen in einem Haushalt</w:t>
            </w:r>
          </w:p>
        </w:tc>
        <w:tc>
          <w:tcPr>
            <w:tcW w:w="1220" w:type="dxa"/>
          </w:tcPr>
          <w:p w14:paraId="523F9AB3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6D1E93A0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4C58DC90" w14:textId="77777777" w:rsidTr="00FA12A8">
        <w:tc>
          <w:tcPr>
            <w:tcW w:w="7739" w:type="dxa"/>
          </w:tcPr>
          <w:p w14:paraId="5E892394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 w:rsidRPr="007A29F8">
              <w:rPr>
                <w:sz w:val="24"/>
                <w:szCs w:val="24"/>
                <w:lang w:val="de-DE"/>
              </w:rPr>
              <w:t>9. Heute suchen viele Deutsche nach neuen Formen des Wohnens.</w:t>
            </w:r>
          </w:p>
        </w:tc>
        <w:tc>
          <w:tcPr>
            <w:tcW w:w="1220" w:type="dxa"/>
          </w:tcPr>
          <w:p w14:paraId="4E26C785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40C12297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  <w:tr w:rsidR="00E57C95" w:rsidRPr="007A29F8" w14:paraId="09A5E7C4" w14:textId="77777777" w:rsidTr="00FA12A8">
        <w:tc>
          <w:tcPr>
            <w:tcW w:w="7739" w:type="dxa"/>
          </w:tcPr>
          <w:p w14:paraId="081254C3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</w:t>
            </w:r>
            <w:r w:rsidRPr="007A29F8">
              <w:rPr>
                <w:sz w:val="24"/>
                <w:szCs w:val="24"/>
                <w:lang w:val="de-DE"/>
              </w:rPr>
              <w:t>0. Die Menschen in Deutschland wollen wieder in Kleinfamilien leben.</w:t>
            </w:r>
          </w:p>
        </w:tc>
        <w:tc>
          <w:tcPr>
            <w:tcW w:w="1220" w:type="dxa"/>
          </w:tcPr>
          <w:p w14:paraId="424A6527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993" w:type="dxa"/>
          </w:tcPr>
          <w:p w14:paraId="3B17585E" w14:textId="77777777" w:rsidR="00E57C95" w:rsidRPr="007A29F8" w:rsidRDefault="00E57C95" w:rsidP="00AB327F">
            <w:pPr>
              <w:rPr>
                <w:sz w:val="24"/>
                <w:szCs w:val="24"/>
                <w:lang w:val="de-DE"/>
              </w:rPr>
            </w:pPr>
          </w:p>
        </w:tc>
      </w:tr>
    </w:tbl>
    <w:p w14:paraId="0BBFD6CC" w14:textId="77777777" w:rsidR="008C4B16" w:rsidRPr="00E57C95" w:rsidRDefault="008C4B16">
      <w:pPr>
        <w:rPr>
          <w:lang w:val="de-DE"/>
        </w:rPr>
      </w:pPr>
    </w:p>
    <w:sectPr w:rsidR="008C4B16" w:rsidRPr="00E57C95" w:rsidSect="00295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755"/>
    <w:rsid w:val="00211755"/>
    <w:rsid w:val="002950D2"/>
    <w:rsid w:val="00316C62"/>
    <w:rsid w:val="006D2E7B"/>
    <w:rsid w:val="00871B90"/>
    <w:rsid w:val="008C4B16"/>
    <w:rsid w:val="00AE0F8C"/>
    <w:rsid w:val="00B03932"/>
    <w:rsid w:val="00D563B9"/>
    <w:rsid w:val="00E57C95"/>
    <w:rsid w:val="00FA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09319"/>
  <w15:chartTrackingRefBased/>
  <w15:docId w15:val="{28E84BEA-DC78-408C-996F-644AC13ED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117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117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117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117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117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117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117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117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117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117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117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117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1175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1175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1175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1175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1175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1175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117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11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117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117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117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1175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1175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1175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117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1175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11755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C4B1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FF5D6-627B-422A-B4C4-80EDAB74D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3</cp:revision>
  <cp:lastPrinted>2026-04-17T09:43:00Z</cp:lastPrinted>
  <dcterms:created xsi:type="dcterms:W3CDTF">2026-05-09T00:34:00Z</dcterms:created>
  <dcterms:modified xsi:type="dcterms:W3CDTF">2026-05-09T00:36:00Z</dcterms:modified>
</cp:coreProperties>
</file>