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8B" w:rsidRDefault="00EF72F5" w:rsidP="00224E8B">
      <w:pPr>
        <w:shd w:val="clear" w:color="auto" w:fill="FFFFFF"/>
        <w:spacing w:after="0" w:line="240" w:lineRule="auto"/>
        <w:ind w:right="150"/>
        <w:outlineLvl w:val="1"/>
        <w:rPr>
          <w:rFonts w:eastAsia="Times New Roman" w:cstheme="minorHAnsi"/>
          <w:b/>
          <w:sz w:val="28"/>
          <w:szCs w:val="28"/>
          <w:lang w:eastAsia="it-IT"/>
        </w:rPr>
      </w:pPr>
      <w:r>
        <w:rPr>
          <w:rFonts w:eastAsia="Times New Roman" w:cstheme="minorHAnsi"/>
          <w:b/>
          <w:sz w:val="28"/>
          <w:szCs w:val="28"/>
          <w:lang w:eastAsia="it-IT"/>
        </w:rPr>
        <w:t xml:space="preserve">                   </w:t>
      </w:r>
      <w:r w:rsidR="00224E8B">
        <w:rPr>
          <w:rFonts w:eastAsia="Times New Roman" w:cstheme="minorHAnsi"/>
          <w:b/>
          <w:sz w:val="28"/>
          <w:szCs w:val="28"/>
          <w:lang w:eastAsia="it-IT"/>
        </w:rPr>
        <w:t xml:space="preserve">LÖSUNGEN WORTSCHATZ </w:t>
      </w:r>
      <w:r w:rsidR="00224E8B">
        <w:rPr>
          <w:rFonts w:cstheme="minorHAnsi"/>
          <w:b/>
          <w:sz w:val="28"/>
          <w:szCs w:val="28"/>
        </w:rPr>
        <w:t xml:space="preserve">KARDINALZAHLEN </w:t>
      </w:r>
      <w:r w:rsidR="00224E8B">
        <w:rPr>
          <w:rFonts w:eastAsia="Times New Roman" w:cstheme="minorHAnsi"/>
          <w:b/>
          <w:sz w:val="28"/>
          <w:szCs w:val="28"/>
          <w:lang w:eastAsia="it-IT"/>
        </w:rPr>
        <w:t>1-100</w:t>
      </w:r>
    </w:p>
    <w:p w:rsidR="00224E8B" w:rsidRDefault="00224E8B" w:rsidP="00224E8B">
      <w:pPr>
        <w:shd w:val="clear" w:color="auto" w:fill="FFFFFF"/>
        <w:spacing w:after="0" w:line="240" w:lineRule="auto"/>
        <w:ind w:right="150"/>
        <w:outlineLvl w:val="1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____________________________________________________</w:t>
      </w:r>
    </w:p>
    <w:p w:rsidR="00224E8B" w:rsidRDefault="00224E8B" w:rsidP="00224E8B">
      <w:pPr>
        <w:pStyle w:val="Paragrafoelenco"/>
        <w:numPr>
          <w:ilvl w:val="0"/>
          <w:numId w:val="1"/>
        </w:numPr>
        <w:shd w:val="clear" w:color="auto" w:fill="FFFFFF"/>
        <w:spacing w:before="450" w:after="150" w:line="240" w:lineRule="auto"/>
        <w:ind w:right="150"/>
        <w:outlineLvl w:val="1"/>
        <w:rPr>
          <w:rFonts w:cstheme="minorHAnsi"/>
          <w:b/>
          <w:i/>
        </w:rPr>
      </w:pPr>
      <w:proofErr w:type="spellStart"/>
      <w:r>
        <w:rPr>
          <w:rFonts w:cstheme="minorHAnsi"/>
          <w:b/>
          <w:i/>
        </w:rPr>
        <w:t>Erklärung</w:t>
      </w:r>
      <w:proofErr w:type="spellEnd"/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224E8B" w:rsidRPr="00224E8B" w:rsidTr="00224E8B">
        <w:tc>
          <w:tcPr>
            <w:tcW w:w="9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4E8B" w:rsidRDefault="00224E8B">
            <w:pPr>
              <w:spacing w:line="240" w:lineRule="auto"/>
              <w:ind w:right="450"/>
              <w:outlineLvl w:val="1"/>
              <w:rPr>
                <w:rFonts w:eastAsia="Times New Roman" w:cstheme="minorHAnsi"/>
                <w:b/>
                <w:lang w:eastAsia="it-IT"/>
              </w:rPr>
            </w:pPr>
            <w:r>
              <w:rPr>
                <w:rFonts w:eastAsia="Times New Roman" w:cstheme="minorHAnsi"/>
                <w:b/>
                <w:lang w:eastAsia="it-IT"/>
              </w:rPr>
              <w:t>Introduzione</w:t>
            </w:r>
          </w:p>
          <w:p w:rsidR="00224E8B" w:rsidRDefault="00224E8B">
            <w:pPr>
              <w:spacing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I numeri cardinali sono i numeri naturali che vengono impiegati per indicare le quantità.</w:t>
            </w:r>
          </w:p>
          <w:p w:rsidR="00224E8B" w:rsidRDefault="00224E8B">
            <w:pPr>
              <w:shd w:val="clear" w:color="auto" w:fill="FFFFFF"/>
              <w:spacing w:line="240" w:lineRule="auto"/>
              <w:ind w:right="150"/>
              <w:outlineLvl w:val="2"/>
              <w:rPr>
                <w:rFonts w:eastAsia="Times New Roman" w:cstheme="minorHAnsi"/>
                <w:b/>
                <w:lang w:eastAsia="it-IT"/>
              </w:rPr>
            </w:pPr>
            <w:r>
              <w:rPr>
                <w:rFonts w:eastAsia="Times New Roman" w:cstheme="minorHAnsi"/>
                <w:b/>
                <w:lang w:eastAsia="it-IT"/>
              </w:rPr>
              <w:t>Le decine</w:t>
            </w:r>
          </w:p>
          <w:p w:rsidR="00224E8B" w:rsidRDefault="00224E8B">
            <w:pPr>
              <w:shd w:val="clear" w:color="auto" w:fill="FFFFFF"/>
              <w:spacing w:line="240" w:lineRule="auto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Le unità vengono anteposte alle decine e collegate tra di loro con </w:t>
            </w:r>
            <w:r>
              <w:rPr>
                <w:rFonts w:eastAsia="Times New Roman" w:cstheme="minorHAnsi"/>
                <w:i/>
                <w:iCs/>
                <w:lang w:eastAsia="it-IT"/>
              </w:rPr>
              <w:t>und</w:t>
            </w:r>
            <w:r>
              <w:rPr>
                <w:rFonts w:eastAsia="Times New Roman" w:cstheme="minorHAnsi"/>
                <w:lang w:eastAsia="it-IT"/>
              </w:rPr>
              <w:t>.</w:t>
            </w:r>
          </w:p>
          <w:p w:rsidR="00224E8B" w:rsidRDefault="00224E8B">
            <w:pPr>
              <w:shd w:val="clear" w:color="auto" w:fill="FFFFFF"/>
              <w:spacing w:line="336" w:lineRule="atLeast"/>
              <w:rPr>
                <w:rFonts w:eastAsia="Times New Roman" w:cstheme="minorHAnsi"/>
                <w:i/>
                <w:iCs/>
                <w:lang w:val="de-DE" w:eastAsia="it-IT"/>
              </w:rPr>
            </w:pPr>
            <w:r>
              <w:rPr>
                <w:rFonts w:eastAsia="Times New Roman" w:cstheme="minorHAnsi"/>
                <w:i/>
                <w:iCs/>
                <w:lang w:val="de-DE" w:eastAsia="it-IT"/>
              </w:rPr>
              <w:t xml:space="preserve">Per </w:t>
            </w:r>
            <w:proofErr w:type="spellStart"/>
            <w:r>
              <w:rPr>
                <w:rFonts w:eastAsia="Times New Roman" w:cstheme="minorHAnsi"/>
                <w:i/>
                <w:iCs/>
                <w:lang w:val="de-DE" w:eastAsia="it-IT"/>
              </w:rPr>
              <w:t>esempio</w:t>
            </w:r>
            <w:proofErr w:type="spellEnd"/>
            <w:r>
              <w:rPr>
                <w:rFonts w:eastAsia="Times New Roman" w:cstheme="minorHAnsi"/>
                <w:i/>
                <w:iCs/>
                <w:lang w:val="de-DE" w:eastAsia="it-IT"/>
              </w:rPr>
              <w:t xml:space="preserve">: </w:t>
            </w:r>
            <w:r>
              <w:rPr>
                <w:rFonts w:eastAsia="Times New Roman" w:cstheme="minorHAnsi"/>
                <w:lang w:val="de-DE" w:eastAsia="it-IT"/>
              </w:rPr>
              <w:t>35 – fünfunddreißig</w:t>
            </w:r>
          </w:p>
          <w:p w:rsidR="00224E8B" w:rsidRDefault="00224E8B">
            <w:pPr>
              <w:shd w:val="clear" w:color="auto" w:fill="FFFFFF"/>
              <w:spacing w:line="336" w:lineRule="atLeast"/>
              <w:ind w:left="720"/>
              <w:rPr>
                <w:rFonts w:eastAsia="Times New Roman" w:cstheme="minorHAnsi"/>
                <w:lang w:val="de-DE" w:eastAsia="it-IT"/>
              </w:rPr>
            </w:pPr>
            <w:r>
              <w:rPr>
                <w:rFonts w:eastAsia="Times New Roman" w:cstheme="minorHAnsi"/>
                <w:lang w:val="de-DE" w:eastAsia="it-IT"/>
              </w:rPr>
              <w:t xml:space="preserve">   43 – dreiundvierzig</w:t>
            </w:r>
          </w:p>
          <w:p w:rsidR="00224E8B" w:rsidRDefault="00224E8B">
            <w:pPr>
              <w:shd w:val="clear" w:color="auto" w:fill="FFFFFF"/>
              <w:spacing w:line="336" w:lineRule="atLeast"/>
              <w:ind w:left="720"/>
              <w:rPr>
                <w:rFonts w:eastAsia="Times New Roman" w:cstheme="minorHAnsi"/>
                <w:lang w:val="de-DE" w:eastAsia="it-IT"/>
              </w:rPr>
            </w:pPr>
            <w:r>
              <w:rPr>
                <w:rFonts w:eastAsia="Times New Roman" w:cstheme="minorHAnsi"/>
                <w:lang w:val="de-DE" w:eastAsia="it-IT"/>
              </w:rPr>
              <w:t xml:space="preserve">   89 – neunundachtzig</w:t>
            </w:r>
          </w:p>
          <w:p w:rsidR="00224E8B" w:rsidRDefault="00224E8B">
            <w:pPr>
              <w:shd w:val="clear" w:color="auto" w:fill="FFFFFF"/>
              <w:spacing w:line="336" w:lineRule="atLeast"/>
              <w:rPr>
                <w:rFonts w:cstheme="minorHAnsi"/>
                <w:b/>
                <w:lang w:val="de-DE"/>
              </w:rPr>
            </w:pPr>
            <w:r>
              <w:rPr>
                <w:rFonts w:cstheme="minorHAnsi"/>
                <w:b/>
                <w:lang w:val="de-DE"/>
              </w:rPr>
              <w:t xml:space="preserve">Nota </w:t>
            </w:r>
            <w:proofErr w:type="spellStart"/>
            <w:r>
              <w:rPr>
                <w:rFonts w:cstheme="minorHAnsi"/>
                <w:b/>
                <w:lang w:val="de-DE"/>
              </w:rPr>
              <w:t>bene</w:t>
            </w:r>
            <w:proofErr w:type="spellEnd"/>
            <w:r>
              <w:rPr>
                <w:rFonts w:cstheme="minorHAnsi"/>
                <w:b/>
                <w:lang w:val="de-DE"/>
              </w:rPr>
              <w:t xml:space="preserve">  </w:t>
            </w:r>
          </w:p>
          <w:p w:rsidR="00224E8B" w:rsidRDefault="00224E8B">
            <w:pPr>
              <w:spacing w:line="24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 xml:space="preserve">21  </w:t>
            </w:r>
            <w:r>
              <w:rPr>
                <w:rFonts w:cstheme="minorHAnsi"/>
                <w:b/>
                <w:lang w:val="de-DE"/>
              </w:rPr>
              <w:t>einundzwanzig</w:t>
            </w:r>
            <w:r>
              <w:rPr>
                <w:rFonts w:cstheme="minorHAnsi"/>
                <w:color w:val="FF0000"/>
                <w:lang w:val="de-DE"/>
              </w:rPr>
              <w:t xml:space="preserve">     </w:t>
            </w:r>
            <w:r>
              <w:rPr>
                <w:rFonts w:cstheme="minorHAnsi"/>
                <w:lang w:val="de-DE"/>
              </w:rPr>
              <w:t xml:space="preserve">(e </w:t>
            </w:r>
            <w:r>
              <w:rPr>
                <w:rFonts w:cstheme="minorHAnsi"/>
                <w:b/>
                <w:lang w:val="de-DE"/>
              </w:rPr>
              <w:t>non</w:t>
            </w:r>
            <w:r>
              <w:rPr>
                <w:rFonts w:cstheme="minorHAnsi"/>
                <w:color w:val="FF0000"/>
                <w:lang w:val="de-DE"/>
              </w:rPr>
              <w:t xml:space="preserve"> </w:t>
            </w:r>
            <w:r>
              <w:rPr>
                <w:rFonts w:cstheme="minorHAnsi"/>
                <w:lang w:val="de-DE"/>
              </w:rPr>
              <w:t>EIN</w:t>
            </w:r>
            <w:r>
              <w:rPr>
                <w:rFonts w:cstheme="minorHAnsi"/>
                <w:color w:val="FF0000"/>
                <w:lang w:val="de-DE"/>
              </w:rPr>
              <w:t>S</w:t>
            </w:r>
            <w:r>
              <w:rPr>
                <w:rFonts w:cstheme="minorHAnsi"/>
                <w:lang w:val="de-DE"/>
              </w:rPr>
              <w:t>UNDZWANZIG!)</w:t>
            </w:r>
          </w:p>
          <w:p w:rsidR="00224E8B" w:rsidRDefault="00224E8B">
            <w:pPr>
              <w:spacing w:line="240" w:lineRule="auto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 xml:space="preserve">70   </w:t>
            </w:r>
            <w:r>
              <w:rPr>
                <w:rFonts w:cstheme="minorHAnsi"/>
                <w:b/>
                <w:lang w:val="de-DE"/>
              </w:rPr>
              <w:t>siebzig</w:t>
            </w:r>
            <w:r>
              <w:rPr>
                <w:rFonts w:cstheme="minorHAnsi"/>
                <w:color w:val="FF0000"/>
                <w:lang w:val="de-DE"/>
              </w:rPr>
              <w:t xml:space="preserve">                    </w:t>
            </w:r>
            <w:r>
              <w:rPr>
                <w:rFonts w:cstheme="minorHAnsi"/>
                <w:lang w:val="de-DE"/>
              </w:rPr>
              <w:t xml:space="preserve">(e </w:t>
            </w:r>
            <w:r>
              <w:rPr>
                <w:rFonts w:cstheme="minorHAnsi"/>
                <w:b/>
                <w:lang w:val="de-DE"/>
              </w:rPr>
              <w:t>non</w:t>
            </w:r>
            <w:r>
              <w:rPr>
                <w:rFonts w:cstheme="minorHAnsi"/>
                <w:color w:val="FF0000"/>
                <w:lang w:val="de-DE"/>
              </w:rPr>
              <w:t xml:space="preserve"> </w:t>
            </w:r>
            <w:r>
              <w:rPr>
                <w:rFonts w:cstheme="minorHAnsi"/>
                <w:lang w:val="de-DE"/>
              </w:rPr>
              <w:t>SIEB</w:t>
            </w:r>
            <w:r>
              <w:rPr>
                <w:rFonts w:cstheme="minorHAnsi"/>
                <w:color w:val="FF0000"/>
                <w:lang w:val="de-DE"/>
              </w:rPr>
              <w:t>EN</w:t>
            </w:r>
            <w:r>
              <w:rPr>
                <w:rFonts w:cstheme="minorHAnsi"/>
                <w:lang w:val="de-DE"/>
              </w:rPr>
              <w:t>ZIG!)</w:t>
            </w:r>
          </w:p>
        </w:tc>
      </w:tr>
    </w:tbl>
    <w:p w:rsidR="00224E8B" w:rsidRPr="00224E8B" w:rsidRDefault="00224E8B" w:rsidP="00224E8B">
      <w:pPr>
        <w:shd w:val="clear" w:color="auto" w:fill="FFFFFF"/>
        <w:spacing w:after="0" w:line="240" w:lineRule="auto"/>
        <w:ind w:left="142" w:right="150"/>
        <w:outlineLvl w:val="1"/>
        <w:rPr>
          <w:rFonts w:cstheme="minorHAnsi"/>
          <w:b/>
          <w:i/>
          <w:lang w:val="de-DE"/>
        </w:rPr>
      </w:pPr>
    </w:p>
    <w:p w:rsidR="00224E8B" w:rsidRDefault="00224E8B" w:rsidP="00224E8B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right="150"/>
        <w:outlineLvl w:val="1"/>
        <w:rPr>
          <w:rFonts w:cstheme="minorHAnsi"/>
          <w:b/>
          <w:i/>
        </w:rPr>
      </w:pPr>
      <w:r>
        <w:rPr>
          <w:rFonts w:cstheme="minorHAnsi"/>
          <w:b/>
          <w:i/>
        </w:rPr>
        <w:t>Tabelle</w:t>
      </w:r>
    </w:p>
    <w:tbl>
      <w:tblPr>
        <w:tblpPr w:leftFromText="141" w:rightFromText="141" w:bottomFromText="160" w:vertAnchor="text" w:tblpY="1"/>
        <w:tblOverlap w:val="never"/>
        <w:tblW w:w="0" w:type="auto"/>
        <w:tblBorders>
          <w:top w:val="single" w:sz="12" w:space="0" w:color="00B381"/>
          <w:left w:val="single" w:sz="12" w:space="0" w:color="00B381"/>
          <w:bottom w:val="single" w:sz="12" w:space="0" w:color="00B381"/>
          <w:right w:val="single" w:sz="12" w:space="0" w:color="00B381"/>
        </w:tblBorders>
        <w:shd w:val="clear" w:color="auto" w:fill="FDFDFA"/>
        <w:tblCellMar>
          <w:left w:w="0" w:type="dxa"/>
          <w:right w:w="0" w:type="dxa"/>
        </w:tblCellMar>
        <w:tblLook w:val="04A0"/>
      </w:tblPr>
      <w:tblGrid>
        <w:gridCol w:w="464"/>
        <w:gridCol w:w="827"/>
        <w:gridCol w:w="464"/>
        <w:gridCol w:w="1124"/>
        <w:gridCol w:w="464"/>
        <w:gridCol w:w="1880"/>
      </w:tblGrid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eins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elf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einundzwanzig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zwei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zwölf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zweiundzwanzig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drei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dreizehn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dreiundzwanzig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vier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vierzehn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vierundzwanzig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fünf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fünfzehn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fünfundzwanzig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sechs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sechzehn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sechsundzwanzig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sieben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siebzehn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siebenundzwanzig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acht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achtzehn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achtundzwanzig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neun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neunzehn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neunundzwanzig</w:t>
            </w:r>
            <w:proofErr w:type="spellEnd"/>
          </w:p>
        </w:tc>
      </w:tr>
      <w:tr w:rsidR="00224E8B" w:rsidTr="00224E8B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zehn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zwanzig</w:t>
            </w:r>
            <w:proofErr w:type="spellEnd"/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>
              <w:rPr>
                <w:rFonts w:eastAsia="Times New Roman" w:cstheme="minorHAnsi"/>
                <w:color w:val="202020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E8B" w:rsidRDefault="00224E8B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proofErr w:type="spellStart"/>
            <w:r>
              <w:rPr>
                <w:rFonts w:eastAsia="Times New Roman" w:cstheme="minorHAnsi"/>
                <w:color w:val="202020"/>
                <w:lang w:eastAsia="it-IT"/>
              </w:rPr>
              <w:t>dreißig</w:t>
            </w:r>
            <w:proofErr w:type="spellEnd"/>
          </w:p>
        </w:tc>
      </w:tr>
    </w:tbl>
    <w:p w:rsidR="00224E8B" w:rsidRDefault="00224E8B" w:rsidP="00224E8B">
      <w:pPr>
        <w:rPr>
          <w:rFonts w:cstheme="minorHAnsi"/>
        </w:rPr>
      </w:pPr>
    </w:p>
    <w:p w:rsidR="00224E8B" w:rsidRDefault="00224E8B" w:rsidP="00224E8B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40   vierzig</w:t>
      </w:r>
    </w:p>
    <w:p w:rsidR="00224E8B" w:rsidRDefault="00224E8B" w:rsidP="00224E8B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50   fünfzig</w:t>
      </w:r>
    </w:p>
    <w:p w:rsidR="00224E8B" w:rsidRDefault="00224E8B" w:rsidP="00224E8B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60   sechzig</w:t>
      </w:r>
    </w:p>
    <w:p w:rsidR="00224E8B" w:rsidRDefault="00224E8B" w:rsidP="00224E8B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70   siebzig</w:t>
      </w:r>
    </w:p>
    <w:p w:rsidR="00224E8B" w:rsidRDefault="00224E8B" w:rsidP="00224E8B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80   achtzig</w:t>
      </w:r>
    </w:p>
    <w:p w:rsidR="00224E8B" w:rsidRDefault="00224E8B" w:rsidP="00224E8B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90   neunzig</w:t>
      </w:r>
    </w:p>
    <w:p w:rsidR="00224E8B" w:rsidRDefault="00224E8B" w:rsidP="00224E8B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100 (ein)hundert</w:t>
      </w:r>
    </w:p>
    <w:p w:rsidR="00224E8B" w:rsidRDefault="00224E8B" w:rsidP="00224E8B">
      <w:pPr>
        <w:rPr>
          <w:rFonts w:cstheme="minorHAnsi"/>
          <w:lang w:val="de-DE"/>
        </w:rPr>
      </w:pPr>
    </w:p>
    <w:p w:rsidR="00224E8B" w:rsidRDefault="00224E8B" w:rsidP="00224E8B">
      <w:pPr>
        <w:rPr>
          <w:rFonts w:cstheme="minorHAnsi"/>
          <w:lang w:val="de-DE"/>
        </w:rPr>
      </w:pPr>
    </w:p>
    <w:p w:rsidR="00224E8B" w:rsidRDefault="00224E8B" w:rsidP="00224E8B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right="150"/>
        <w:outlineLvl w:val="1"/>
        <w:rPr>
          <w:rFonts w:cstheme="minorHAnsi"/>
          <w:b/>
          <w:i/>
          <w:lang w:val="de-DE"/>
        </w:rPr>
      </w:pPr>
      <w:r>
        <w:rPr>
          <w:rFonts w:cstheme="minorHAnsi"/>
          <w:b/>
          <w:i/>
          <w:lang w:val="de-DE"/>
        </w:rPr>
        <w:t>Üben Sie: Schreiben Sie die Zahlen</w:t>
      </w:r>
    </w:p>
    <w:p w:rsidR="00224E8B" w:rsidRDefault="00224E8B" w:rsidP="00224E8B">
      <w:pPr>
        <w:pStyle w:val="Paragrafoelenco"/>
        <w:shd w:val="clear" w:color="auto" w:fill="FFFFFF"/>
        <w:spacing w:after="0" w:line="276" w:lineRule="auto"/>
        <w:ind w:left="502" w:right="150"/>
        <w:outlineLvl w:val="1"/>
        <w:rPr>
          <w:rFonts w:cstheme="minorHAnsi"/>
          <w:b/>
          <w:i/>
          <w:lang w:val="de-DE"/>
        </w:rPr>
      </w:pPr>
    </w:p>
    <w:p w:rsidR="00224E8B" w:rsidRDefault="00224E8B" w:rsidP="00224E8B">
      <w:pPr>
        <w:pStyle w:val="Paragrafoelenco"/>
        <w:numPr>
          <w:ilvl w:val="0"/>
          <w:numId w:val="2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Wie alt sind Sie? – Wir sind 77 </w:t>
      </w:r>
      <w:r>
        <w:rPr>
          <w:rFonts w:cstheme="minorHAnsi"/>
          <w:b/>
          <w:sz w:val="20"/>
          <w:szCs w:val="20"/>
          <w:lang w:val="de-DE"/>
        </w:rPr>
        <w:t xml:space="preserve">siebenundsiebzig </w:t>
      </w:r>
      <w:r>
        <w:rPr>
          <w:rFonts w:cstheme="minorHAnsi"/>
          <w:lang w:val="de-DE"/>
        </w:rPr>
        <w:t xml:space="preserve"> und  85 </w:t>
      </w:r>
      <w:r>
        <w:rPr>
          <w:rFonts w:cstheme="minorHAnsi"/>
          <w:b/>
          <w:sz w:val="20"/>
          <w:szCs w:val="20"/>
          <w:lang w:val="de-DE"/>
        </w:rPr>
        <w:t xml:space="preserve">fünfundachtzig. </w:t>
      </w:r>
      <w:r>
        <w:rPr>
          <w:rFonts w:cstheme="minorHAnsi"/>
          <w:lang w:val="de-DE"/>
        </w:rPr>
        <w:t xml:space="preserve"> Wie alt sind Sie? Ich bin </w:t>
      </w:r>
      <w:r>
        <w:rPr>
          <w:rFonts w:cstheme="minorHAnsi"/>
          <w:b/>
          <w:sz w:val="20"/>
          <w:szCs w:val="20"/>
          <w:lang w:val="de-DE"/>
        </w:rPr>
        <w:t>siebenunddreißig</w:t>
      </w:r>
      <w:r>
        <w:rPr>
          <w:rFonts w:cstheme="minorHAnsi"/>
          <w:lang w:val="de-DE"/>
        </w:rPr>
        <w:t xml:space="preserve"> . Und mein Mann ist 53 </w:t>
      </w:r>
      <w:r>
        <w:rPr>
          <w:rFonts w:cstheme="minorHAnsi"/>
          <w:b/>
          <w:sz w:val="20"/>
          <w:szCs w:val="20"/>
          <w:lang w:val="de-DE"/>
        </w:rPr>
        <w:t>dreiundfünfzig.</w:t>
      </w:r>
      <w:r>
        <w:rPr>
          <w:rFonts w:cstheme="minorHAnsi"/>
          <w:lang w:val="de-DE"/>
        </w:rPr>
        <w:t xml:space="preserve"> </w:t>
      </w:r>
    </w:p>
    <w:p w:rsidR="00224E8B" w:rsidRDefault="00224E8B" w:rsidP="00224E8B">
      <w:pPr>
        <w:pStyle w:val="Paragrafoelenco"/>
        <w:numPr>
          <w:ilvl w:val="0"/>
          <w:numId w:val="2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Wie viel sind 44 + 44? </w:t>
      </w:r>
      <w:r w:rsidRPr="00224E8B">
        <w:rPr>
          <w:rFonts w:cstheme="minorHAnsi"/>
          <w:b/>
          <w:sz w:val="20"/>
          <w:szCs w:val="20"/>
          <w:lang w:val="de-DE"/>
        </w:rPr>
        <w:t>vierundvierzig plus vierundvierzig</w:t>
      </w:r>
      <w:r>
        <w:rPr>
          <w:rFonts w:cstheme="minorHAnsi"/>
          <w:sz w:val="20"/>
          <w:szCs w:val="20"/>
          <w:lang w:val="de-DE"/>
        </w:rPr>
        <w:t>?</w:t>
      </w:r>
    </w:p>
    <w:p w:rsidR="00224E8B" w:rsidRDefault="00224E8B" w:rsidP="00224E8B">
      <w:pPr>
        <w:pStyle w:val="Paragrafoelenco"/>
        <w:shd w:val="clear" w:color="auto" w:fill="FFFFFF"/>
        <w:spacing w:after="0" w:line="276" w:lineRule="auto"/>
        <w:ind w:left="502"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sind </w:t>
      </w:r>
      <w:r>
        <w:rPr>
          <w:rFonts w:cstheme="minorHAnsi"/>
          <w:b/>
          <w:sz w:val="20"/>
          <w:szCs w:val="20"/>
          <w:lang w:val="de-DE"/>
        </w:rPr>
        <w:t>achtundachtzig.</w:t>
      </w:r>
    </w:p>
    <w:p w:rsidR="00224E8B" w:rsidRDefault="00224E8B" w:rsidP="00224E8B">
      <w:pPr>
        <w:pStyle w:val="Paragrafoelenco"/>
        <w:numPr>
          <w:ilvl w:val="0"/>
          <w:numId w:val="2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Und wie viel sind 100 - 38? </w:t>
      </w:r>
      <w:r>
        <w:rPr>
          <w:rFonts w:cstheme="minorHAnsi"/>
          <w:b/>
          <w:sz w:val="20"/>
          <w:szCs w:val="20"/>
          <w:lang w:val="de-DE"/>
        </w:rPr>
        <w:t>hundert minus achtunddreißig?</w:t>
      </w:r>
    </w:p>
    <w:p w:rsidR="00224E8B" w:rsidRDefault="00224E8B" w:rsidP="00224E8B">
      <w:pPr>
        <w:pStyle w:val="Paragrafoelenco"/>
        <w:shd w:val="clear" w:color="auto" w:fill="FFFFFF"/>
        <w:spacing w:after="0" w:line="276" w:lineRule="auto"/>
        <w:ind w:left="502"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sind </w:t>
      </w:r>
      <w:r>
        <w:rPr>
          <w:rFonts w:cstheme="minorHAnsi"/>
          <w:b/>
          <w:sz w:val="20"/>
          <w:szCs w:val="20"/>
          <w:lang w:val="de-DE"/>
        </w:rPr>
        <w:t>zweiundsechzig.</w:t>
      </w:r>
    </w:p>
    <w:p w:rsidR="00224E8B" w:rsidRDefault="00224E8B" w:rsidP="00224E8B">
      <w:pPr>
        <w:pStyle w:val="Paragrafoelenco"/>
        <w:numPr>
          <w:ilvl w:val="0"/>
          <w:numId w:val="2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Wie viel sind 77 + 13 - 56? – </w:t>
      </w:r>
      <w:r>
        <w:rPr>
          <w:rFonts w:cstheme="minorHAnsi"/>
          <w:b/>
          <w:sz w:val="20"/>
          <w:szCs w:val="20"/>
          <w:lang w:val="de-DE"/>
        </w:rPr>
        <w:t xml:space="preserve">siebenundsiebzig plus dreizehn minus sechsundfünfzig </w:t>
      </w:r>
    </w:p>
    <w:p w:rsidR="00224E8B" w:rsidRDefault="00224E8B" w:rsidP="00224E8B">
      <w:pPr>
        <w:spacing w:after="0" w:line="276" w:lineRule="auto"/>
        <w:ind w:firstLine="502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sind </w:t>
      </w:r>
      <w:r>
        <w:rPr>
          <w:rFonts w:cstheme="minorHAnsi"/>
          <w:b/>
          <w:lang w:val="de-DE"/>
        </w:rPr>
        <w:t>vierunddreißig</w:t>
      </w:r>
    </w:p>
    <w:p w:rsidR="00224E8B" w:rsidRDefault="00224E8B" w:rsidP="00224E8B">
      <w:pPr>
        <w:pStyle w:val="Paragrafoelenco"/>
        <w:numPr>
          <w:ilvl w:val="0"/>
          <w:numId w:val="2"/>
        </w:numPr>
        <w:spacing w:after="0" w:line="276" w:lineRule="auto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Wie viel sind 50 + 17 - 66? </w:t>
      </w:r>
      <w:r>
        <w:rPr>
          <w:rFonts w:cstheme="minorHAnsi"/>
          <w:b/>
          <w:sz w:val="20"/>
          <w:szCs w:val="20"/>
          <w:lang w:val="de-DE"/>
        </w:rPr>
        <w:t>fünfzig plus siebzehn minus sechsundsechzig?</w:t>
      </w:r>
    </w:p>
    <w:p w:rsidR="00224E8B" w:rsidRDefault="00224E8B" w:rsidP="00224E8B">
      <w:pPr>
        <w:pStyle w:val="Paragrafoelenco"/>
        <w:spacing w:after="0" w:line="276" w:lineRule="auto"/>
        <w:ind w:left="502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ist </w:t>
      </w:r>
      <w:r>
        <w:rPr>
          <w:rFonts w:cstheme="minorHAnsi"/>
          <w:b/>
          <w:sz w:val="20"/>
          <w:szCs w:val="20"/>
          <w:lang w:val="de-DE"/>
        </w:rPr>
        <w:t>eins.</w:t>
      </w:r>
    </w:p>
    <w:p w:rsidR="00224E8B" w:rsidRDefault="00224E8B" w:rsidP="00224E8B">
      <w:pPr>
        <w:pStyle w:val="Paragrafoelenco"/>
        <w:numPr>
          <w:ilvl w:val="0"/>
          <w:numId w:val="2"/>
        </w:numPr>
        <w:spacing w:line="276" w:lineRule="auto"/>
        <w:rPr>
          <w:rFonts w:cstheme="minorHAnsi"/>
          <w:lang w:val="de-DE"/>
        </w:rPr>
      </w:pPr>
      <w:r>
        <w:rPr>
          <w:rFonts w:cstheme="minorHAnsi"/>
          <w:lang w:val="de-DE"/>
        </w:rPr>
        <w:t>Hast du  die Telefonnummer von Katja?  - Ja, sie ist  0033 67 24 99 07.</w:t>
      </w:r>
    </w:p>
    <w:p w:rsidR="00224E8B" w:rsidRPr="00224E8B" w:rsidRDefault="00224E8B" w:rsidP="00224E8B">
      <w:pPr>
        <w:pStyle w:val="Paragrafoelenco"/>
        <w:spacing w:line="276" w:lineRule="auto"/>
        <w:ind w:left="502"/>
        <w:rPr>
          <w:rFonts w:cstheme="minorHAnsi"/>
          <w:b/>
          <w:lang w:val="de-DE"/>
        </w:rPr>
      </w:pPr>
      <w:r>
        <w:rPr>
          <w:rFonts w:cstheme="minorHAnsi"/>
          <w:b/>
          <w:lang w:val="de-DE"/>
        </w:rPr>
        <w:t xml:space="preserve">null </w:t>
      </w:r>
      <w:proofErr w:type="spellStart"/>
      <w:r>
        <w:rPr>
          <w:rFonts w:cstheme="minorHAnsi"/>
          <w:b/>
          <w:lang w:val="de-DE"/>
        </w:rPr>
        <w:t>null</w:t>
      </w:r>
      <w:proofErr w:type="spellEnd"/>
      <w:r>
        <w:rPr>
          <w:rFonts w:cstheme="minorHAnsi"/>
          <w:b/>
          <w:lang w:val="de-DE"/>
        </w:rPr>
        <w:t xml:space="preserve"> </w:t>
      </w:r>
      <w:r w:rsidR="00EF72F5">
        <w:rPr>
          <w:rFonts w:cstheme="minorHAnsi"/>
          <w:b/>
          <w:lang w:val="de-DE"/>
        </w:rPr>
        <w:t>dreiunddreißig siebenundsechzig vierundzwanzig neunundneunzig null sieben.</w:t>
      </w:r>
    </w:p>
    <w:p w:rsidR="003F208C" w:rsidRPr="00224E8B" w:rsidRDefault="00224E8B">
      <w:pPr>
        <w:rPr>
          <w:rFonts w:cstheme="minorHAnsi"/>
          <w:sz w:val="18"/>
          <w:szCs w:val="18"/>
          <w:lang w:val="de-DE"/>
        </w:rPr>
      </w:pPr>
      <w:r>
        <w:rPr>
          <w:rFonts w:cstheme="minorHAnsi"/>
          <w:sz w:val="18"/>
          <w:szCs w:val="18"/>
          <w:lang w:val="de-DE"/>
        </w:rPr>
        <w:t xml:space="preserve">Unterrichtsmaterialien Elke </w:t>
      </w:r>
      <w:proofErr w:type="spellStart"/>
      <w:r>
        <w:rPr>
          <w:rFonts w:cstheme="minorHAnsi"/>
          <w:sz w:val="18"/>
          <w:szCs w:val="18"/>
          <w:lang w:val="de-DE"/>
        </w:rPr>
        <w:t>Vaih</w:t>
      </w:r>
      <w:proofErr w:type="spellEnd"/>
      <w:r>
        <w:rPr>
          <w:rFonts w:cstheme="minorHAnsi"/>
          <w:sz w:val="18"/>
          <w:szCs w:val="18"/>
          <w:lang w:val="de-DE"/>
        </w:rPr>
        <w:t xml:space="preserve"> Modul A2</w:t>
      </w:r>
    </w:p>
    <w:sectPr w:rsidR="003F208C" w:rsidRPr="00224E8B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15085"/>
    <w:multiLevelType w:val="hybridMultilevel"/>
    <w:tmpl w:val="616A8162"/>
    <w:lvl w:ilvl="0" w:tplc="560A41BE">
      <w:start w:val="1"/>
      <w:numFmt w:val="lowerLetter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15BC8"/>
    <w:multiLevelType w:val="hybridMultilevel"/>
    <w:tmpl w:val="9C8E8ACE"/>
    <w:lvl w:ilvl="0" w:tplc="D7A8D9D0">
      <w:start w:val="1"/>
      <w:numFmt w:val="decimal"/>
      <w:lvlText w:val="%1."/>
      <w:lvlJc w:val="left"/>
      <w:pPr>
        <w:ind w:left="502" w:hanging="360"/>
      </w:pPr>
      <w:rPr>
        <w:b/>
        <w:i/>
        <w:sz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224E8B"/>
    <w:rsid w:val="00224E8B"/>
    <w:rsid w:val="003F208C"/>
    <w:rsid w:val="006F2CB3"/>
    <w:rsid w:val="00EF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E8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E8B"/>
    <w:pPr>
      <w:ind w:left="720"/>
      <w:contextualSpacing/>
    </w:pPr>
  </w:style>
  <w:style w:type="table" w:styleId="Grigliatabella">
    <w:name w:val="Table Grid"/>
    <w:basedOn w:val="Tabellanormale"/>
    <w:uiPriority w:val="39"/>
    <w:rsid w:val="00224E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3</cp:revision>
  <dcterms:created xsi:type="dcterms:W3CDTF">2025-11-30T21:16:00Z</dcterms:created>
  <dcterms:modified xsi:type="dcterms:W3CDTF">2025-11-30T21:27:00Z</dcterms:modified>
</cp:coreProperties>
</file>