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69" w:rsidRDefault="00794069" w:rsidP="0079406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ARBEITSBLATT PHONETIK: ZUVERSICHT UND  ZWEIFEL AUSDRÜCKEN</w:t>
      </w:r>
    </w:p>
    <w:p w:rsidR="00794069" w:rsidRDefault="00794069" w:rsidP="0079406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B1.1  AB Lektion 6, Ü 5</w:t>
      </w:r>
    </w:p>
    <w:p w:rsidR="00794069" w:rsidRDefault="00794069" w:rsidP="0079406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9F5272" w:rsidRDefault="009F5272" w:rsidP="00502A0D">
      <w:pPr>
        <w:spacing w:after="0"/>
        <w:rPr>
          <w:rFonts w:ascii="Calibri" w:hAnsi="Calibri" w:cs="Calibri"/>
          <w:b/>
          <w:lang w:val="de-DE"/>
        </w:rPr>
      </w:pPr>
    </w:p>
    <w:p w:rsidR="009F5272" w:rsidRDefault="009F5272" w:rsidP="00502A0D">
      <w:pPr>
        <w:spacing w:after="0"/>
        <w:rPr>
          <w:rFonts w:ascii="Calibri" w:hAnsi="Calibri" w:cs="Calibri"/>
          <w:b/>
          <w:lang w:val="de-DE"/>
        </w:rPr>
      </w:pPr>
    </w:p>
    <w:p w:rsidR="00502A0D" w:rsidRPr="00572681" w:rsidRDefault="00794069" w:rsidP="00502A0D">
      <w:pPr>
        <w:spacing w:after="0"/>
        <w:rPr>
          <w:rFonts w:ascii="Calibri" w:hAnsi="Calibri" w:cs="Calibri"/>
          <w:b/>
          <w:lang w:val="de-DE"/>
        </w:rPr>
      </w:pPr>
      <w:r w:rsidRPr="00502A0D">
        <w:rPr>
          <w:rFonts w:ascii="Calibri" w:hAnsi="Calibri" w:cs="Calibri"/>
          <w:b/>
          <w:lang w:val="de-DE"/>
        </w:rPr>
        <w:t xml:space="preserve">Regel: </w:t>
      </w:r>
      <w:r w:rsidR="00502A0D" w:rsidRPr="00572681">
        <w:rPr>
          <w:rFonts w:ascii="Calibri" w:hAnsi="Calibri" w:cs="Calibri"/>
          <w:b/>
          <w:lang w:val="de-DE"/>
        </w:rPr>
        <w:t>Zuversicht ausdrücken</w:t>
      </w:r>
    </w:p>
    <w:p w:rsidR="00572681" w:rsidRDefault="00502A0D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 xml:space="preserve">Wenn </w:t>
      </w:r>
      <w:r w:rsidR="00D80328">
        <w:rPr>
          <w:rFonts w:ascii="Calibri" w:hAnsi="Calibri" w:cs="Calibri"/>
          <w:lang w:val="de-DE"/>
        </w:rPr>
        <w:t>eine Person</w:t>
      </w:r>
      <w:r w:rsidRPr="00502A0D">
        <w:rPr>
          <w:rFonts w:ascii="Calibri" w:hAnsi="Calibri" w:cs="Calibri"/>
          <w:lang w:val="de-DE"/>
        </w:rPr>
        <w:t xml:space="preserve"> v</w:t>
      </w:r>
      <w:r w:rsidR="00D80328">
        <w:rPr>
          <w:rFonts w:ascii="Calibri" w:hAnsi="Calibri" w:cs="Calibri"/>
          <w:lang w:val="de-DE"/>
        </w:rPr>
        <w:t>on etwas überzeugt sind, drückt s</w:t>
      </w:r>
      <w:r w:rsidRPr="00502A0D">
        <w:rPr>
          <w:rFonts w:ascii="Calibri" w:hAnsi="Calibri" w:cs="Calibri"/>
          <w:lang w:val="de-DE"/>
        </w:rPr>
        <w:t>ie das durch eine klare, bestimmte Artikulation aus.</w:t>
      </w:r>
    </w:p>
    <w:p w:rsidR="00572681" w:rsidRDefault="00502A0D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 xml:space="preserve">Satzmelodie: Fällt am Satzende markant ab. </w:t>
      </w:r>
      <w:r w:rsidR="009F5272" w:rsidRPr="00502A0D">
        <w:rPr>
          <w:rFonts w:ascii="Calibri" w:hAnsi="Calibri" w:cs="Calibri"/>
          <w:lang w:val="de-DE"/>
        </w:rPr>
        <w:t>Die Stimme ist oft höher als in neutralen Momenten. Es gibt stark</w:t>
      </w:r>
      <w:r w:rsidR="009F5272">
        <w:rPr>
          <w:rFonts w:ascii="Calibri" w:hAnsi="Calibri" w:cs="Calibri"/>
          <w:lang w:val="de-DE"/>
        </w:rPr>
        <w:t>e Tonschwankungen</w:t>
      </w:r>
      <w:r w:rsidR="009F5272" w:rsidRPr="00502A0D">
        <w:rPr>
          <w:rFonts w:ascii="Calibri" w:hAnsi="Calibri" w:cs="Calibri"/>
          <w:lang w:val="de-DE"/>
        </w:rPr>
        <w:t>, um Emotionen zu transportieren.</w:t>
      </w:r>
    </w:p>
    <w:p w:rsidR="009F5272" w:rsidRDefault="00502A0D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>Tempo: Fließend, eher etwas schneller und ohne große Pause</w:t>
      </w:r>
      <w:r w:rsidR="009F5272">
        <w:rPr>
          <w:rFonts w:ascii="Calibri" w:hAnsi="Calibri" w:cs="Calibri"/>
          <w:lang w:val="de-DE"/>
        </w:rPr>
        <w:t>n.</w:t>
      </w:r>
    </w:p>
    <w:p w:rsidR="00F140A5" w:rsidRDefault="00502A0D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>Lautstärke: Kräftig und fest.</w:t>
      </w:r>
    </w:p>
    <w:p w:rsidR="00572681" w:rsidRDefault="00572681" w:rsidP="00572681">
      <w:pPr>
        <w:rPr>
          <w:rFonts w:ascii="Calibri" w:hAnsi="Calibri" w:cs="Calibri"/>
          <w:b/>
          <w:lang w:val="de-DE"/>
        </w:rPr>
      </w:pPr>
    </w:p>
    <w:p w:rsidR="00572681" w:rsidRDefault="00572681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b/>
          <w:lang w:val="de-DE"/>
        </w:rPr>
        <w:t>Regel:</w:t>
      </w:r>
      <w:r>
        <w:rPr>
          <w:rFonts w:ascii="Calibri" w:hAnsi="Calibri" w:cs="Calibri"/>
          <w:b/>
          <w:lang w:val="de-DE"/>
        </w:rPr>
        <w:t xml:space="preserve"> </w:t>
      </w:r>
      <w:r w:rsidRPr="000D14A9">
        <w:rPr>
          <w:rFonts w:ascii="Calibri" w:hAnsi="Calibri" w:cs="Calibri"/>
          <w:b/>
          <w:lang w:val="de-DE"/>
        </w:rPr>
        <w:t>Zweifel ausdrücken</w:t>
      </w:r>
    </w:p>
    <w:p w:rsidR="00572681" w:rsidRDefault="00572681" w:rsidP="00572681">
      <w:pPr>
        <w:spacing w:after="0"/>
        <w:rPr>
          <w:rFonts w:ascii="Calibri" w:hAnsi="Calibri" w:cs="Calibri"/>
          <w:lang w:val="de-DE"/>
        </w:rPr>
      </w:pPr>
      <w:r w:rsidRPr="00572681">
        <w:rPr>
          <w:rFonts w:ascii="Calibri" w:hAnsi="Calibri" w:cs="Calibri"/>
          <w:lang w:val="de-DE"/>
        </w:rPr>
        <w:t>Zweifel, Unsicherheit oder Skepsis werden durch Zögern und eine suchende Intonation signalisiert.</w:t>
      </w:r>
    </w:p>
    <w:p w:rsidR="00572681" w:rsidRDefault="00572681" w:rsidP="00572681">
      <w:pPr>
        <w:spacing w:after="0"/>
        <w:rPr>
          <w:rFonts w:ascii="Calibri" w:hAnsi="Calibri" w:cs="Calibri"/>
          <w:lang w:val="de-DE"/>
        </w:rPr>
      </w:pPr>
      <w:r w:rsidRPr="00572681">
        <w:rPr>
          <w:rFonts w:ascii="Calibri" w:hAnsi="Calibri" w:cs="Calibri"/>
          <w:lang w:val="de-DE"/>
        </w:rPr>
        <w:t>Satzmelodie: Steigt am Ende eines Satzes oft fragend oder schwebend nach oben, selbst bei Aussagesätzen.</w:t>
      </w:r>
    </w:p>
    <w:p w:rsidR="00F46806" w:rsidRDefault="00F46806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>Tonhöhe und Modul</w:t>
      </w:r>
      <w:r>
        <w:rPr>
          <w:rFonts w:ascii="Calibri" w:hAnsi="Calibri" w:cs="Calibri"/>
          <w:lang w:val="de-DE"/>
        </w:rPr>
        <w:t xml:space="preserve">ation: Die Tonhöhe kann sehr </w:t>
      </w:r>
      <w:r w:rsidRPr="00F46806">
        <w:rPr>
          <w:rFonts w:ascii="Calibri" w:hAnsi="Calibri" w:cs="Calibri"/>
          <w:i/>
          <w:lang w:val="de-DE"/>
        </w:rPr>
        <w:t>monoton</w:t>
      </w:r>
      <w:r w:rsidRPr="00502A0D">
        <w:rPr>
          <w:rFonts w:ascii="Calibri" w:hAnsi="Calibri" w:cs="Calibri"/>
          <w:lang w:val="de-DE"/>
        </w:rPr>
        <w:t xml:space="preserve"> sein</w:t>
      </w:r>
    </w:p>
    <w:p w:rsidR="00D80328" w:rsidRDefault="00D80328" w:rsidP="00572681">
      <w:pPr>
        <w:spacing w:after="0"/>
        <w:rPr>
          <w:rFonts w:ascii="Calibri" w:hAnsi="Calibri" w:cs="Calibri"/>
          <w:lang w:val="de-DE"/>
        </w:rPr>
      </w:pPr>
      <w:r w:rsidRPr="00502A0D">
        <w:rPr>
          <w:rFonts w:ascii="Calibri" w:hAnsi="Calibri" w:cs="Calibri"/>
          <w:lang w:val="de-DE"/>
        </w:rPr>
        <w:t>Lautstärke: Die Person spricht oft deutlich leiser</w:t>
      </w:r>
    </w:p>
    <w:p w:rsidR="009F5272" w:rsidRDefault="00572681" w:rsidP="00572681">
      <w:pPr>
        <w:spacing w:after="0"/>
        <w:rPr>
          <w:rFonts w:ascii="Calibri" w:hAnsi="Calibri" w:cs="Calibri"/>
          <w:lang w:val="de-DE"/>
        </w:rPr>
      </w:pPr>
      <w:r w:rsidRPr="00572681">
        <w:rPr>
          <w:rFonts w:ascii="Calibri" w:hAnsi="Calibri" w:cs="Calibri"/>
          <w:lang w:val="de-DE"/>
        </w:rPr>
        <w:t xml:space="preserve">Tempo: Langsamer, mit bewussten Sprechpausen </w:t>
      </w:r>
      <w:r>
        <w:rPr>
          <w:rFonts w:ascii="Calibri" w:hAnsi="Calibri" w:cs="Calibri"/>
          <w:lang w:val="de-DE"/>
        </w:rPr>
        <w:t>.</w:t>
      </w:r>
    </w:p>
    <w:p w:rsidR="009F5272" w:rsidRDefault="009F5272" w:rsidP="00572681">
      <w:pPr>
        <w:spacing w:after="0"/>
        <w:rPr>
          <w:rFonts w:ascii="Calibri" w:hAnsi="Calibri" w:cs="Calibri"/>
          <w:lang w:val="de-DE"/>
        </w:rPr>
      </w:pPr>
    </w:p>
    <w:p w:rsidR="009D4103" w:rsidRDefault="009D4103" w:rsidP="00502A0D">
      <w:pPr>
        <w:rPr>
          <w:rFonts w:ascii="Calibri" w:hAnsi="Calibri" w:cs="Calibri"/>
          <w:lang w:val="de-DE"/>
        </w:rPr>
      </w:pPr>
    </w:p>
    <w:p w:rsidR="00502A0D" w:rsidRPr="00502A0D" w:rsidRDefault="009D4103" w:rsidP="00502A0D">
      <w:pPr>
        <w:rPr>
          <w:rFonts w:ascii="Calibri" w:hAnsi="Calibri" w:cs="Calibri"/>
          <w:lang w:val="de-DE"/>
        </w:rPr>
      </w:pPr>
      <w:proofErr w:type="spellStart"/>
      <w:r>
        <w:rPr>
          <w:rFonts w:ascii="Calibri" w:hAnsi="Calibri" w:cs="Calibri"/>
          <w:b/>
          <w:lang w:val="de-DE"/>
        </w:rPr>
        <w:t>Regola</w:t>
      </w:r>
      <w:proofErr w:type="spellEnd"/>
      <w:r w:rsidR="00502A0D" w:rsidRPr="00502A0D">
        <w:rPr>
          <w:rFonts w:ascii="Calibri" w:hAnsi="Calibri" w:cs="Calibri"/>
          <w:b/>
          <w:lang w:val="de-DE"/>
        </w:rPr>
        <w:t>:</w:t>
      </w:r>
      <w:r>
        <w:rPr>
          <w:rFonts w:ascii="Calibri" w:hAnsi="Calibri" w:cs="Calibri"/>
          <w:b/>
          <w:lang w:val="de-DE"/>
        </w:rPr>
        <w:t xml:space="preserve"> </w:t>
      </w:r>
      <w:proofErr w:type="spellStart"/>
      <w:r w:rsidR="00502A0D" w:rsidRPr="00502A0D">
        <w:rPr>
          <w:rFonts w:ascii="Calibri" w:hAnsi="Calibri" w:cs="Calibri"/>
          <w:lang w:val="de-DE"/>
        </w:rPr>
        <w:t>Esprimere</w:t>
      </w:r>
      <w:proofErr w:type="spellEnd"/>
      <w:r w:rsidR="00502A0D" w:rsidRPr="00502A0D">
        <w:rPr>
          <w:rFonts w:ascii="Calibri" w:hAnsi="Calibri" w:cs="Calibri"/>
          <w:lang w:val="de-DE"/>
        </w:rPr>
        <w:t xml:space="preserve"> </w:t>
      </w:r>
      <w:proofErr w:type="spellStart"/>
      <w:r w:rsidR="00502A0D" w:rsidRPr="00502A0D">
        <w:rPr>
          <w:rFonts w:ascii="Calibri" w:hAnsi="Calibri" w:cs="Calibri"/>
          <w:lang w:val="de-DE"/>
        </w:rPr>
        <w:t>sicurezza</w:t>
      </w:r>
      <w:proofErr w:type="spellEnd"/>
    </w:p>
    <w:p w:rsidR="00D80328" w:rsidRDefault="00D80328" w:rsidP="00572681">
      <w:pPr>
        <w:spacing w:after="0"/>
        <w:rPr>
          <w:rFonts w:ascii="Calibri" w:hAnsi="Calibri" w:cs="Calibri"/>
        </w:rPr>
      </w:pPr>
      <w:r w:rsidRPr="00D80328">
        <w:rPr>
          <w:rFonts w:ascii="Calibri" w:hAnsi="Calibri" w:cs="Calibri"/>
        </w:rPr>
        <w:t>Quando una persona è convinta di qualcosa, lo esprime con un’articolazione chiara e decisa.</w:t>
      </w:r>
    </w:p>
    <w:p w:rsidR="00572681" w:rsidRDefault="00502A0D" w:rsidP="00572681">
      <w:pPr>
        <w:spacing w:after="0"/>
        <w:rPr>
          <w:rFonts w:ascii="Calibri" w:hAnsi="Calibri" w:cs="Calibri"/>
        </w:rPr>
      </w:pPr>
      <w:r w:rsidRPr="00502A0D">
        <w:rPr>
          <w:rFonts w:ascii="Calibri" w:hAnsi="Calibri" w:cs="Calibri"/>
        </w:rPr>
        <w:t xml:space="preserve">Intonazione: scende in modo marcato alla fine della frase. </w:t>
      </w:r>
      <w:r w:rsidR="009F5272">
        <w:rPr>
          <w:rFonts w:ascii="Calibri" w:hAnsi="Calibri" w:cs="Calibri"/>
        </w:rPr>
        <w:t>L</w:t>
      </w:r>
      <w:r w:rsidR="009F5272" w:rsidRPr="00502A0D">
        <w:rPr>
          <w:rFonts w:ascii="Calibri" w:hAnsi="Calibri" w:cs="Calibri"/>
        </w:rPr>
        <w:t>a voce è spesso più acuta rispetto ai momenti neutri. Si</w:t>
      </w:r>
      <w:r w:rsidR="009F5272">
        <w:rPr>
          <w:rFonts w:ascii="Calibri" w:hAnsi="Calibri" w:cs="Calibri"/>
        </w:rPr>
        <w:t xml:space="preserve"> registrano forti cambiamenti di tonalità</w:t>
      </w:r>
      <w:r w:rsidR="009F5272" w:rsidRPr="00502A0D">
        <w:rPr>
          <w:rFonts w:ascii="Calibri" w:hAnsi="Calibri" w:cs="Calibri"/>
        </w:rPr>
        <w:t xml:space="preserve"> per trasmettere le emozioni.</w:t>
      </w:r>
    </w:p>
    <w:p w:rsidR="00572681" w:rsidRDefault="00502A0D" w:rsidP="00572681">
      <w:pPr>
        <w:spacing w:after="0"/>
        <w:rPr>
          <w:rFonts w:ascii="Calibri" w:hAnsi="Calibri" w:cs="Calibri"/>
        </w:rPr>
      </w:pPr>
      <w:r w:rsidRPr="00502A0D">
        <w:rPr>
          <w:rFonts w:ascii="Calibri" w:hAnsi="Calibri" w:cs="Calibri"/>
        </w:rPr>
        <w:t>Ritmo: fluido, piuttosto veloce e senza lunghe pause</w:t>
      </w:r>
      <w:r w:rsidR="009F5272">
        <w:rPr>
          <w:rFonts w:ascii="Calibri" w:hAnsi="Calibri" w:cs="Calibri"/>
        </w:rPr>
        <w:t>.</w:t>
      </w:r>
      <w:r w:rsidRPr="00502A0D">
        <w:rPr>
          <w:rFonts w:ascii="Calibri" w:hAnsi="Calibri" w:cs="Calibri"/>
        </w:rPr>
        <w:t xml:space="preserve"> </w:t>
      </w:r>
    </w:p>
    <w:p w:rsidR="00502A0D" w:rsidRPr="00572681" w:rsidRDefault="00502A0D" w:rsidP="00572681">
      <w:pPr>
        <w:spacing w:after="0"/>
        <w:rPr>
          <w:rFonts w:ascii="Calibri" w:hAnsi="Calibri" w:cs="Calibri"/>
        </w:rPr>
      </w:pPr>
      <w:r w:rsidRPr="00572681">
        <w:rPr>
          <w:rFonts w:ascii="Calibri" w:hAnsi="Calibri" w:cs="Calibri"/>
        </w:rPr>
        <w:t>Volume: forte e deciso.</w:t>
      </w:r>
    </w:p>
    <w:p w:rsidR="00572681" w:rsidRPr="00572681" w:rsidRDefault="00572681" w:rsidP="00502A0D">
      <w:pPr>
        <w:rPr>
          <w:rFonts w:ascii="Calibri" w:hAnsi="Calibri" w:cs="Calibri"/>
        </w:rPr>
      </w:pPr>
    </w:p>
    <w:p w:rsidR="00572681" w:rsidRPr="00572681" w:rsidRDefault="00572681" w:rsidP="00572681">
      <w:pPr>
        <w:rPr>
          <w:rFonts w:ascii="Calibri" w:hAnsi="Calibri" w:cs="Calibri"/>
          <w:lang w:val="de-DE"/>
        </w:rPr>
      </w:pPr>
      <w:proofErr w:type="spellStart"/>
      <w:r>
        <w:rPr>
          <w:rFonts w:ascii="Calibri" w:hAnsi="Calibri" w:cs="Calibri"/>
          <w:b/>
          <w:lang w:val="de-DE"/>
        </w:rPr>
        <w:t>Regola</w:t>
      </w:r>
      <w:r w:rsidRPr="00502A0D">
        <w:rPr>
          <w:rFonts w:ascii="Calibri" w:hAnsi="Calibri" w:cs="Calibri"/>
          <w:b/>
          <w:lang w:val="de-DE"/>
        </w:rPr>
        <w:t>:</w:t>
      </w:r>
      <w:r w:rsidRPr="00572681">
        <w:rPr>
          <w:rFonts w:ascii="Calibri" w:hAnsi="Calibri" w:cs="Calibri"/>
          <w:lang w:val="de-DE"/>
        </w:rPr>
        <w:t>Esprimere</w:t>
      </w:r>
      <w:proofErr w:type="spellEnd"/>
      <w:r w:rsidRPr="00572681">
        <w:rPr>
          <w:rFonts w:ascii="Calibri" w:hAnsi="Calibri" w:cs="Calibri"/>
          <w:lang w:val="de-DE"/>
        </w:rPr>
        <w:t xml:space="preserve"> </w:t>
      </w:r>
      <w:proofErr w:type="spellStart"/>
      <w:r w:rsidRPr="00572681">
        <w:rPr>
          <w:rFonts w:ascii="Calibri" w:hAnsi="Calibri" w:cs="Calibri"/>
          <w:lang w:val="de-DE"/>
        </w:rPr>
        <w:t>dubbi</w:t>
      </w:r>
      <w:proofErr w:type="spellEnd"/>
    </w:p>
    <w:p w:rsidR="00572681" w:rsidRDefault="00572681" w:rsidP="00572681">
      <w:pPr>
        <w:spacing w:after="0"/>
        <w:rPr>
          <w:rFonts w:ascii="Calibri" w:hAnsi="Calibri" w:cs="Calibri"/>
        </w:rPr>
      </w:pPr>
      <w:r w:rsidRPr="00572681">
        <w:rPr>
          <w:rFonts w:ascii="Calibri" w:hAnsi="Calibri" w:cs="Calibri"/>
        </w:rPr>
        <w:t xml:space="preserve">I dubbi, l’insicurezza o lo scetticismo vengono segnalati dall’esitazione e da un’intonazione esitante. Intonazione: spesso sale verso l’alto in modo interrogativo o sospeso alla fine di una frase, anche nelle frasi affermative. </w:t>
      </w:r>
    </w:p>
    <w:p w:rsidR="00F46806" w:rsidRDefault="00F46806" w:rsidP="00572681">
      <w:pPr>
        <w:spacing w:after="0"/>
        <w:rPr>
          <w:rFonts w:ascii="Calibri" w:hAnsi="Calibri" w:cs="Calibri"/>
          <w:i/>
        </w:rPr>
      </w:pPr>
      <w:r w:rsidRPr="00502A0D">
        <w:rPr>
          <w:rFonts w:ascii="Calibri" w:hAnsi="Calibri" w:cs="Calibri"/>
        </w:rPr>
        <w:t>Tonalità e modulazione:</w:t>
      </w:r>
      <w:r>
        <w:rPr>
          <w:rFonts w:ascii="Calibri" w:hAnsi="Calibri" w:cs="Calibri"/>
        </w:rPr>
        <w:t xml:space="preserve"> la tonalità può essere molto </w:t>
      </w:r>
      <w:r w:rsidRPr="00F46806">
        <w:rPr>
          <w:rFonts w:ascii="Calibri" w:hAnsi="Calibri" w:cs="Calibri"/>
          <w:i/>
        </w:rPr>
        <w:t>monotona</w:t>
      </w:r>
    </w:p>
    <w:p w:rsidR="00D80328" w:rsidRDefault="00D80328" w:rsidP="00572681">
      <w:pPr>
        <w:spacing w:after="0"/>
        <w:rPr>
          <w:rFonts w:ascii="Calibri" w:hAnsi="Calibri" w:cs="Calibri"/>
        </w:rPr>
      </w:pPr>
      <w:r w:rsidRPr="00502A0D">
        <w:rPr>
          <w:rFonts w:ascii="Calibri" w:hAnsi="Calibri" w:cs="Calibri"/>
        </w:rPr>
        <w:t>Volume: la persona parla spesso in modo nettamente più basso</w:t>
      </w:r>
    </w:p>
    <w:p w:rsidR="00572681" w:rsidRDefault="00572681" w:rsidP="00572681">
      <w:pPr>
        <w:spacing w:after="0"/>
        <w:rPr>
          <w:rFonts w:ascii="Calibri" w:hAnsi="Calibri" w:cs="Calibri"/>
        </w:rPr>
      </w:pPr>
      <w:r w:rsidRPr="00572681">
        <w:rPr>
          <w:rFonts w:ascii="Calibri" w:hAnsi="Calibri" w:cs="Calibri"/>
        </w:rPr>
        <w:t xml:space="preserve">Ritmo: più lento, </w:t>
      </w:r>
      <w:r>
        <w:rPr>
          <w:rFonts w:ascii="Calibri" w:hAnsi="Calibri" w:cs="Calibri"/>
        </w:rPr>
        <w:t>con pause deliberate.</w:t>
      </w:r>
    </w:p>
    <w:p w:rsidR="00F140A5" w:rsidRPr="00572681" w:rsidRDefault="00F140A5">
      <w:pPr>
        <w:rPr>
          <w:rFonts w:ascii="Calibri" w:hAnsi="Calibri" w:cs="Calibri"/>
        </w:rPr>
      </w:pPr>
    </w:p>
    <w:p w:rsidR="00F140A5" w:rsidRPr="00572681" w:rsidRDefault="00F140A5">
      <w:pPr>
        <w:rPr>
          <w:rFonts w:ascii="Calibri" w:hAnsi="Calibri" w:cs="Calibri"/>
        </w:rPr>
      </w:pPr>
    </w:p>
    <w:p w:rsidR="00794069" w:rsidRPr="00502A0D" w:rsidRDefault="00794069">
      <w:pPr>
        <w:rPr>
          <w:rFonts w:ascii="Calibri" w:hAnsi="Calibri" w:cs="Calibri"/>
        </w:rPr>
      </w:pPr>
    </w:p>
    <w:sectPr w:rsidR="00794069" w:rsidRPr="00502A0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140A5"/>
    <w:rsid w:val="000D14A9"/>
    <w:rsid w:val="001C6995"/>
    <w:rsid w:val="003F208C"/>
    <w:rsid w:val="00406EE2"/>
    <w:rsid w:val="00502A0D"/>
    <w:rsid w:val="00572681"/>
    <w:rsid w:val="006F6986"/>
    <w:rsid w:val="00794069"/>
    <w:rsid w:val="008B24FC"/>
    <w:rsid w:val="009D4103"/>
    <w:rsid w:val="009F5272"/>
    <w:rsid w:val="00D80328"/>
    <w:rsid w:val="00F12A52"/>
    <w:rsid w:val="00F140A5"/>
    <w:rsid w:val="00F46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282AF-BBA4-4A90-AA72-2FA8D72A7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2026-07-01T10:44:00Z</dcterms:created>
  <dcterms:modified xsi:type="dcterms:W3CDTF">2026-07-01T10:44:00Z</dcterms:modified>
</cp:coreProperties>
</file>