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08A2" w:rsidRDefault="00D008A2" w:rsidP="00D008A2">
      <w:pPr>
        <w:spacing w:after="0" w:line="240" w:lineRule="auto"/>
        <w:rPr>
          <w:rFonts w:ascii="Calibri" w:hAnsi="Calibri" w:cs="Calibri"/>
          <w:b/>
          <w:i/>
          <w:color w:val="2A2A2A"/>
          <w:sz w:val="28"/>
          <w:szCs w:val="28"/>
          <w:shd w:val="clear" w:color="auto" w:fill="FFFFFF"/>
          <w:lang w:val="de-DE"/>
        </w:rPr>
      </w:pPr>
      <w:r>
        <w:rPr>
          <w:rFonts w:ascii="Calibri" w:hAnsi="Calibri" w:cs="Calibri"/>
          <w:b/>
          <w:color w:val="2A2A2A"/>
          <w:sz w:val="28"/>
          <w:szCs w:val="28"/>
          <w:shd w:val="clear" w:color="auto" w:fill="FFFFFF"/>
          <w:lang w:val="de-DE"/>
        </w:rPr>
        <w:t xml:space="preserve">ARBEITSBLATT GRAMMATIK: KONNEKTOR </w:t>
      </w:r>
      <w:r>
        <w:rPr>
          <w:rFonts w:ascii="Calibri" w:hAnsi="Calibri" w:cs="Calibri"/>
          <w:b/>
          <w:i/>
          <w:color w:val="2A2A2A"/>
          <w:sz w:val="28"/>
          <w:szCs w:val="28"/>
          <w:shd w:val="clear" w:color="auto" w:fill="FFFFFF"/>
          <w:lang w:val="de-DE"/>
        </w:rPr>
        <w:t>ALS OB MIT KONJUNKTIV II PRÄSENS</w:t>
      </w:r>
    </w:p>
    <w:p w:rsidR="00D008A2" w:rsidRPr="00D008A2" w:rsidRDefault="00D008A2" w:rsidP="00D008A2">
      <w:pPr>
        <w:spacing w:after="0" w:line="240" w:lineRule="auto"/>
        <w:rPr>
          <w:rFonts w:ascii="Calibri" w:hAnsi="Calibri" w:cs="Calibri"/>
          <w:b/>
          <w:i/>
          <w:color w:val="2A2A2A"/>
          <w:sz w:val="28"/>
          <w:szCs w:val="28"/>
          <w:shd w:val="clear" w:color="auto" w:fill="FFFFFF"/>
          <w:lang w:val="de-DE"/>
        </w:rPr>
      </w:pPr>
      <w:r>
        <w:rPr>
          <w:rFonts w:ascii="Calibri" w:hAnsi="Calibri" w:cs="Calibri"/>
          <w:b/>
          <w:i/>
          <w:color w:val="2A2A2A"/>
          <w:sz w:val="28"/>
          <w:szCs w:val="28"/>
          <w:shd w:val="clear" w:color="auto" w:fill="FFFFFF"/>
          <w:lang w:val="de-DE"/>
        </w:rPr>
        <w:t>_____________________________________________________________________</w:t>
      </w:r>
    </w:p>
    <w:p w:rsidR="00D008A2" w:rsidRDefault="00D008A2" w:rsidP="00FD0378">
      <w:pPr>
        <w:spacing w:after="133" w:line="240" w:lineRule="auto"/>
        <w:rPr>
          <w:rFonts w:ascii="Segoe UI" w:hAnsi="Segoe UI" w:cs="Segoe UI"/>
          <w:color w:val="2A2A2A"/>
          <w:sz w:val="13"/>
          <w:szCs w:val="13"/>
          <w:shd w:val="clear" w:color="auto" w:fill="FFFFFF"/>
          <w:lang w:val="de-DE"/>
        </w:rPr>
      </w:pPr>
    </w:p>
    <w:p w:rsidR="0011342A" w:rsidRDefault="0011342A" w:rsidP="0011342A">
      <w:pPr>
        <w:pStyle w:val="Paragrafoelenco"/>
        <w:numPr>
          <w:ilvl w:val="0"/>
          <w:numId w:val="3"/>
        </w:numPr>
        <w:spacing w:after="0" w:line="240" w:lineRule="auto"/>
        <w:rPr>
          <w:rFonts w:ascii="Calibri" w:hAnsi="Calibri" w:cs="Calibri"/>
          <w:b/>
          <w:color w:val="2A2A2A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b/>
          <w:color w:val="2A2A2A"/>
          <w:sz w:val="24"/>
          <w:szCs w:val="24"/>
          <w:shd w:val="clear" w:color="auto" w:fill="FFFFFF"/>
          <w:lang w:val="de-DE"/>
        </w:rPr>
        <w:t>Erklärung</w:t>
      </w:r>
    </w:p>
    <w:p w:rsidR="00D16F96" w:rsidRDefault="00D16F96" w:rsidP="00D16F96">
      <w:pPr>
        <w:pStyle w:val="Paragrafoelenco"/>
        <w:spacing w:after="0" w:line="240" w:lineRule="auto"/>
        <w:rPr>
          <w:rFonts w:ascii="Calibri" w:hAnsi="Calibri" w:cs="Calibri"/>
          <w:b/>
          <w:color w:val="2A2A2A"/>
          <w:sz w:val="24"/>
          <w:szCs w:val="24"/>
          <w:shd w:val="clear" w:color="auto" w:fill="FFFFFF"/>
          <w:lang w:val="de-DE"/>
        </w:rPr>
      </w:pP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11342A" w:rsidRPr="00927FE9" w:rsidTr="0011342A">
        <w:trPr>
          <w:trHeight w:val="1265"/>
        </w:trPr>
        <w:tc>
          <w:tcPr>
            <w:tcW w:w="9778" w:type="dxa"/>
          </w:tcPr>
          <w:p w:rsidR="00D16F96" w:rsidRPr="0011342A" w:rsidRDefault="00D16F96" w:rsidP="00D16F96">
            <w:pPr>
              <w:rPr>
                <w:rFonts w:ascii="Calibri" w:hAnsi="Calibri" w:cs="Calibri"/>
                <w:color w:val="2A2A2A"/>
                <w:sz w:val="24"/>
                <w:szCs w:val="24"/>
                <w:shd w:val="clear" w:color="auto" w:fill="FFFFFF"/>
                <w:lang w:val="de-DE"/>
              </w:rPr>
            </w:pPr>
            <w:r w:rsidRPr="0011342A">
              <w:rPr>
                <w:rFonts w:ascii="Calibri" w:hAnsi="Calibri" w:cs="Calibri"/>
                <w:color w:val="2A2A2A"/>
                <w:sz w:val="24"/>
                <w:szCs w:val="24"/>
                <w:shd w:val="clear" w:color="auto" w:fill="FFFFFF"/>
                <w:lang w:val="de-DE"/>
              </w:rPr>
              <w:t>Sätze mit </w:t>
            </w:r>
            <w:r w:rsidRPr="0011342A">
              <w:rPr>
                <w:rStyle w:val="Enfasicorsivo"/>
                <w:rFonts w:ascii="Calibri" w:hAnsi="Calibri" w:cs="Calibri"/>
                <w:color w:val="2A2A2A"/>
                <w:sz w:val="24"/>
                <w:szCs w:val="24"/>
                <w:shd w:val="clear" w:color="auto" w:fill="FFFFFF"/>
                <w:lang w:val="de-DE"/>
              </w:rPr>
              <w:t>als ob</w:t>
            </w:r>
            <w:r w:rsidRPr="0011342A">
              <w:rPr>
                <w:rFonts w:ascii="Calibri" w:hAnsi="Calibri" w:cs="Calibri"/>
                <w:color w:val="2A2A2A"/>
                <w:sz w:val="24"/>
                <w:szCs w:val="24"/>
                <w:shd w:val="clear" w:color="auto" w:fill="FFFFFF"/>
                <w:lang w:val="de-DE"/>
              </w:rPr>
              <w:t xml:space="preserve">,  in Verbindung mit </w:t>
            </w:r>
            <w:r>
              <w:rPr>
                <w:rFonts w:ascii="Calibri" w:hAnsi="Calibri" w:cs="Calibri"/>
                <w:color w:val="2A2A2A"/>
                <w:sz w:val="24"/>
                <w:szCs w:val="24"/>
                <w:shd w:val="clear" w:color="auto" w:fill="FFFFFF"/>
                <w:lang w:val="de-DE"/>
              </w:rPr>
              <w:t>dem Konjunktiv 2</w:t>
            </w:r>
            <w:r w:rsidRPr="00D16F96">
              <w:rPr>
                <w:rFonts w:ascii="Calibri" w:hAnsi="Calibri" w:cs="Calibri"/>
                <w:color w:val="000000" w:themeColor="text1"/>
                <w:sz w:val="24"/>
                <w:szCs w:val="24"/>
                <w:lang w:val="de-DE"/>
              </w:rPr>
              <w:t>,</w:t>
            </w:r>
            <w:r w:rsidRPr="0011342A">
              <w:rPr>
                <w:rFonts w:ascii="Calibri" w:hAnsi="Calibri" w:cs="Calibri"/>
                <w:color w:val="2A2A2A"/>
                <w:sz w:val="24"/>
                <w:szCs w:val="24"/>
                <w:shd w:val="clear" w:color="auto" w:fill="FFFFFF"/>
                <w:lang w:val="de-DE"/>
              </w:rPr>
              <w:t> werden in der deutschen Sprache verwendet, um irreale oder hypothetische Situationen zu beschreiben. </w:t>
            </w:r>
          </w:p>
          <w:p w:rsidR="00D16F96" w:rsidRDefault="00D16F96" w:rsidP="00D16F96">
            <w:pPr>
              <w:rPr>
                <w:rFonts w:ascii="Calibri" w:eastAsia="Times New Roman" w:hAnsi="Calibri" w:cs="Calibri"/>
                <w:color w:val="2A2A2A"/>
                <w:sz w:val="24"/>
                <w:szCs w:val="24"/>
                <w:lang w:val="de-DE" w:eastAsia="it-IT"/>
              </w:rPr>
            </w:pPr>
            <w:r w:rsidRPr="00D16F96">
              <w:rPr>
                <w:rFonts w:ascii="Calibri" w:eastAsia="Times New Roman" w:hAnsi="Calibri" w:cs="Calibri"/>
                <w:b/>
                <w:i/>
                <w:iCs/>
                <w:color w:val="000000" w:themeColor="text1"/>
                <w:sz w:val="24"/>
                <w:szCs w:val="24"/>
                <w:lang w:val="de-DE" w:eastAsia="it-IT"/>
              </w:rPr>
              <w:t>Als ob</w:t>
            </w:r>
            <w:r w:rsidRPr="00D008A2">
              <w:rPr>
                <w:rFonts w:ascii="Calibri" w:eastAsia="Times New Roman" w:hAnsi="Calibri" w:cs="Calibri"/>
                <w:color w:val="2A2A2A"/>
                <w:sz w:val="24"/>
                <w:szCs w:val="24"/>
                <w:lang w:val="de-DE" w:eastAsia="it-IT"/>
              </w:rPr>
              <w:t> </w:t>
            </w:r>
            <w:r w:rsidRPr="0011342A">
              <w:rPr>
                <w:rFonts w:ascii="Calibri" w:eastAsia="Times New Roman" w:hAnsi="Calibri" w:cs="Calibri"/>
                <w:color w:val="2A2A2A"/>
                <w:sz w:val="24"/>
                <w:szCs w:val="24"/>
                <w:lang w:val="de-DE" w:eastAsia="it-IT"/>
              </w:rPr>
              <w:t xml:space="preserve"> leitet</w:t>
            </w:r>
            <w:r w:rsidRPr="00D008A2">
              <w:rPr>
                <w:rFonts w:ascii="Calibri" w:eastAsia="Times New Roman" w:hAnsi="Calibri" w:cs="Calibri"/>
                <w:color w:val="2A2A2A"/>
                <w:sz w:val="24"/>
                <w:szCs w:val="24"/>
                <w:lang w:val="de-DE" w:eastAsia="it-IT"/>
              </w:rPr>
              <w:t xml:space="preserve"> einen</w:t>
            </w:r>
            <w:hyperlink r:id="rId5" w:tgtFrame="_blank" w:history="1">
              <w:r w:rsidRPr="0011342A">
                <w:rPr>
                  <w:rFonts w:ascii="Calibri" w:eastAsia="Times New Roman" w:hAnsi="Calibri" w:cs="Calibri"/>
                  <w:sz w:val="24"/>
                  <w:szCs w:val="24"/>
                  <w:lang w:val="de-DE" w:eastAsia="it-IT"/>
                </w:rPr>
                <w:t> Nebensatz</w:t>
              </w:r>
            </w:hyperlink>
            <w:r w:rsidRPr="00D008A2">
              <w:rPr>
                <w:rFonts w:ascii="Calibri" w:eastAsia="Times New Roman" w:hAnsi="Calibri" w:cs="Calibri"/>
                <w:color w:val="2A2A2A"/>
                <w:sz w:val="24"/>
                <w:szCs w:val="24"/>
                <w:lang w:val="de-DE" w:eastAsia="it-IT"/>
              </w:rPr>
              <w:t> ein.</w:t>
            </w:r>
          </w:p>
          <w:p w:rsidR="00D16F96" w:rsidRPr="00927FE9" w:rsidRDefault="00D16F96" w:rsidP="00D16F96">
            <w:pPr>
              <w:rPr>
                <w:rFonts w:ascii="Calibri" w:eastAsia="Times New Roman" w:hAnsi="Calibri" w:cs="Calibri"/>
                <w:color w:val="2A2A2A"/>
                <w:lang w:eastAsia="it-IT"/>
              </w:rPr>
            </w:pPr>
            <w:r w:rsidRPr="00927FE9">
              <w:rPr>
                <w:rFonts w:ascii="Calibri" w:eastAsia="Times New Roman" w:hAnsi="Calibri" w:cs="Calibri"/>
                <w:color w:val="2A2A2A"/>
                <w:lang w:eastAsia="it-IT"/>
              </w:rPr>
              <w:t>Le frasi con «</w:t>
            </w:r>
            <w:proofErr w:type="spellStart"/>
            <w:r w:rsidRPr="00927FE9">
              <w:rPr>
                <w:rFonts w:ascii="Calibri" w:eastAsia="Times New Roman" w:hAnsi="Calibri" w:cs="Calibri"/>
                <w:color w:val="2A2A2A"/>
                <w:lang w:eastAsia="it-IT"/>
              </w:rPr>
              <w:t>als</w:t>
            </w:r>
            <w:proofErr w:type="spellEnd"/>
            <w:r w:rsidRPr="00927FE9">
              <w:rPr>
                <w:rFonts w:ascii="Calibri" w:eastAsia="Times New Roman" w:hAnsi="Calibri" w:cs="Calibri"/>
                <w:color w:val="2A2A2A"/>
                <w:lang w:eastAsia="it-IT"/>
              </w:rPr>
              <w:t xml:space="preserve"> </w:t>
            </w:r>
            <w:proofErr w:type="spellStart"/>
            <w:r w:rsidRPr="00927FE9">
              <w:rPr>
                <w:rFonts w:ascii="Calibri" w:eastAsia="Times New Roman" w:hAnsi="Calibri" w:cs="Calibri"/>
                <w:color w:val="2A2A2A"/>
                <w:lang w:eastAsia="it-IT"/>
              </w:rPr>
              <w:t>ob</w:t>
            </w:r>
            <w:proofErr w:type="spellEnd"/>
            <w:r w:rsidRPr="00927FE9">
              <w:rPr>
                <w:rFonts w:ascii="Calibri" w:eastAsia="Times New Roman" w:hAnsi="Calibri" w:cs="Calibri"/>
                <w:color w:val="2A2A2A"/>
                <w:lang w:eastAsia="it-IT"/>
              </w:rPr>
              <w:t xml:space="preserve">», in combinazione con il </w:t>
            </w:r>
            <w:r w:rsidR="00927FE9" w:rsidRPr="00927FE9">
              <w:rPr>
                <w:rFonts w:ascii="Calibri" w:eastAsia="Times New Roman" w:hAnsi="Calibri" w:cs="Calibri"/>
                <w:color w:val="2A2A2A"/>
                <w:lang w:eastAsia="it-IT"/>
              </w:rPr>
              <w:t>«</w:t>
            </w:r>
            <w:proofErr w:type="spellStart"/>
            <w:r w:rsidR="00927FE9" w:rsidRPr="00927FE9">
              <w:rPr>
                <w:rFonts w:ascii="Calibri" w:hAnsi="Calibri" w:cs="Calibri"/>
                <w:color w:val="2A2A2A"/>
                <w:shd w:val="clear" w:color="auto" w:fill="FFFFFF"/>
              </w:rPr>
              <w:t>Konjunktiv</w:t>
            </w:r>
            <w:proofErr w:type="spellEnd"/>
            <w:r w:rsidR="00927FE9" w:rsidRPr="00927FE9">
              <w:rPr>
                <w:rFonts w:ascii="Calibri" w:hAnsi="Calibri" w:cs="Calibri"/>
                <w:color w:val="2A2A2A"/>
                <w:shd w:val="clear" w:color="auto" w:fill="FFFFFF"/>
              </w:rPr>
              <w:t xml:space="preserve"> </w:t>
            </w:r>
            <w:r w:rsidRPr="00927FE9">
              <w:rPr>
                <w:rFonts w:ascii="Calibri" w:eastAsia="Times New Roman" w:hAnsi="Calibri" w:cs="Calibri"/>
                <w:color w:val="2A2A2A"/>
                <w:lang w:eastAsia="it-IT"/>
              </w:rPr>
              <w:t>2</w:t>
            </w:r>
            <w:r w:rsidR="00927FE9" w:rsidRPr="00927FE9">
              <w:rPr>
                <w:rFonts w:ascii="Calibri" w:eastAsia="Times New Roman" w:hAnsi="Calibri" w:cs="Calibri"/>
                <w:color w:val="2A2A2A"/>
                <w:lang w:eastAsia="it-IT"/>
              </w:rPr>
              <w:t>»</w:t>
            </w:r>
            <w:r w:rsidRPr="00927FE9">
              <w:rPr>
                <w:rFonts w:ascii="Calibri" w:eastAsia="Times New Roman" w:hAnsi="Calibri" w:cs="Calibri"/>
                <w:color w:val="2A2A2A"/>
                <w:lang w:eastAsia="it-IT"/>
              </w:rPr>
              <w:t xml:space="preserve">, vengono utilizzate nella lingua tedesca per descrivere situazioni irreali o ipotetiche. </w:t>
            </w:r>
          </w:p>
          <w:p w:rsidR="00927FE9" w:rsidRPr="00927FE9" w:rsidRDefault="00D16F96" w:rsidP="00D16F96">
            <w:pPr>
              <w:rPr>
                <w:rFonts w:ascii="Calibri" w:eastAsia="Times New Roman" w:hAnsi="Calibri" w:cs="Calibri"/>
                <w:color w:val="2A2A2A"/>
                <w:lang w:eastAsia="it-IT"/>
              </w:rPr>
            </w:pPr>
            <w:r w:rsidRPr="00927FE9">
              <w:rPr>
                <w:rFonts w:ascii="Calibri" w:eastAsia="Times New Roman" w:hAnsi="Calibri" w:cs="Calibri"/>
                <w:color w:val="2A2A2A"/>
                <w:lang w:eastAsia="it-IT"/>
              </w:rPr>
              <w:t>«</w:t>
            </w:r>
            <w:proofErr w:type="spellStart"/>
            <w:r w:rsidRPr="00927FE9">
              <w:rPr>
                <w:rFonts w:ascii="Calibri" w:eastAsia="Times New Roman" w:hAnsi="Calibri" w:cs="Calibri"/>
                <w:color w:val="2A2A2A"/>
                <w:lang w:eastAsia="it-IT"/>
              </w:rPr>
              <w:t>Als</w:t>
            </w:r>
            <w:proofErr w:type="spellEnd"/>
            <w:r w:rsidRPr="00927FE9">
              <w:rPr>
                <w:rFonts w:ascii="Calibri" w:eastAsia="Times New Roman" w:hAnsi="Calibri" w:cs="Calibri"/>
                <w:color w:val="2A2A2A"/>
                <w:lang w:eastAsia="it-IT"/>
              </w:rPr>
              <w:t xml:space="preserve"> </w:t>
            </w:r>
            <w:proofErr w:type="spellStart"/>
            <w:r w:rsidRPr="00927FE9">
              <w:rPr>
                <w:rFonts w:ascii="Calibri" w:eastAsia="Times New Roman" w:hAnsi="Calibri" w:cs="Calibri"/>
                <w:color w:val="2A2A2A"/>
                <w:lang w:eastAsia="it-IT"/>
              </w:rPr>
              <w:t>ob</w:t>
            </w:r>
            <w:proofErr w:type="spellEnd"/>
            <w:r w:rsidRPr="00927FE9">
              <w:rPr>
                <w:rFonts w:ascii="Calibri" w:eastAsia="Times New Roman" w:hAnsi="Calibri" w:cs="Calibri"/>
                <w:color w:val="2A2A2A"/>
                <w:lang w:eastAsia="it-IT"/>
              </w:rPr>
              <w:t>» introduce una frase secondaria.</w:t>
            </w:r>
          </w:p>
          <w:p w:rsidR="00927FE9" w:rsidRDefault="00927FE9" w:rsidP="00927FE9">
            <w:pPr>
              <w:shd w:val="clear" w:color="auto" w:fill="FFFFFF"/>
              <w:textAlignment w:val="baseline"/>
              <w:rPr>
                <w:rFonts w:ascii="Calibri" w:eastAsia="Times New Roman" w:hAnsi="Calibri" w:cs="Calibri"/>
                <w:color w:val="2A2A2A"/>
                <w:lang w:val="de-DE" w:eastAsia="it-IT"/>
              </w:rPr>
            </w:pPr>
            <w:r>
              <w:rPr>
                <w:rFonts w:ascii="Calibri" w:eastAsia="Times New Roman" w:hAnsi="Calibri" w:cs="Calibri"/>
                <w:color w:val="2A2A2A"/>
                <w:sz w:val="24"/>
                <w:szCs w:val="24"/>
                <w:lang w:val="de-DE" w:eastAsia="it-IT"/>
              </w:rPr>
              <w:t xml:space="preserve">a) </w:t>
            </w:r>
            <w:r w:rsidRPr="00927FE9">
              <w:rPr>
                <w:rFonts w:ascii="Calibri" w:eastAsia="Times New Roman" w:hAnsi="Calibri" w:cs="Calibri"/>
                <w:color w:val="2A2A2A"/>
                <w:lang w:val="de-DE" w:eastAsia="it-IT"/>
              </w:rPr>
              <w:t>Anna</w:t>
            </w:r>
            <w:r w:rsidRPr="00D008A2">
              <w:rPr>
                <w:rFonts w:ascii="Calibri" w:eastAsia="Times New Roman" w:hAnsi="Calibri" w:cs="Calibri"/>
                <w:color w:val="2A2A2A"/>
                <w:lang w:val="de-DE" w:eastAsia="it-IT"/>
              </w:rPr>
              <w:t xml:space="preserve"> tut so, als ob sie </w:t>
            </w:r>
            <w:r w:rsidRPr="00927FE9">
              <w:rPr>
                <w:rFonts w:ascii="Calibri" w:eastAsia="Times New Roman" w:hAnsi="Calibri" w:cs="Calibri"/>
                <w:color w:val="2A2A2A"/>
                <w:lang w:val="de-DE" w:eastAsia="it-IT"/>
              </w:rPr>
              <w:t xml:space="preserve">sehr sportlich </w:t>
            </w:r>
            <w:r w:rsidRPr="00D008A2">
              <w:rPr>
                <w:rFonts w:ascii="Calibri" w:eastAsia="Times New Roman" w:hAnsi="Calibri" w:cs="Calibri"/>
                <w:color w:val="2A2A2A"/>
                <w:lang w:val="de-DE" w:eastAsia="it-IT"/>
              </w:rPr>
              <w:t> </w:t>
            </w:r>
            <w:r w:rsidRPr="00927FE9">
              <w:rPr>
                <w:rFonts w:ascii="Calibri" w:eastAsia="Times New Roman" w:hAnsi="Calibri" w:cs="Calibri"/>
                <w:b/>
                <w:bCs/>
                <w:color w:val="2A2A2A"/>
                <w:lang w:val="de-DE" w:eastAsia="it-IT"/>
              </w:rPr>
              <w:t>wäre</w:t>
            </w:r>
            <w:r w:rsidRPr="00D008A2">
              <w:rPr>
                <w:rFonts w:ascii="Calibri" w:eastAsia="Times New Roman" w:hAnsi="Calibri" w:cs="Calibri"/>
                <w:color w:val="2A2A2A"/>
                <w:lang w:val="de-DE" w:eastAsia="it-IT"/>
              </w:rPr>
              <w:t xml:space="preserve">. (Irreal, da sie nicht </w:t>
            </w:r>
            <w:r w:rsidRPr="00927FE9">
              <w:rPr>
                <w:rFonts w:ascii="Calibri" w:eastAsia="Times New Roman" w:hAnsi="Calibri" w:cs="Calibri"/>
                <w:color w:val="2A2A2A"/>
                <w:lang w:val="de-DE" w:eastAsia="it-IT"/>
              </w:rPr>
              <w:t>sportlich ist</w:t>
            </w:r>
            <w:r w:rsidRPr="00D008A2">
              <w:rPr>
                <w:rFonts w:ascii="Calibri" w:eastAsia="Times New Roman" w:hAnsi="Calibri" w:cs="Calibri"/>
                <w:color w:val="2A2A2A"/>
                <w:lang w:val="de-DE" w:eastAsia="it-IT"/>
              </w:rPr>
              <w:t xml:space="preserve">, aber sie </w:t>
            </w:r>
            <w:r w:rsidRPr="00927FE9">
              <w:rPr>
                <w:rFonts w:ascii="Calibri" w:eastAsia="Times New Roman" w:hAnsi="Calibri" w:cs="Calibri"/>
                <w:color w:val="2A2A2A"/>
                <w:lang w:val="de-DE" w:eastAsia="it-IT"/>
              </w:rPr>
              <w:t>tut</w:t>
            </w:r>
            <w:r w:rsidRPr="00D008A2">
              <w:rPr>
                <w:rFonts w:ascii="Calibri" w:eastAsia="Times New Roman" w:hAnsi="Calibri" w:cs="Calibri"/>
                <w:color w:val="2A2A2A"/>
                <w:lang w:val="de-DE" w:eastAsia="it-IT"/>
              </w:rPr>
              <w:t xml:space="preserve"> so, als </w:t>
            </w:r>
            <w:r w:rsidRPr="00927FE9">
              <w:rPr>
                <w:rFonts w:ascii="Calibri" w:eastAsia="Times New Roman" w:hAnsi="Calibri" w:cs="Calibri"/>
                <w:color w:val="2A2A2A"/>
                <w:lang w:val="de-DE" w:eastAsia="it-IT"/>
              </w:rPr>
              <w:t>ob sie wirklich sportlich wäre</w:t>
            </w:r>
            <w:r w:rsidRPr="00D008A2">
              <w:rPr>
                <w:rFonts w:ascii="Calibri" w:eastAsia="Times New Roman" w:hAnsi="Calibri" w:cs="Calibri"/>
                <w:color w:val="2A2A2A"/>
                <w:lang w:val="de-DE" w:eastAsia="it-IT"/>
              </w:rPr>
              <w:t>.)</w:t>
            </w:r>
          </w:p>
          <w:p w:rsidR="00927FE9" w:rsidRPr="00927FE9" w:rsidRDefault="00927FE9" w:rsidP="00927FE9">
            <w:pPr>
              <w:rPr>
                <w:rFonts w:ascii="Calibri" w:eastAsia="Times New Roman" w:hAnsi="Calibri" w:cs="Calibri"/>
                <w:color w:val="2A2A2A"/>
                <w:sz w:val="20"/>
                <w:szCs w:val="20"/>
                <w:lang w:eastAsia="it-IT"/>
              </w:rPr>
            </w:pPr>
            <w:r w:rsidRPr="00927FE9">
              <w:rPr>
                <w:rFonts w:ascii="Calibri" w:eastAsia="Times New Roman" w:hAnsi="Calibri" w:cs="Calibri"/>
                <w:color w:val="2A2A2A"/>
                <w:sz w:val="20"/>
                <w:szCs w:val="20"/>
                <w:lang w:eastAsia="it-IT"/>
              </w:rPr>
              <w:t>Anna si comporta come se fosse molto sportiva. (Irreale, poiché non è sportiva, ma si comporta come se lo fosse davvero.)</w:t>
            </w:r>
          </w:p>
          <w:p w:rsidR="00927FE9" w:rsidRPr="00D008A2" w:rsidRDefault="00927FE9" w:rsidP="00927FE9">
            <w:pPr>
              <w:shd w:val="clear" w:color="auto" w:fill="FFFFFF"/>
              <w:textAlignment w:val="baseline"/>
              <w:rPr>
                <w:rFonts w:ascii="Calibri" w:eastAsia="Times New Roman" w:hAnsi="Calibri" w:cs="Calibri"/>
                <w:color w:val="2A2A2A"/>
                <w:lang w:val="de-DE" w:eastAsia="it-IT"/>
              </w:rPr>
            </w:pPr>
            <w:r>
              <w:rPr>
                <w:rFonts w:ascii="Calibri" w:eastAsia="Times New Roman" w:hAnsi="Calibri" w:cs="Calibri"/>
                <w:color w:val="2A2A2A"/>
                <w:lang w:val="de-DE" w:eastAsia="it-IT"/>
              </w:rPr>
              <w:t xml:space="preserve">b) </w:t>
            </w:r>
            <w:r w:rsidRPr="00927FE9">
              <w:rPr>
                <w:rFonts w:ascii="Calibri" w:eastAsia="Times New Roman" w:hAnsi="Calibri" w:cs="Calibri"/>
                <w:color w:val="2A2A2A"/>
                <w:lang w:val="de-DE" w:eastAsia="it-IT"/>
              </w:rPr>
              <w:t>Carl</w:t>
            </w:r>
            <w:r w:rsidRPr="00D008A2">
              <w:rPr>
                <w:rFonts w:ascii="Calibri" w:eastAsia="Times New Roman" w:hAnsi="Calibri" w:cs="Calibri"/>
                <w:color w:val="2A2A2A"/>
                <w:lang w:val="de-DE" w:eastAsia="it-IT"/>
              </w:rPr>
              <w:t xml:space="preserve"> spricht, als </w:t>
            </w:r>
            <w:r w:rsidRPr="00927FE9">
              <w:rPr>
                <w:rFonts w:ascii="Calibri" w:eastAsia="Times New Roman" w:hAnsi="Calibri" w:cs="Calibri"/>
                <w:color w:val="2A2A2A"/>
                <w:lang w:val="de-DE" w:eastAsia="it-IT"/>
              </w:rPr>
              <w:t xml:space="preserve">ob </w:t>
            </w:r>
            <w:r w:rsidRPr="00D008A2">
              <w:rPr>
                <w:rFonts w:ascii="Calibri" w:eastAsia="Times New Roman" w:hAnsi="Calibri" w:cs="Calibri"/>
                <w:color w:val="2A2A2A"/>
                <w:lang w:val="de-DE" w:eastAsia="it-IT"/>
              </w:rPr>
              <w:t>er ein Experte</w:t>
            </w:r>
            <w:r w:rsidRPr="00927FE9">
              <w:rPr>
                <w:rFonts w:ascii="Calibri" w:eastAsia="Times New Roman" w:hAnsi="Calibri" w:cs="Calibri"/>
                <w:b/>
                <w:bCs/>
                <w:color w:val="2A2A2A"/>
                <w:lang w:val="de-DE" w:eastAsia="it-IT"/>
              </w:rPr>
              <w:t xml:space="preserve"> wäre</w:t>
            </w:r>
            <w:r w:rsidRPr="00D008A2">
              <w:rPr>
                <w:rFonts w:ascii="Calibri" w:eastAsia="Times New Roman" w:hAnsi="Calibri" w:cs="Calibri"/>
                <w:color w:val="2A2A2A"/>
                <w:lang w:val="de-DE" w:eastAsia="it-IT"/>
              </w:rPr>
              <w:t> . (Irreal, da er in Wirklichkeit kein Experte ist, aber er spricht so, als ob er einer wäre.)</w:t>
            </w:r>
          </w:p>
          <w:p w:rsidR="00D16F96" w:rsidRPr="00927FE9" w:rsidRDefault="00927FE9" w:rsidP="00927FE9">
            <w:pPr>
              <w:rPr>
                <w:rFonts w:ascii="Calibri" w:hAnsi="Calibri" w:cs="Calibri"/>
                <w:color w:val="2A2A2A"/>
                <w:sz w:val="20"/>
                <w:szCs w:val="20"/>
                <w:shd w:val="clear" w:color="auto" w:fill="FFFFFF"/>
              </w:rPr>
            </w:pPr>
            <w:r w:rsidRPr="00927FE9">
              <w:rPr>
                <w:rFonts w:ascii="Calibri" w:eastAsia="Times New Roman" w:hAnsi="Calibri" w:cs="Calibri"/>
                <w:color w:val="2A2A2A"/>
                <w:sz w:val="20"/>
                <w:szCs w:val="20"/>
                <w:lang w:eastAsia="it-IT"/>
              </w:rPr>
              <w:t>Carl parla come se fosse un esperto. (Irreale, poiché in realtà non è un esperto, ma parla come se lo fosse.)</w:t>
            </w:r>
            <w:r w:rsidR="00D16F96" w:rsidRPr="00D008A2">
              <w:rPr>
                <w:rFonts w:ascii="Calibri" w:eastAsia="Times New Roman" w:hAnsi="Calibri" w:cs="Calibri"/>
                <w:color w:val="2A2A2A"/>
                <w:sz w:val="20"/>
                <w:szCs w:val="20"/>
                <w:lang w:eastAsia="it-IT"/>
              </w:rPr>
              <w:t xml:space="preserve"> </w:t>
            </w:r>
          </w:p>
          <w:p w:rsidR="0011342A" w:rsidRPr="00927FE9" w:rsidRDefault="0011342A" w:rsidP="0011342A">
            <w:pPr>
              <w:rPr>
                <w:rFonts w:ascii="Calibri" w:hAnsi="Calibri" w:cs="Calibri"/>
                <w:b/>
                <w:color w:val="2A2A2A"/>
                <w:sz w:val="24"/>
                <w:szCs w:val="24"/>
                <w:shd w:val="clear" w:color="auto" w:fill="FFFFFF"/>
              </w:rPr>
            </w:pPr>
          </w:p>
        </w:tc>
      </w:tr>
    </w:tbl>
    <w:p w:rsidR="0011342A" w:rsidRPr="0011342A" w:rsidRDefault="0011342A" w:rsidP="0011342A">
      <w:pPr>
        <w:spacing w:after="0" w:line="240" w:lineRule="auto"/>
        <w:ind w:left="360"/>
        <w:rPr>
          <w:rFonts w:ascii="Calibri" w:hAnsi="Calibri" w:cs="Calibri"/>
          <w:b/>
          <w:color w:val="2A2A2A"/>
          <w:sz w:val="24"/>
          <w:szCs w:val="24"/>
          <w:shd w:val="clear" w:color="auto" w:fill="FFFFFF"/>
          <w:lang w:val="de-DE"/>
        </w:rPr>
      </w:pPr>
    </w:p>
    <w:p w:rsidR="00927FE9" w:rsidRDefault="00927FE9" w:rsidP="00927FE9">
      <w:pPr>
        <w:pStyle w:val="Paragrafoelenco"/>
        <w:numPr>
          <w:ilvl w:val="0"/>
          <w:numId w:val="3"/>
        </w:numPr>
        <w:spacing w:after="0" w:line="240" w:lineRule="auto"/>
        <w:rPr>
          <w:rFonts w:ascii="Calibri" w:hAnsi="Calibri" w:cs="Calibri"/>
          <w:b/>
          <w:color w:val="2A2A2A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b/>
          <w:color w:val="2A2A2A"/>
          <w:sz w:val="24"/>
          <w:szCs w:val="24"/>
          <w:shd w:val="clear" w:color="auto" w:fill="FFFFFF"/>
          <w:lang w:val="de-DE"/>
        </w:rPr>
        <w:t>Üben Sie.</w:t>
      </w:r>
      <w:r w:rsidR="004D0129">
        <w:rPr>
          <w:rFonts w:ascii="Calibri" w:hAnsi="Calibri" w:cs="Calibri"/>
          <w:b/>
          <w:color w:val="2A2A2A"/>
          <w:sz w:val="24"/>
          <w:szCs w:val="24"/>
          <w:shd w:val="clear" w:color="auto" w:fill="FFFFFF"/>
          <w:lang w:val="de-DE"/>
        </w:rPr>
        <w:t xml:space="preserve"> Formulieren Sie irreale Vergleichssätze mit „als ob“.</w:t>
      </w:r>
    </w:p>
    <w:p w:rsidR="008E4260" w:rsidRDefault="008E4260" w:rsidP="008E4260">
      <w:pPr>
        <w:pStyle w:val="Paragrafoelenco"/>
        <w:spacing w:after="0" w:line="240" w:lineRule="auto"/>
        <w:rPr>
          <w:rFonts w:ascii="Calibri" w:hAnsi="Calibri" w:cs="Calibri"/>
          <w:b/>
          <w:color w:val="2A2A2A"/>
          <w:sz w:val="24"/>
          <w:szCs w:val="24"/>
          <w:shd w:val="clear" w:color="auto" w:fill="FFFFFF"/>
          <w:lang w:val="de-DE"/>
        </w:rPr>
      </w:pPr>
    </w:p>
    <w:p w:rsidR="000E14F0" w:rsidRPr="008E4260" w:rsidRDefault="004D0129" w:rsidP="008E4260">
      <w:pPr>
        <w:pStyle w:val="Paragrafoelenco"/>
        <w:spacing w:after="0" w:line="240" w:lineRule="auto"/>
        <w:rPr>
          <w:rFonts w:ascii="Calibri" w:hAnsi="Calibri" w:cs="Calibri"/>
          <w:b/>
          <w:i/>
          <w:color w:val="2A2A2A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b/>
          <w:i/>
          <w:color w:val="2A2A2A"/>
          <w:sz w:val="24"/>
          <w:szCs w:val="24"/>
          <w:shd w:val="clear" w:color="auto" w:fill="FFFFFF"/>
          <w:lang w:val="de-DE"/>
        </w:rPr>
        <w:t>Komische Leute</w:t>
      </w:r>
    </w:p>
    <w:p w:rsidR="004D0129" w:rsidRPr="008E4260" w:rsidRDefault="004D0129" w:rsidP="004D0129">
      <w:pPr>
        <w:pStyle w:val="Paragrafoelenco"/>
        <w:numPr>
          <w:ilvl w:val="0"/>
          <w:numId w:val="5"/>
        </w:numPr>
        <w:spacing w:after="0" w:line="240" w:lineRule="auto"/>
        <w:rPr>
          <w:rFonts w:ascii="Calibri" w:hAnsi="Calibri" w:cs="Calibri"/>
          <w:b/>
          <w:i/>
          <w:color w:val="2A2A2A"/>
          <w:shd w:val="clear" w:color="auto" w:fill="FFFFFF"/>
          <w:lang w:val="de-DE"/>
        </w:rPr>
      </w:pPr>
      <w:r w:rsidRPr="008E4260">
        <w:rPr>
          <w:rFonts w:ascii="Calibri" w:hAnsi="Calibri" w:cs="Calibri"/>
          <w:color w:val="2A2A2A"/>
          <w:shd w:val="clear" w:color="auto" w:fill="FFFFFF"/>
          <w:lang w:val="de-DE"/>
        </w:rPr>
        <w:t xml:space="preserve">Herr Petersen hat erst seit kurzem den Führerschein. </w:t>
      </w:r>
    </w:p>
    <w:p w:rsidR="004D0129" w:rsidRPr="008E4260" w:rsidRDefault="004D0129" w:rsidP="004D0129">
      <w:pPr>
        <w:pStyle w:val="Paragrafoelenco"/>
        <w:spacing w:after="0" w:line="240" w:lineRule="auto"/>
        <w:rPr>
          <w:rFonts w:ascii="Calibri" w:hAnsi="Calibri" w:cs="Calibri"/>
          <w:b/>
          <w:i/>
          <w:color w:val="2A2A2A"/>
          <w:shd w:val="clear" w:color="auto" w:fill="FFFFFF"/>
          <w:lang w:val="de-DE"/>
        </w:rPr>
      </w:pPr>
      <w:r w:rsidRPr="008E4260">
        <w:rPr>
          <w:rFonts w:ascii="Calibri" w:hAnsi="Calibri" w:cs="Calibri"/>
          <w:color w:val="2A2A2A"/>
          <w:shd w:val="clear" w:color="auto" w:fill="FFFFFF"/>
          <w:lang w:val="de-DE"/>
        </w:rPr>
        <w:t xml:space="preserve">Aber er fährt so schnell, </w:t>
      </w:r>
      <w:r w:rsidRPr="008E4260">
        <w:rPr>
          <w:rFonts w:ascii="Calibri" w:hAnsi="Calibri" w:cs="Calibri"/>
          <w:b/>
          <w:i/>
          <w:color w:val="2A2A2A"/>
          <w:shd w:val="clear" w:color="auto" w:fill="FFFFFF"/>
          <w:lang w:val="de-DE"/>
        </w:rPr>
        <w:t>als ob er schon lange den Führerschein hätte.</w:t>
      </w:r>
      <w:r w:rsidR="008E4260" w:rsidRPr="008E4260">
        <w:rPr>
          <w:rFonts w:ascii="Calibri" w:hAnsi="Calibri" w:cs="Calibri"/>
          <w:b/>
          <w:i/>
          <w:color w:val="2A2A2A"/>
          <w:shd w:val="clear" w:color="auto" w:fill="FFFFFF"/>
          <w:lang w:val="de-DE"/>
        </w:rPr>
        <w:t xml:space="preserve"> </w:t>
      </w:r>
    </w:p>
    <w:p w:rsidR="008E4260" w:rsidRPr="008E4260" w:rsidRDefault="008E4260" w:rsidP="004D0129">
      <w:pPr>
        <w:pStyle w:val="Paragrafoelenco"/>
        <w:spacing w:after="0" w:line="240" w:lineRule="auto"/>
        <w:rPr>
          <w:rFonts w:ascii="Calibri" w:hAnsi="Calibri" w:cs="Calibri"/>
          <w:b/>
          <w:i/>
          <w:color w:val="2A2A2A"/>
          <w:shd w:val="clear" w:color="auto" w:fill="FFFFFF"/>
          <w:lang w:val="de-DE"/>
        </w:rPr>
      </w:pPr>
    </w:p>
    <w:p w:rsidR="004D0129" w:rsidRPr="008E4260" w:rsidRDefault="004D0129" w:rsidP="004D0129">
      <w:pPr>
        <w:pStyle w:val="Paragrafoelenco"/>
        <w:numPr>
          <w:ilvl w:val="0"/>
          <w:numId w:val="5"/>
        </w:numPr>
        <w:spacing w:after="0" w:line="240" w:lineRule="auto"/>
        <w:rPr>
          <w:rFonts w:ascii="Calibri" w:hAnsi="Calibri" w:cs="Calibri"/>
          <w:b/>
          <w:i/>
          <w:color w:val="2A2A2A"/>
          <w:shd w:val="clear" w:color="auto" w:fill="FFFFFF"/>
          <w:lang w:val="de-DE"/>
        </w:rPr>
      </w:pPr>
      <w:r w:rsidRPr="008E4260">
        <w:rPr>
          <w:rFonts w:ascii="Calibri" w:hAnsi="Calibri" w:cs="Calibri"/>
          <w:color w:val="2A2A2A"/>
          <w:shd w:val="clear" w:color="auto" w:fill="FFFFFF"/>
          <w:lang w:val="de-DE"/>
        </w:rPr>
        <w:t>Er hat nicht den sichersten Wagen der Welt.</w:t>
      </w:r>
    </w:p>
    <w:p w:rsidR="004D0129" w:rsidRPr="008E4260" w:rsidRDefault="004D0129" w:rsidP="004D0129">
      <w:pPr>
        <w:pStyle w:val="Paragrafoelenco"/>
        <w:spacing w:after="0" w:line="240" w:lineRule="auto"/>
        <w:rPr>
          <w:rFonts w:ascii="Calibri" w:hAnsi="Calibri" w:cs="Calibri"/>
          <w:color w:val="2A2A2A"/>
          <w:shd w:val="clear" w:color="auto" w:fill="FFFFFF"/>
          <w:lang w:val="de-DE"/>
        </w:rPr>
      </w:pPr>
      <w:r w:rsidRPr="008E4260">
        <w:rPr>
          <w:rFonts w:ascii="Calibri" w:hAnsi="Calibri" w:cs="Calibri"/>
          <w:color w:val="2A2A2A"/>
          <w:shd w:val="clear" w:color="auto" w:fill="FFFFFF"/>
          <w:lang w:val="de-DE"/>
        </w:rPr>
        <w:t>Aber er fährt so riskant, __________________________________________________</w:t>
      </w:r>
    </w:p>
    <w:p w:rsidR="008E4260" w:rsidRPr="008E4260" w:rsidRDefault="008E4260" w:rsidP="004D0129">
      <w:pPr>
        <w:pStyle w:val="Paragrafoelenco"/>
        <w:spacing w:after="0" w:line="240" w:lineRule="auto"/>
        <w:rPr>
          <w:rFonts w:ascii="Calibri" w:hAnsi="Calibri" w:cs="Calibri"/>
          <w:color w:val="2A2A2A"/>
          <w:shd w:val="clear" w:color="auto" w:fill="FFFFFF"/>
          <w:lang w:val="de-DE"/>
        </w:rPr>
      </w:pPr>
    </w:p>
    <w:p w:rsidR="004D0129" w:rsidRPr="008E4260" w:rsidRDefault="004D0129" w:rsidP="004D0129">
      <w:pPr>
        <w:pStyle w:val="Paragrafoelenco"/>
        <w:numPr>
          <w:ilvl w:val="0"/>
          <w:numId w:val="5"/>
        </w:numPr>
        <w:spacing w:after="0" w:line="240" w:lineRule="auto"/>
        <w:rPr>
          <w:rFonts w:ascii="Calibri" w:hAnsi="Calibri" w:cs="Calibri"/>
          <w:b/>
          <w:i/>
          <w:color w:val="2A2A2A"/>
          <w:shd w:val="clear" w:color="auto" w:fill="FFFFFF"/>
          <w:lang w:val="de-DE"/>
        </w:rPr>
      </w:pPr>
      <w:r w:rsidRPr="008E4260">
        <w:rPr>
          <w:rFonts w:ascii="Calibri" w:hAnsi="Calibri" w:cs="Calibri"/>
          <w:color w:val="2A2A2A"/>
          <w:shd w:val="clear" w:color="auto" w:fill="FFFFFF"/>
          <w:lang w:val="de-DE"/>
        </w:rPr>
        <w:t xml:space="preserve">Außerdem sieht er nicht gut. </w:t>
      </w:r>
    </w:p>
    <w:p w:rsidR="004D0129" w:rsidRPr="008E4260" w:rsidRDefault="004D0129" w:rsidP="004D0129">
      <w:pPr>
        <w:pStyle w:val="Paragrafoelenco"/>
        <w:spacing w:after="0" w:line="240" w:lineRule="auto"/>
        <w:rPr>
          <w:rFonts w:ascii="Calibri" w:hAnsi="Calibri" w:cs="Calibri"/>
          <w:color w:val="2A2A2A"/>
          <w:shd w:val="clear" w:color="auto" w:fill="FFFFFF"/>
          <w:lang w:val="de-DE"/>
        </w:rPr>
      </w:pPr>
      <w:r w:rsidRPr="008E4260">
        <w:rPr>
          <w:rFonts w:ascii="Calibri" w:hAnsi="Calibri" w:cs="Calibri"/>
          <w:color w:val="2A2A2A"/>
          <w:shd w:val="clear" w:color="auto" w:fill="FFFFFF"/>
          <w:lang w:val="de-DE"/>
        </w:rPr>
        <w:t>Aber er tut so, _________________________________________________________</w:t>
      </w:r>
    </w:p>
    <w:p w:rsidR="008E4260" w:rsidRPr="008E4260" w:rsidRDefault="008E4260" w:rsidP="004D0129">
      <w:pPr>
        <w:pStyle w:val="Paragrafoelenco"/>
        <w:spacing w:after="0" w:line="240" w:lineRule="auto"/>
        <w:rPr>
          <w:rFonts w:ascii="Calibri" w:hAnsi="Calibri" w:cs="Calibri"/>
          <w:color w:val="2A2A2A"/>
          <w:shd w:val="clear" w:color="auto" w:fill="FFFFFF"/>
          <w:lang w:val="de-DE"/>
        </w:rPr>
      </w:pPr>
    </w:p>
    <w:p w:rsidR="004D0129" w:rsidRPr="008E4260" w:rsidRDefault="009578C7" w:rsidP="004D0129">
      <w:pPr>
        <w:pStyle w:val="Paragrafoelenco"/>
        <w:numPr>
          <w:ilvl w:val="0"/>
          <w:numId w:val="5"/>
        </w:numPr>
        <w:spacing w:after="0" w:line="240" w:lineRule="auto"/>
        <w:rPr>
          <w:rFonts w:ascii="Calibri" w:hAnsi="Calibri" w:cs="Calibri"/>
          <w:b/>
          <w:i/>
          <w:color w:val="2A2A2A"/>
          <w:shd w:val="clear" w:color="auto" w:fill="FFFFFF"/>
          <w:lang w:val="de-DE"/>
        </w:rPr>
      </w:pPr>
      <w:r w:rsidRPr="008E4260">
        <w:rPr>
          <w:rFonts w:ascii="Calibri" w:hAnsi="Calibri" w:cs="Calibri"/>
          <w:color w:val="2A2A2A"/>
          <w:shd w:val="clear" w:color="auto" w:fill="FFFFFF"/>
          <w:lang w:val="de-DE"/>
        </w:rPr>
        <w:t>Achim und Anja sind keine Freunde mehr.</w:t>
      </w:r>
    </w:p>
    <w:p w:rsidR="009578C7" w:rsidRPr="008E4260" w:rsidRDefault="009578C7" w:rsidP="009578C7">
      <w:pPr>
        <w:pStyle w:val="Paragrafoelenco"/>
        <w:spacing w:after="0" w:line="240" w:lineRule="auto"/>
        <w:rPr>
          <w:rFonts w:ascii="Calibri" w:hAnsi="Calibri" w:cs="Calibri"/>
          <w:color w:val="2A2A2A"/>
          <w:shd w:val="clear" w:color="auto" w:fill="FFFFFF"/>
          <w:lang w:val="de-DE"/>
        </w:rPr>
      </w:pPr>
      <w:r w:rsidRPr="008E4260">
        <w:rPr>
          <w:rFonts w:ascii="Calibri" w:hAnsi="Calibri" w:cs="Calibri"/>
          <w:color w:val="2A2A2A"/>
          <w:shd w:val="clear" w:color="auto" w:fill="FFFFFF"/>
          <w:lang w:val="de-DE"/>
        </w:rPr>
        <w:t>Aber Achim tut so, ______________________________________________________</w:t>
      </w:r>
    </w:p>
    <w:p w:rsidR="008E4260" w:rsidRPr="008E4260" w:rsidRDefault="008E4260" w:rsidP="009578C7">
      <w:pPr>
        <w:pStyle w:val="Paragrafoelenco"/>
        <w:spacing w:after="0" w:line="240" w:lineRule="auto"/>
        <w:rPr>
          <w:rFonts w:ascii="Calibri" w:hAnsi="Calibri" w:cs="Calibri"/>
          <w:color w:val="2A2A2A"/>
          <w:shd w:val="clear" w:color="auto" w:fill="FFFFFF"/>
          <w:lang w:val="de-DE"/>
        </w:rPr>
      </w:pPr>
    </w:p>
    <w:p w:rsidR="009578C7" w:rsidRPr="008E4260" w:rsidRDefault="009578C7" w:rsidP="009578C7">
      <w:pPr>
        <w:pStyle w:val="Paragrafoelenco"/>
        <w:numPr>
          <w:ilvl w:val="0"/>
          <w:numId w:val="5"/>
        </w:numPr>
        <w:spacing w:after="0" w:line="240" w:lineRule="auto"/>
        <w:rPr>
          <w:rFonts w:ascii="Calibri" w:hAnsi="Calibri" w:cs="Calibri"/>
          <w:b/>
          <w:i/>
          <w:color w:val="2A2A2A"/>
          <w:shd w:val="clear" w:color="auto" w:fill="FFFFFF"/>
          <w:lang w:val="de-DE"/>
        </w:rPr>
      </w:pPr>
      <w:r w:rsidRPr="008E4260">
        <w:rPr>
          <w:rFonts w:ascii="Calibri" w:hAnsi="Calibri" w:cs="Calibri"/>
          <w:color w:val="2A2A2A"/>
          <w:shd w:val="clear" w:color="auto" w:fill="FFFFFF"/>
          <w:lang w:val="de-DE"/>
        </w:rPr>
        <w:t>Er hat ihren Abschieds-Brief bekommen.</w:t>
      </w:r>
    </w:p>
    <w:p w:rsidR="009578C7" w:rsidRPr="008E4260" w:rsidRDefault="009578C7" w:rsidP="009578C7">
      <w:pPr>
        <w:pStyle w:val="Paragrafoelenco"/>
        <w:spacing w:after="0" w:line="240" w:lineRule="auto"/>
        <w:rPr>
          <w:rFonts w:ascii="Calibri" w:hAnsi="Calibri" w:cs="Calibri"/>
          <w:color w:val="2A2A2A"/>
          <w:shd w:val="clear" w:color="auto" w:fill="FFFFFF"/>
          <w:lang w:val="de-DE"/>
        </w:rPr>
      </w:pPr>
      <w:r w:rsidRPr="008E4260">
        <w:rPr>
          <w:rFonts w:ascii="Calibri" w:hAnsi="Calibri" w:cs="Calibri"/>
          <w:color w:val="2A2A2A"/>
          <w:shd w:val="clear" w:color="auto" w:fill="FFFFFF"/>
          <w:lang w:val="de-DE"/>
        </w:rPr>
        <w:t>Aber er tut so, _________________________________________________________</w:t>
      </w:r>
    </w:p>
    <w:p w:rsidR="008E4260" w:rsidRPr="008E4260" w:rsidRDefault="008E4260" w:rsidP="009578C7">
      <w:pPr>
        <w:pStyle w:val="Paragrafoelenco"/>
        <w:spacing w:after="0" w:line="240" w:lineRule="auto"/>
        <w:rPr>
          <w:rFonts w:ascii="Calibri" w:hAnsi="Calibri" w:cs="Calibri"/>
          <w:color w:val="2A2A2A"/>
          <w:shd w:val="clear" w:color="auto" w:fill="FFFFFF"/>
          <w:lang w:val="de-DE"/>
        </w:rPr>
      </w:pPr>
    </w:p>
    <w:p w:rsidR="009578C7" w:rsidRPr="008E4260" w:rsidRDefault="000E14F0" w:rsidP="009578C7">
      <w:pPr>
        <w:pStyle w:val="Paragrafoelenco"/>
        <w:numPr>
          <w:ilvl w:val="0"/>
          <w:numId w:val="5"/>
        </w:numPr>
        <w:spacing w:after="0" w:line="240" w:lineRule="auto"/>
        <w:rPr>
          <w:rFonts w:ascii="Calibri" w:hAnsi="Calibri" w:cs="Calibri"/>
          <w:b/>
          <w:i/>
          <w:color w:val="2A2A2A"/>
          <w:shd w:val="clear" w:color="auto" w:fill="FFFFFF"/>
          <w:lang w:val="de-DE"/>
        </w:rPr>
      </w:pPr>
      <w:r w:rsidRPr="008E4260">
        <w:rPr>
          <w:rFonts w:ascii="Calibri" w:hAnsi="Calibri" w:cs="Calibri"/>
          <w:color w:val="2A2A2A"/>
          <w:shd w:val="clear" w:color="auto" w:fill="FFFFFF"/>
          <w:lang w:val="de-DE"/>
        </w:rPr>
        <w:t>Er weiß, dass die Beziehung zu Ende ist.</w:t>
      </w:r>
    </w:p>
    <w:p w:rsidR="000E14F0" w:rsidRPr="008E4260" w:rsidRDefault="000E14F0" w:rsidP="000E14F0">
      <w:pPr>
        <w:pStyle w:val="Paragrafoelenco"/>
        <w:spacing w:after="0" w:line="240" w:lineRule="auto"/>
        <w:rPr>
          <w:rFonts w:ascii="Calibri" w:hAnsi="Calibri" w:cs="Calibri"/>
          <w:color w:val="2A2A2A"/>
          <w:shd w:val="clear" w:color="auto" w:fill="FFFFFF"/>
          <w:lang w:val="de-DE"/>
        </w:rPr>
      </w:pPr>
      <w:r w:rsidRPr="008E4260">
        <w:rPr>
          <w:rFonts w:ascii="Calibri" w:hAnsi="Calibri" w:cs="Calibri"/>
          <w:color w:val="2A2A2A"/>
          <w:shd w:val="clear" w:color="auto" w:fill="FFFFFF"/>
          <w:lang w:val="de-DE"/>
        </w:rPr>
        <w:t>Aber er tut so, _________________________________________________________</w:t>
      </w:r>
    </w:p>
    <w:p w:rsidR="008E4260" w:rsidRPr="008E4260" w:rsidRDefault="008E4260" w:rsidP="000E14F0">
      <w:pPr>
        <w:pStyle w:val="Paragrafoelenco"/>
        <w:spacing w:after="0" w:line="240" w:lineRule="auto"/>
        <w:rPr>
          <w:rFonts w:ascii="Calibri" w:hAnsi="Calibri" w:cs="Calibri"/>
          <w:color w:val="2A2A2A"/>
          <w:shd w:val="clear" w:color="auto" w:fill="FFFFFF"/>
          <w:lang w:val="de-DE"/>
        </w:rPr>
      </w:pPr>
    </w:p>
    <w:p w:rsidR="000E14F0" w:rsidRPr="008E4260" w:rsidRDefault="000E14F0" w:rsidP="000E14F0">
      <w:pPr>
        <w:pStyle w:val="Paragrafoelenco"/>
        <w:numPr>
          <w:ilvl w:val="0"/>
          <w:numId w:val="5"/>
        </w:numPr>
        <w:spacing w:after="0" w:line="240" w:lineRule="auto"/>
        <w:rPr>
          <w:rFonts w:ascii="Calibri" w:hAnsi="Calibri" w:cs="Calibri"/>
          <w:b/>
          <w:i/>
          <w:color w:val="2A2A2A"/>
          <w:shd w:val="clear" w:color="auto" w:fill="FFFFFF"/>
          <w:lang w:val="de-DE"/>
        </w:rPr>
      </w:pPr>
      <w:r w:rsidRPr="008E4260">
        <w:rPr>
          <w:rFonts w:ascii="Calibri" w:hAnsi="Calibri" w:cs="Calibri"/>
          <w:color w:val="2A2A2A"/>
          <w:shd w:val="clear" w:color="auto" w:fill="FFFFFF"/>
          <w:lang w:val="de-DE"/>
        </w:rPr>
        <w:t xml:space="preserve">Frau Martens ist allein. </w:t>
      </w:r>
    </w:p>
    <w:p w:rsidR="000E14F0" w:rsidRPr="008E4260" w:rsidRDefault="000E14F0" w:rsidP="000E14F0">
      <w:pPr>
        <w:pStyle w:val="Paragrafoelenco"/>
        <w:spacing w:after="0" w:line="240" w:lineRule="auto"/>
        <w:rPr>
          <w:rFonts w:ascii="Calibri" w:hAnsi="Calibri" w:cs="Calibri"/>
          <w:color w:val="2A2A2A"/>
          <w:shd w:val="clear" w:color="auto" w:fill="FFFFFF"/>
          <w:lang w:val="de-DE"/>
        </w:rPr>
      </w:pPr>
      <w:r w:rsidRPr="008E4260">
        <w:rPr>
          <w:rFonts w:ascii="Calibri" w:hAnsi="Calibri" w:cs="Calibri"/>
          <w:color w:val="2A2A2A"/>
          <w:shd w:val="clear" w:color="auto" w:fill="FFFFFF"/>
          <w:lang w:val="de-DE"/>
        </w:rPr>
        <w:t>Aber sie macht den Eindruck, _____________________________________________</w:t>
      </w:r>
    </w:p>
    <w:p w:rsidR="008E4260" w:rsidRPr="008E4260" w:rsidRDefault="008E4260" w:rsidP="000E14F0">
      <w:pPr>
        <w:pStyle w:val="Paragrafoelenco"/>
        <w:spacing w:after="0" w:line="240" w:lineRule="auto"/>
        <w:rPr>
          <w:rFonts w:ascii="Calibri" w:hAnsi="Calibri" w:cs="Calibri"/>
          <w:color w:val="2A2A2A"/>
          <w:shd w:val="clear" w:color="auto" w:fill="FFFFFF"/>
          <w:lang w:val="de-DE"/>
        </w:rPr>
      </w:pPr>
    </w:p>
    <w:p w:rsidR="000E14F0" w:rsidRPr="008E4260" w:rsidRDefault="000E14F0" w:rsidP="000E14F0">
      <w:pPr>
        <w:pStyle w:val="Paragrafoelenco"/>
        <w:numPr>
          <w:ilvl w:val="0"/>
          <w:numId w:val="5"/>
        </w:numPr>
        <w:spacing w:after="0" w:line="240" w:lineRule="auto"/>
        <w:rPr>
          <w:rFonts w:ascii="Calibri" w:hAnsi="Calibri" w:cs="Calibri"/>
          <w:b/>
          <w:i/>
          <w:color w:val="2A2A2A"/>
          <w:shd w:val="clear" w:color="auto" w:fill="FFFFFF"/>
          <w:lang w:val="de-DE"/>
        </w:rPr>
      </w:pPr>
      <w:r w:rsidRPr="008E4260">
        <w:rPr>
          <w:rFonts w:ascii="Calibri" w:hAnsi="Calibri" w:cs="Calibri"/>
          <w:color w:val="2A2A2A"/>
          <w:shd w:val="clear" w:color="auto" w:fill="FFFFFF"/>
          <w:lang w:val="de-DE"/>
        </w:rPr>
        <w:t>Frau Martens ist ziemlich reich.</w:t>
      </w:r>
    </w:p>
    <w:p w:rsidR="008E4260" w:rsidRPr="008E4260" w:rsidRDefault="000E14F0" w:rsidP="008E4260">
      <w:pPr>
        <w:pStyle w:val="Paragrafoelenco"/>
        <w:spacing w:after="0" w:line="240" w:lineRule="auto"/>
        <w:rPr>
          <w:rFonts w:ascii="Calibri" w:hAnsi="Calibri" w:cs="Calibri"/>
          <w:color w:val="2A2A2A"/>
          <w:shd w:val="clear" w:color="auto" w:fill="FFFFFF"/>
          <w:lang w:val="de-DE"/>
        </w:rPr>
      </w:pPr>
      <w:r w:rsidRPr="008E4260">
        <w:rPr>
          <w:rFonts w:ascii="Calibri" w:hAnsi="Calibri" w:cs="Calibri"/>
          <w:color w:val="2A2A2A"/>
          <w:shd w:val="clear" w:color="auto" w:fill="FFFFFF"/>
          <w:lang w:val="de-DE"/>
        </w:rPr>
        <w:t>Aber sie sieht aus,______________________________________________________</w:t>
      </w:r>
    </w:p>
    <w:p w:rsidR="008E4260" w:rsidRPr="008E4260" w:rsidRDefault="008E4260" w:rsidP="008E4260">
      <w:pPr>
        <w:pStyle w:val="Paragrafoelenco"/>
        <w:spacing w:after="0" w:line="240" w:lineRule="auto"/>
        <w:rPr>
          <w:rFonts w:ascii="Calibri" w:hAnsi="Calibri" w:cs="Calibri"/>
          <w:color w:val="2A2A2A"/>
          <w:shd w:val="clear" w:color="auto" w:fill="FFFFFF"/>
          <w:lang w:val="de-DE"/>
        </w:rPr>
      </w:pPr>
    </w:p>
    <w:p w:rsidR="000E14F0" w:rsidRPr="008E4260" w:rsidRDefault="008E4260" w:rsidP="008E4260">
      <w:pPr>
        <w:pStyle w:val="Paragrafoelenco"/>
        <w:numPr>
          <w:ilvl w:val="0"/>
          <w:numId w:val="5"/>
        </w:numPr>
        <w:spacing w:after="0" w:line="240" w:lineRule="auto"/>
        <w:rPr>
          <w:rFonts w:ascii="Calibri" w:hAnsi="Calibri" w:cs="Calibri"/>
          <w:color w:val="2A2A2A"/>
          <w:shd w:val="clear" w:color="auto" w:fill="FFFFFF"/>
          <w:lang w:val="de-DE"/>
        </w:rPr>
      </w:pPr>
      <w:r w:rsidRPr="008E4260">
        <w:rPr>
          <w:rFonts w:ascii="Calibri" w:hAnsi="Calibri" w:cs="Calibri"/>
          <w:color w:val="2A2A2A"/>
          <w:shd w:val="clear" w:color="auto" w:fill="FFFFFF"/>
          <w:lang w:val="de-DE"/>
        </w:rPr>
        <w:t>Frau Martens ist sehr nett.</w:t>
      </w:r>
    </w:p>
    <w:p w:rsidR="000E14F0" w:rsidRPr="008E4260" w:rsidRDefault="008E4260" w:rsidP="008E4260">
      <w:pPr>
        <w:pStyle w:val="Paragrafoelenco"/>
        <w:spacing w:after="0" w:line="240" w:lineRule="auto"/>
        <w:rPr>
          <w:rFonts w:ascii="Calibri" w:hAnsi="Calibri" w:cs="Calibri"/>
          <w:color w:val="2A2A2A"/>
          <w:sz w:val="24"/>
          <w:szCs w:val="24"/>
          <w:shd w:val="clear" w:color="auto" w:fill="FFFFFF"/>
          <w:lang w:val="de-DE"/>
        </w:rPr>
      </w:pPr>
      <w:r w:rsidRPr="008E4260">
        <w:rPr>
          <w:rFonts w:ascii="Calibri" w:hAnsi="Calibri" w:cs="Calibri"/>
          <w:color w:val="2A2A2A"/>
          <w:shd w:val="clear" w:color="auto" w:fill="FFFFFF"/>
          <w:lang w:val="de-DE"/>
        </w:rPr>
        <w:t>Aber es sieht so aus,___________________________________________________</w:t>
      </w:r>
    </w:p>
    <w:p w:rsidR="008E4260" w:rsidRDefault="008E4260" w:rsidP="0011342A">
      <w:pPr>
        <w:spacing w:after="0" w:line="240" w:lineRule="auto"/>
        <w:rPr>
          <w:rFonts w:ascii="Calibri" w:hAnsi="Calibri" w:cs="Calibri"/>
          <w:color w:val="2A2A2A"/>
          <w:sz w:val="20"/>
          <w:szCs w:val="20"/>
          <w:shd w:val="clear" w:color="auto" w:fill="FFFFFF"/>
          <w:lang w:val="de-DE"/>
        </w:rPr>
      </w:pPr>
    </w:p>
    <w:p w:rsidR="008E4260" w:rsidRPr="008E4260" w:rsidRDefault="008E4260" w:rsidP="0011342A">
      <w:pPr>
        <w:spacing w:after="0" w:line="240" w:lineRule="auto"/>
        <w:rPr>
          <w:rFonts w:ascii="Calibri" w:hAnsi="Calibri" w:cs="Calibri"/>
          <w:color w:val="2A2A2A"/>
          <w:sz w:val="20"/>
          <w:szCs w:val="20"/>
          <w:shd w:val="clear" w:color="auto" w:fill="FFFFFF"/>
          <w:lang w:val="de-DE"/>
        </w:rPr>
      </w:pPr>
      <w:r>
        <w:rPr>
          <w:rFonts w:ascii="Calibri" w:hAnsi="Calibri" w:cs="Calibri"/>
          <w:color w:val="2A2A2A"/>
          <w:sz w:val="20"/>
          <w:szCs w:val="20"/>
          <w:shd w:val="clear" w:color="auto" w:fill="FFFFFF"/>
          <w:lang w:val="de-DE"/>
        </w:rPr>
        <w:t xml:space="preserve">Elke </w:t>
      </w:r>
      <w:proofErr w:type="spellStart"/>
      <w:r>
        <w:rPr>
          <w:rFonts w:ascii="Calibri" w:hAnsi="Calibri" w:cs="Calibri"/>
          <w:color w:val="2A2A2A"/>
          <w:sz w:val="20"/>
          <w:szCs w:val="20"/>
          <w:shd w:val="clear" w:color="auto" w:fill="FFFFFF"/>
          <w:lang w:val="de-DE"/>
        </w:rPr>
        <w:t>Vaih</w:t>
      </w:r>
      <w:proofErr w:type="spellEnd"/>
      <w:r>
        <w:rPr>
          <w:rFonts w:ascii="Calibri" w:hAnsi="Calibri" w:cs="Calibri"/>
          <w:color w:val="2A2A2A"/>
          <w:sz w:val="20"/>
          <w:szCs w:val="20"/>
          <w:shd w:val="clear" w:color="auto" w:fill="FFFFFF"/>
          <w:lang w:val="de-DE"/>
        </w:rPr>
        <w:t xml:space="preserve"> Unterrichtsmaterialien B1</w:t>
      </w:r>
    </w:p>
    <w:sectPr w:rsidR="008E4260" w:rsidRPr="008E4260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73885"/>
    <w:multiLevelType w:val="hybridMultilevel"/>
    <w:tmpl w:val="2B8AC16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F874CF"/>
    <w:multiLevelType w:val="hybridMultilevel"/>
    <w:tmpl w:val="2B8AC16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7574D5"/>
    <w:multiLevelType w:val="hybridMultilevel"/>
    <w:tmpl w:val="4A32E3D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E82380"/>
    <w:multiLevelType w:val="multilevel"/>
    <w:tmpl w:val="2A008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74470A07"/>
    <w:multiLevelType w:val="multilevel"/>
    <w:tmpl w:val="BF4A0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/>
  <w:defaultTabStop w:val="708"/>
  <w:hyphenationZone w:val="283"/>
  <w:characterSpacingControl w:val="doNotCompress"/>
  <w:compat/>
  <w:rsids>
    <w:rsidRoot w:val="00FD0378"/>
    <w:rsid w:val="000E14F0"/>
    <w:rsid w:val="0011342A"/>
    <w:rsid w:val="001C6995"/>
    <w:rsid w:val="003920CF"/>
    <w:rsid w:val="003F208C"/>
    <w:rsid w:val="004D0129"/>
    <w:rsid w:val="008E4260"/>
    <w:rsid w:val="00927FE9"/>
    <w:rsid w:val="009578C7"/>
    <w:rsid w:val="00D008A2"/>
    <w:rsid w:val="00D16F96"/>
    <w:rsid w:val="00DC620D"/>
    <w:rsid w:val="00FD03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27FE9"/>
  </w:style>
  <w:style w:type="paragraph" w:styleId="Titolo2">
    <w:name w:val="heading 2"/>
    <w:basedOn w:val="Normale"/>
    <w:link w:val="Titolo2Carattere"/>
    <w:uiPriority w:val="9"/>
    <w:qFormat/>
    <w:rsid w:val="00D008A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D008A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1342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156082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FD0378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FD0378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FD0378"/>
    <w:rPr>
      <w:i/>
      <w:iCs/>
    </w:rPr>
  </w:style>
  <w:style w:type="character" w:customStyle="1" w:styleId="t286pc">
    <w:name w:val="t286pc"/>
    <w:basedOn w:val="Carpredefinitoparagrafo"/>
    <w:rsid w:val="00FD0378"/>
  </w:style>
  <w:style w:type="character" w:customStyle="1" w:styleId="Titolo2Carattere">
    <w:name w:val="Titolo 2 Carattere"/>
    <w:basedOn w:val="Carpredefinitoparagrafo"/>
    <w:link w:val="Titolo2"/>
    <w:uiPriority w:val="9"/>
    <w:rsid w:val="00D008A2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D008A2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D008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dt-column-title">
    <w:name w:val="dt-column-title"/>
    <w:basedOn w:val="Carpredefinitoparagrafo"/>
    <w:rsid w:val="00D008A2"/>
  </w:style>
  <w:style w:type="paragraph" w:styleId="Paragrafoelenco">
    <w:name w:val="List Paragraph"/>
    <w:basedOn w:val="Normale"/>
    <w:uiPriority w:val="34"/>
    <w:qFormat/>
    <w:rsid w:val="00D008A2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11342A"/>
    <w:rPr>
      <w:color w:val="96607D" w:themeColor="followedHyperlink"/>
      <w:u w:val="single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1342A"/>
    <w:rPr>
      <w:rFonts w:asciiTheme="majorHAnsi" w:eastAsiaTheme="majorEastAsia" w:hAnsiTheme="majorHAnsi" w:cstheme="majorBidi"/>
      <w:b/>
      <w:bCs/>
      <w:i/>
      <w:iCs/>
      <w:color w:val="156082" w:themeColor="accent1"/>
    </w:rPr>
  </w:style>
  <w:style w:type="table" w:styleId="Grigliatabella">
    <w:name w:val="Table Grid"/>
    <w:basedOn w:val="Tabellanormale"/>
    <w:uiPriority w:val="39"/>
    <w:rsid w:val="0011342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76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27343">
          <w:marLeft w:val="0"/>
          <w:marRight w:val="0"/>
          <w:marTop w:val="100"/>
          <w:marBottom w:val="13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8777">
          <w:marLeft w:val="0"/>
          <w:marRight w:val="0"/>
          <w:marTop w:val="2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7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573210">
              <w:marLeft w:val="0"/>
              <w:marRight w:val="0"/>
              <w:marTop w:val="100"/>
              <w:marBottom w:val="13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38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87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3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83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36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041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533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0623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850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21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52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305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099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745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417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77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58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764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7675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2825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0642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486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58187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87606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02373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3171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360857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011891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45511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697160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57561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24000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244212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6852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6665185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26713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9917203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6243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335544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20500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10927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0923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965812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12107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1355137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8790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193038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22519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658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11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559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070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642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250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8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50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29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612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7100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32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879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187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860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5700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3078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771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9599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05614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74923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64392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23070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28481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42773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856300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385469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415984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70896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936969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39537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865149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47884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9056461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65388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609490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50288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5907708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06063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8519878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76335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3007711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56023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902150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60241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046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7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69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21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434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6639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393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748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415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609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1592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06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2880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6400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3940031">
                                          <w:marLeft w:val="0"/>
                                          <w:marRight w:val="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7036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05180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65148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368662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377947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092334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09280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209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4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619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030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264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3688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923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015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620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29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prachekulturkommunikation.com/was-ist-ein-nebensatz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338</Words>
  <Characters>1928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7</cp:revision>
  <dcterms:created xsi:type="dcterms:W3CDTF">2026-07-09T11:34:00Z</dcterms:created>
  <dcterms:modified xsi:type="dcterms:W3CDTF">2026-07-09T13:40:00Z</dcterms:modified>
</cp:coreProperties>
</file>