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2C2" w:rsidRDefault="00A93089" w:rsidP="00A93089">
      <w:pPr>
        <w:spacing w:after="0"/>
        <w:ind w:left="708"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LÖSUNG</w:t>
      </w:r>
      <w:r w:rsidR="00C612C2">
        <w:rPr>
          <w:rFonts w:ascii="Calibri" w:hAnsi="Calibri" w:cs="Calibri"/>
          <w:b/>
          <w:sz w:val="28"/>
          <w:szCs w:val="28"/>
          <w:lang w:val="de-DE"/>
        </w:rPr>
        <w:t>SBLATT WORTSCHATZ BEWERBUNG</w:t>
      </w:r>
    </w:p>
    <w:p w:rsidR="00C612C2" w:rsidRDefault="00C612C2" w:rsidP="00C612C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C612C2" w:rsidRDefault="00C612C2" w:rsidP="00C612C2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C612C2" w:rsidRDefault="00C612C2" w:rsidP="00C612C2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Ordnen Sie die Wörter zu. Welches Wort passt zu welcher Definition? </w:t>
      </w:r>
    </w:p>
    <w:p w:rsidR="00C612C2" w:rsidRDefault="00C612C2" w:rsidP="00C612C2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die Zusage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das persönliche Kennenlernen zwischen einem Arbeitgeber und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einem Bewerber.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2   die Unterlagen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formeller Brief, mit dem man sich bewirbt.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3   die Recherche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 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Die Firma, wo Sie sich beworben haben, gibt Ihnen den Job.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4   die Stellenanzeige  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d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Die Firma oder Organisation, die Ihnen den Job gibt.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5    die Probezeit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>e   das offizielle Inserat eines Arbeitgebers für eine freie Position.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C612C2" w:rsidRDefault="00C612C2" w:rsidP="00C612C2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</w:t>
      </w:r>
    </w:p>
    <w:p w:rsidR="00C612C2" w:rsidRDefault="00C612C2" w:rsidP="00C612C2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6    die Absage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</w:t>
      </w:r>
      <w:r>
        <w:rPr>
          <w:rFonts w:ascii="Calibri" w:hAnsi="Calibri" w:cs="Calibri"/>
          <w:lang w:val="de-DE"/>
        </w:rPr>
        <w:tab/>
        <w:t xml:space="preserve">        </w:t>
      </w:r>
      <w:r>
        <w:rPr>
          <w:rFonts w:ascii="Calibri" w:hAnsi="Calibri" w:cs="Calibri"/>
          <w:sz w:val="20"/>
          <w:szCs w:val="20"/>
          <w:lang w:val="de-DE"/>
        </w:rPr>
        <w:t>f  systematische Suche und Evaluierung von Informationen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7    das Vorstellungsgespräch.</w:t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 xml:space="preserve">g  Er informiert den Arbeitgeber über die schulische und berufliche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  Karriere und die Kenntnisse</w:t>
      </w:r>
    </w:p>
    <w:p w:rsidR="00C612C2" w:rsidRDefault="00C612C2" w:rsidP="00C612C2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C612C2" w:rsidRDefault="00C612C2" w:rsidP="00C612C2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8   der (tabellarische) Lebenslauf</w:t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proofErr w:type="spellStart"/>
      <w:r>
        <w:rPr>
          <w:rFonts w:ascii="Calibri" w:hAnsi="Calibri" w:cs="Calibri"/>
          <w:sz w:val="20"/>
          <w:szCs w:val="20"/>
          <w:lang w:val="de-DE"/>
        </w:rPr>
        <w:t>Testzeit</w:t>
      </w:r>
      <w:proofErr w:type="spellEnd"/>
      <w:r>
        <w:rPr>
          <w:rFonts w:ascii="Calibri" w:hAnsi="Calibri" w:cs="Calibri"/>
          <w:sz w:val="20"/>
          <w:szCs w:val="20"/>
          <w:lang w:val="de-DE"/>
        </w:rPr>
        <w:t xml:space="preserve"> am Anfang einer neuen Arbeit, dauert circa 6 Monate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9   das Anschreiben                                      i</w:t>
      </w:r>
      <w:r>
        <w:rPr>
          <w:rFonts w:ascii="Calibri" w:hAnsi="Calibri" w:cs="Calibri"/>
          <w:sz w:val="20"/>
          <w:szCs w:val="20"/>
          <w:lang w:val="de-DE"/>
        </w:rPr>
        <w:t xml:space="preserve">  Die Firma, wo Sie sich beworben haben, gibt Ihnen den Job nicht </w:t>
      </w:r>
    </w:p>
    <w:p w:rsidR="00C612C2" w:rsidRDefault="00C612C2" w:rsidP="00C612C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</w:p>
    <w:p w:rsidR="00C612C2" w:rsidRDefault="00C612C2" w:rsidP="00C612C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C612C2" w:rsidRDefault="00C612C2" w:rsidP="00C612C2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der Arbeitgeber        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j  Die Dokumente, die Sie für die Bewerbung brauchen (das  </w:t>
      </w:r>
    </w:p>
    <w:p w:rsidR="00C612C2" w:rsidRDefault="00C612C2" w:rsidP="00C612C2">
      <w:pPr>
        <w:spacing w:after="0" w:line="240" w:lineRule="auto"/>
        <w:ind w:left="3915"/>
        <w:rPr>
          <w:rFonts w:ascii="Calibri" w:hAnsi="Calibri" w:cs="Calibri"/>
          <w:sz w:val="20"/>
          <w:szCs w:val="20"/>
          <w:lang w:val="de-DE"/>
        </w:rPr>
      </w:pPr>
      <w:r>
        <w:rPr>
          <w:rStyle w:val="Enfasigrassetto"/>
          <w:rFonts w:ascii="Calibri" w:hAnsi="Calibri" w:cs="Calibri"/>
          <w:sz w:val="20"/>
          <w:szCs w:val="20"/>
          <w:lang w:val="de-DE"/>
        </w:rPr>
        <w:t>Anschreiben</w:t>
      </w:r>
      <w:r>
        <w:rPr>
          <w:rFonts w:ascii="Calibri" w:hAnsi="Calibri" w:cs="Calibri"/>
          <w:sz w:val="20"/>
          <w:szCs w:val="20"/>
          <w:lang w:val="de-DE"/>
        </w:rPr>
        <w:t xml:space="preserve">, der </w:t>
      </w:r>
      <w:r>
        <w:rPr>
          <w:rStyle w:val="Enfasigrassetto"/>
          <w:rFonts w:ascii="Calibri" w:hAnsi="Calibri" w:cs="Calibri"/>
          <w:sz w:val="20"/>
          <w:szCs w:val="20"/>
          <w:lang w:val="de-DE"/>
        </w:rPr>
        <w:t>tabellarische Lebenslauf</w:t>
      </w:r>
      <w:r>
        <w:rPr>
          <w:rFonts w:ascii="Calibri" w:hAnsi="Calibri" w:cs="Calibri"/>
          <w:sz w:val="20"/>
          <w:szCs w:val="20"/>
          <w:lang w:val="de-DE"/>
        </w:rPr>
        <w:t xml:space="preserve"> und relevante </w:t>
      </w:r>
      <w:r>
        <w:rPr>
          <w:rStyle w:val="Enfasigrassetto"/>
          <w:rFonts w:ascii="Calibri" w:hAnsi="Calibri" w:cs="Calibri"/>
          <w:sz w:val="20"/>
          <w:szCs w:val="20"/>
          <w:lang w:val="de-DE"/>
        </w:rPr>
        <w:t>Zeugnisse und Zertifikate)</w:t>
      </w:r>
      <w:r>
        <w:rPr>
          <w:rFonts w:ascii="Calibri" w:hAnsi="Calibri" w:cs="Calibri"/>
          <w:sz w:val="20"/>
          <w:szCs w:val="20"/>
          <w:lang w:val="de-DE"/>
        </w:rPr>
        <w:t>. Diese Dokumente präsentieren dem Arbeitgeber Ihre Qualifikationen und Ihre Motivation</w:t>
      </w:r>
      <w:r>
        <w:rPr>
          <w:lang w:val="de-DE"/>
        </w:rPr>
        <w:t xml:space="preserve">. 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612C2" w:rsidRPr="00C612C2" w:rsidRDefault="00C612C2" w:rsidP="00C612C2">
      <w:pPr>
        <w:spacing w:after="0" w:line="240" w:lineRule="auto"/>
        <w:rPr>
          <w:rFonts w:ascii="Calibri" w:hAnsi="Calibri" w:cs="Calibri"/>
          <w:b/>
          <w:lang w:val="de-DE"/>
        </w:rPr>
      </w:pPr>
      <w:r w:rsidRPr="00C612C2">
        <w:rPr>
          <w:rFonts w:ascii="Calibri" w:hAnsi="Calibri" w:cs="Calibri"/>
          <w:b/>
          <w:lang w:val="de-DE"/>
        </w:rPr>
        <w:t>LÖSUNGEN</w:t>
      </w:r>
      <w:r>
        <w:rPr>
          <w:rFonts w:ascii="Calibri" w:hAnsi="Calibri" w:cs="Calibri"/>
          <w:b/>
          <w:lang w:val="de-DE"/>
        </w:rPr>
        <w:t xml:space="preserve"> </w:t>
      </w:r>
      <w:r>
        <w:rPr>
          <w:rFonts w:ascii="Calibri" w:hAnsi="Calibri" w:cs="Calibri"/>
          <w:b/>
          <w:lang w:val="de-DE"/>
        </w:rPr>
        <w:tab/>
        <w:t>1c,  2j, 3f, 4e, 5h, 6i, 7a, 8g, 9b, 10d</w:t>
      </w:r>
    </w:p>
    <w:p w:rsidR="00C612C2" w:rsidRDefault="00C612C2" w:rsidP="00C612C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C612C2" w:rsidRDefault="00C612C2" w:rsidP="00C612C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p w:rsidR="003F208C" w:rsidRPr="00C612C2" w:rsidRDefault="003F208C">
      <w:pPr>
        <w:rPr>
          <w:lang w:val="de-DE"/>
        </w:rPr>
      </w:pPr>
    </w:p>
    <w:sectPr w:rsidR="003F208C" w:rsidRPr="00C612C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612C2"/>
    <w:rsid w:val="001C6995"/>
    <w:rsid w:val="003F208C"/>
    <w:rsid w:val="00840ADE"/>
    <w:rsid w:val="00A93089"/>
    <w:rsid w:val="00C61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612C2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612C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27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1733</Characters>
  <Application>Microsoft Office Word</Application>
  <DocSecurity>0</DocSecurity>
  <Lines>14</Lines>
  <Paragraphs>4</Paragraphs>
  <ScaleCrop>false</ScaleCrop>
  <Company>HP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2026-07-05T16:10:00Z</dcterms:created>
  <dcterms:modified xsi:type="dcterms:W3CDTF">2026-07-05T16:15:00Z</dcterms:modified>
</cp:coreProperties>
</file>