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532" w:rsidRPr="00F8171C" w:rsidRDefault="002F5532" w:rsidP="00A50A54">
      <w:pPr>
        <w:spacing w:after="0"/>
        <w:ind w:left="708" w:firstLine="708"/>
        <w:rPr>
          <w:rFonts w:ascii="Calibri" w:hAnsi="Calibri" w:cs="Calibri"/>
          <w:b/>
          <w:sz w:val="24"/>
          <w:szCs w:val="24"/>
          <w:lang w:val="de-DE"/>
        </w:rPr>
      </w:pPr>
      <w:r w:rsidRPr="00F8171C">
        <w:rPr>
          <w:rFonts w:ascii="Calibri" w:hAnsi="Calibri" w:cs="Calibri"/>
          <w:b/>
          <w:sz w:val="24"/>
          <w:szCs w:val="24"/>
          <w:lang w:val="de-DE"/>
        </w:rPr>
        <w:t>LESEN TRAINIEREN: SACHTEXTE VERSTEHEN</w:t>
      </w:r>
    </w:p>
    <w:p w:rsidR="00A50A54" w:rsidRPr="00A50A54" w:rsidRDefault="00A50A54" w:rsidP="00A50A54">
      <w:pPr>
        <w:spacing w:after="0"/>
        <w:rPr>
          <w:rFonts w:ascii="Calibri" w:hAnsi="Calibri" w:cs="Calibri"/>
          <w:b/>
          <w:sz w:val="28"/>
          <w:szCs w:val="28"/>
          <w:lang w:val="de-DE"/>
        </w:rPr>
      </w:pPr>
      <w:r w:rsidRPr="00F8171C">
        <w:rPr>
          <w:rFonts w:ascii="Calibri" w:hAnsi="Calibri" w:cs="Calibri"/>
          <w:b/>
          <w:sz w:val="24"/>
          <w:szCs w:val="24"/>
          <w:lang w:val="de-DE"/>
        </w:rPr>
        <w:t>_____________________________________________________________________</w:t>
      </w:r>
    </w:p>
    <w:p w:rsidR="00A50A54" w:rsidRPr="00A50A54" w:rsidRDefault="00A50A54">
      <w:pPr>
        <w:rPr>
          <w:rFonts w:ascii="Calibri" w:hAnsi="Calibri" w:cs="Calibri"/>
          <w:b/>
          <w:i/>
          <w:lang w:val="de-DE"/>
        </w:rPr>
      </w:pPr>
      <w:r>
        <w:rPr>
          <w:rFonts w:ascii="Calibri" w:hAnsi="Calibri" w:cs="Calibri"/>
          <w:b/>
          <w:i/>
          <w:lang w:val="de-DE"/>
        </w:rPr>
        <w:t>1. Lesen Sie den Text</w:t>
      </w:r>
    </w:p>
    <w:p w:rsidR="00F8171C" w:rsidRDefault="001565CA" w:rsidP="00F8171C">
      <w:pPr>
        <w:spacing w:after="0"/>
        <w:rPr>
          <w:rFonts w:ascii="Calibri" w:hAnsi="Calibri" w:cs="Calibri"/>
          <w:b/>
          <w:lang w:val="de-DE"/>
        </w:rPr>
      </w:pPr>
      <w:r w:rsidRPr="00D80634">
        <w:rPr>
          <w:rFonts w:ascii="Calibri" w:hAnsi="Calibri" w:cs="Calibri"/>
          <w:b/>
          <w:lang w:val="de-DE"/>
        </w:rPr>
        <w:t>D</w:t>
      </w:r>
      <w:r w:rsidR="009924AE" w:rsidRPr="00D80634">
        <w:rPr>
          <w:rFonts w:ascii="Calibri" w:hAnsi="Calibri" w:cs="Calibri"/>
          <w:b/>
          <w:lang w:val="de-DE"/>
        </w:rPr>
        <w:t xml:space="preserve">as Leben neu </w:t>
      </w:r>
      <w:r w:rsidR="00F35039" w:rsidRPr="00D80634">
        <w:rPr>
          <w:rFonts w:ascii="Calibri" w:hAnsi="Calibri" w:cs="Calibri"/>
          <w:b/>
          <w:lang w:val="de-DE"/>
        </w:rPr>
        <w:t>gestalten</w:t>
      </w:r>
      <w:r w:rsidR="009924AE" w:rsidRPr="00D80634">
        <w:rPr>
          <w:rFonts w:ascii="Calibri" w:hAnsi="Calibri" w:cs="Calibri"/>
          <w:b/>
          <w:lang w:val="de-DE"/>
        </w:rPr>
        <w:t xml:space="preserve"> </w:t>
      </w:r>
      <w:r w:rsidR="00B01EAD">
        <w:rPr>
          <w:rFonts w:ascii="Calibri" w:hAnsi="Calibri" w:cs="Calibri"/>
          <w:b/>
          <w:lang w:val="de-DE"/>
        </w:rPr>
        <w:t xml:space="preserve"> </w:t>
      </w:r>
    </w:p>
    <w:p w:rsidR="00B01EAD" w:rsidRDefault="00B01EAD" w:rsidP="00F8171C">
      <w:pPr>
        <w:spacing w:after="0"/>
        <w:rPr>
          <w:rFonts w:ascii="Calibri" w:hAnsi="Calibri" w:cs="Calibri"/>
          <w:b/>
          <w:lang w:val="de-DE"/>
        </w:rPr>
      </w:pPr>
    </w:p>
    <w:p w:rsidR="00D80634" w:rsidRPr="00F8171C" w:rsidRDefault="001E28D2" w:rsidP="00F8171C">
      <w:pPr>
        <w:spacing w:after="0"/>
        <w:rPr>
          <w:rFonts w:ascii="Calibri" w:hAnsi="Calibri" w:cs="Calibri"/>
          <w:b/>
          <w:lang w:val="de-DE"/>
        </w:rPr>
      </w:pPr>
      <w:r w:rsidRPr="001E28D2">
        <w:rPr>
          <w:rFonts w:ascii="Calibri" w:hAnsi="Calibri" w:cs="Calibri"/>
          <w:b/>
          <w:bCs/>
          <w:color w:val="262626"/>
          <w:sz w:val="20"/>
          <w:szCs w:val="20"/>
          <w:shd w:val="clear" w:color="auto" w:fill="F5F5F5"/>
          <w:lang w:val="de-DE"/>
        </w:rPr>
        <w:t xml:space="preserve">Auswandern, den Beruf wechseln, nochmal studieren oder eine Ausbildung machen: Viele Menschen wünschen sich einen Neuanfang im Leben - warum eigentlich? Und warum fällt es oft schwer, neue Wege zu gehen? </w:t>
      </w:r>
    </w:p>
    <w:p w:rsidR="00CA289D" w:rsidRPr="00933967" w:rsidRDefault="00CA289D" w:rsidP="001E28D2">
      <w:pPr>
        <w:spacing w:after="0"/>
        <w:rPr>
          <w:rFonts w:ascii="Calibri" w:hAnsi="Calibri" w:cs="Calibri"/>
          <w:color w:val="262626"/>
          <w:sz w:val="20"/>
          <w:szCs w:val="20"/>
          <w:shd w:val="clear" w:color="auto" w:fill="F5F5F5"/>
          <w:lang w:val="de-DE"/>
        </w:rPr>
      </w:pPr>
      <w:r w:rsidRPr="00CA289D">
        <w:rPr>
          <w:rFonts w:ascii="Calibri" w:hAnsi="Calibri" w:cs="Calibri"/>
          <w:color w:val="262626"/>
          <w:sz w:val="20"/>
          <w:szCs w:val="20"/>
          <w:shd w:val="clear" w:color="auto" w:fill="F5F5F5"/>
          <w:lang w:val="de-DE"/>
        </w:rPr>
        <w:t>Weltreise statt Bürojob, mehr Freizeit statt</w:t>
      </w:r>
      <w:r w:rsidR="00D80634">
        <w:rPr>
          <w:rFonts w:ascii="Calibri" w:hAnsi="Calibri" w:cs="Calibri"/>
          <w:color w:val="262626"/>
          <w:sz w:val="20"/>
          <w:szCs w:val="20"/>
          <w:shd w:val="clear" w:color="auto" w:fill="F5F5F5"/>
          <w:lang w:val="de-DE"/>
        </w:rPr>
        <w:t xml:space="preserve"> ein Leben als </w:t>
      </w:r>
      <w:r w:rsidR="00D80634" w:rsidRPr="00D80634">
        <w:rPr>
          <w:rFonts w:ascii="Calibri" w:hAnsi="Calibri" w:cs="Calibri"/>
          <w:i/>
          <w:color w:val="262626"/>
          <w:sz w:val="20"/>
          <w:szCs w:val="20"/>
          <w:shd w:val="clear" w:color="auto" w:fill="F5F5F5"/>
          <w:lang w:val="de-DE"/>
        </w:rPr>
        <w:t>Workaholic</w:t>
      </w:r>
      <w:r w:rsidR="00D80634" w:rsidRPr="00D80634">
        <w:rPr>
          <w:lang w:val="de-DE"/>
        </w:rPr>
        <w:t>,</w:t>
      </w:r>
      <w:r w:rsidR="00D80634">
        <w:rPr>
          <w:lang w:val="de-DE"/>
        </w:rPr>
        <w:t xml:space="preserve"> </w:t>
      </w:r>
      <w:r w:rsidR="00D80634">
        <w:rPr>
          <w:rFonts w:ascii="Calibri" w:hAnsi="Calibri" w:cs="Calibri"/>
          <w:color w:val="262626"/>
          <w:sz w:val="20"/>
          <w:szCs w:val="20"/>
          <w:shd w:val="clear" w:color="auto" w:fill="F5F5F5"/>
          <w:lang w:val="de-DE"/>
        </w:rPr>
        <w:t>das</w:t>
      </w:r>
      <w:r w:rsidRPr="00CA289D">
        <w:rPr>
          <w:rFonts w:ascii="Calibri" w:hAnsi="Calibri" w:cs="Calibri"/>
          <w:color w:val="262626"/>
          <w:sz w:val="20"/>
          <w:szCs w:val="20"/>
          <w:shd w:val="clear" w:color="auto" w:fill="F5F5F5"/>
          <w:lang w:val="de-DE"/>
        </w:rPr>
        <w:t xml:space="preserve"> Landleben gegen </w:t>
      </w:r>
      <w:r w:rsidR="00E249B9">
        <w:rPr>
          <w:rFonts w:ascii="Calibri" w:hAnsi="Calibri" w:cs="Calibri"/>
          <w:color w:val="262626"/>
          <w:sz w:val="20"/>
          <w:szCs w:val="20"/>
          <w:shd w:val="clear" w:color="auto" w:fill="F5F5F5"/>
          <w:lang w:val="de-DE"/>
        </w:rPr>
        <w:t>das Leben in der</w:t>
      </w:r>
      <w:r w:rsidR="00D80634">
        <w:rPr>
          <w:rFonts w:ascii="Calibri" w:hAnsi="Calibri" w:cs="Calibri"/>
          <w:color w:val="262626"/>
          <w:sz w:val="20"/>
          <w:szCs w:val="20"/>
          <w:shd w:val="clear" w:color="auto" w:fill="F5F5F5"/>
          <w:lang w:val="de-DE"/>
        </w:rPr>
        <w:t xml:space="preserve"> </w:t>
      </w:r>
      <w:r w:rsidRPr="00CA289D">
        <w:rPr>
          <w:rFonts w:ascii="Calibri" w:hAnsi="Calibri" w:cs="Calibri"/>
          <w:color w:val="262626"/>
          <w:sz w:val="20"/>
          <w:szCs w:val="20"/>
          <w:shd w:val="clear" w:color="auto" w:fill="F5F5F5"/>
          <w:lang w:val="de-DE"/>
        </w:rPr>
        <w:t>Großstadt eintauschen - viele Menschen träumen von einem kompletten Neuanfang.</w:t>
      </w:r>
      <w:r w:rsidR="00D80634">
        <w:rPr>
          <w:rFonts w:ascii="Calibri" w:hAnsi="Calibri" w:cs="Calibri"/>
          <w:color w:val="262626"/>
          <w:sz w:val="20"/>
          <w:szCs w:val="20"/>
          <w:shd w:val="clear" w:color="auto" w:fill="F5F5F5"/>
          <w:lang w:val="de-DE"/>
        </w:rPr>
        <w:t xml:space="preserve">  </w:t>
      </w:r>
      <w:r w:rsidRPr="00CA289D">
        <w:rPr>
          <w:rFonts w:ascii="Calibri" w:hAnsi="Calibri" w:cs="Calibri"/>
          <w:color w:val="262626"/>
          <w:sz w:val="20"/>
          <w:szCs w:val="20"/>
          <w:shd w:val="clear" w:color="auto" w:fill="F5F5F5"/>
          <w:lang w:val="de-DE"/>
        </w:rPr>
        <w:t xml:space="preserve">Neuanfänge können unterschiedliche Formen annehmen: Sie können klein, groß oder selbstgewählt sein. </w:t>
      </w:r>
      <w:r w:rsidR="00D80634">
        <w:rPr>
          <w:rFonts w:ascii="Calibri" w:hAnsi="Calibri" w:cs="Calibri"/>
          <w:color w:val="262626"/>
          <w:sz w:val="20"/>
          <w:szCs w:val="20"/>
          <w:shd w:val="clear" w:color="auto" w:fill="F5F5F5"/>
          <w:lang w:val="de-DE"/>
        </w:rPr>
        <w:t>Sie</w:t>
      </w:r>
      <w:r w:rsidRPr="00CA289D">
        <w:rPr>
          <w:rFonts w:ascii="Calibri" w:hAnsi="Calibri" w:cs="Calibri"/>
          <w:color w:val="262626"/>
          <w:sz w:val="20"/>
          <w:szCs w:val="20"/>
          <w:shd w:val="clear" w:color="auto" w:fill="F5F5F5"/>
          <w:lang w:val="de-DE"/>
        </w:rPr>
        <w:t xml:space="preserve"> können aber auch von außen </w:t>
      </w:r>
      <w:r w:rsidR="00D80634">
        <w:rPr>
          <w:rFonts w:ascii="Calibri" w:hAnsi="Calibri" w:cs="Calibri"/>
          <w:color w:val="262626"/>
          <w:sz w:val="20"/>
          <w:szCs w:val="20"/>
          <w:shd w:val="clear" w:color="auto" w:fill="F5F5F5"/>
          <w:lang w:val="de-DE"/>
        </w:rPr>
        <w:t xml:space="preserve">kommen und </w:t>
      </w:r>
      <w:r w:rsidRPr="00CA289D">
        <w:rPr>
          <w:rFonts w:ascii="Calibri" w:hAnsi="Calibri" w:cs="Calibri"/>
          <w:color w:val="262626"/>
          <w:sz w:val="20"/>
          <w:szCs w:val="20"/>
          <w:shd w:val="clear" w:color="auto" w:fill="F5F5F5"/>
          <w:lang w:val="de-DE"/>
        </w:rPr>
        <w:t xml:space="preserve"> Veränderungen wie Krankheit</w:t>
      </w:r>
      <w:r w:rsidR="00D80634">
        <w:rPr>
          <w:rFonts w:ascii="Calibri" w:hAnsi="Calibri" w:cs="Calibri"/>
          <w:color w:val="262626"/>
          <w:sz w:val="20"/>
          <w:szCs w:val="20"/>
          <w:shd w:val="clear" w:color="auto" w:fill="F5F5F5"/>
          <w:lang w:val="de-DE"/>
        </w:rPr>
        <w:t xml:space="preserve">, </w:t>
      </w:r>
      <w:r w:rsidRPr="00CA289D">
        <w:rPr>
          <w:rFonts w:ascii="Calibri" w:hAnsi="Calibri" w:cs="Calibri"/>
          <w:color w:val="262626"/>
          <w:sz w:val="20"/>
          <w:szCs w:val="20"/>
          <w:shd w:val="clear" w:color="auto" w:fill="F5F5F5"/>
          <w:lang w:val="de-DE"/>
        </w:rPr>
        <w:t xml:space="preserve">Trennung oder Jobverlust </w:t>
      </w:r>
      <w:r w:rsidR="00E249B9">
        <w:rPr>
          <w:rFonts w:ascii="Calibri" w:hAnsi="Calibri" w:cs="Calibri"/>
          <w:color w:val="262626"/>
          <w:sz w:val="20"/>
          <w:szCs w:val="20"/>
          <w:shd w:val="clear" w:color="auto" w:fill="F5F5F5"/>
          <w:lang w:val="de-DE"/>
        </w:rPr>
        <w:t>mit sich bringen</w:t>
      </w:r>
      <w:r w:rsidRPr="00CA289D">
        <w:rPr>
          <w:rFonts w:ascii="Calibri" w:hAnsi="Calibri" w:cs="Calibri"/>
          <w:color w:val="262626"/>
          <w:sz w:val="20"/>
          <w:szCs w:val="20"/>
          <w:shd w:val="clear" w:color="auto" w:fill="F5F5F5"/>
          <w:lang w:val="de-DE"/>
        </w:rPr>
        <w:t xml:space="preserve">. Meistens stellen Neuanfänge eine Zäsur im Leben dar", erklärt </w:t>
      </w:r>
      <w:r w:rsidR="00E249B9">
        <w:rPr>
          <w:rFonts w:ascii="Calibri" w:hAnsi="Calibri" w:cs="Calibri"/>
          <w:color w:val="262626"/>
          <w:sz w:val="20"/>
          <w:szCs w:val="20"/>
          <w:shd w:val="clear" w:color="auto" w:fill="F5F5F5"/>
          <w:lang w:val="de-DE"/>
        </w:rPr>
        <w:t xml:space="preserve">die </w:t>
      </w:r>
      <w:r w:rsidR="009A1F31" w:rsidRPr="001E73E6">
        <w:rPr>
          <w:rFonts w:ascii="Calibri" w:hAnsi="Calibri" w:cs="Calibri"/>
          <w:color w:val="262626"/>
          <w:sz w:val="20"/>
          <w:szCs w:val="20"/>
          <w:shd w:val="clear" w:color="auto" w:fill="F5F5F5"/>
          <w:lang w:val="de-DE"/>
        </w:rPr>
        <w:t xml:space="preserve">Persönlichkeitsforscherin </w:t>
      </w:r>
      <w:r w:rsidRPr="00CA289D">
        <w:rPr>
          <w:rFonts w:ascii="Calibri" w:hAnsi="Calibri" w:cs="Calibri"/>
          <w:color w:val="262626"/>
          <w:sz w:val="20"/>
          <w:szCs w:val="20"/>
          <w:shd w:val="clear" w:color="auto" w:fill="F5F5F5"/>
          <w:lang w:val="de-DE"/>
        </w:rPr>
        <w:t xml:space="preserve">Eva </w:t>
      </w:r>
      <w:proofErr w:type="spellStart"/>
      <w:r w:rsidRPr="00CA289D">
        <w:rPr>
          <w:rFonts w:ascii="Calibri" w:hAnsi="Calibri" w:cs="Calibri"/>
          <w:color w:val="262626"/>
          <w:sz w:val="20"/>
          <w:szCs w:val="20"/>
          <w:shd w:val="clear" w:color="auto" w:fill="F5F5F5"/>
          <w:lang w:val="de-DE"/>
        </w:rPr>
        <w:t>Asselmann</w:t>
      </w:r>
      <w:proofErr w:type="spellEnd"/>
      <w:r w:rsidR="00E249B9">
        <w:rPr>
          <w:rFonts w:ascii="Calibri" w:hAnsi="Calibri" w:cs="Calibri"/>
          <w:color w:val="262626"/>
          <w:sz w:val="20"/>
          <w:szCs w:val="20"/>
          <w:shd w:val="clear" w:color="auto" w:fill="F5F5F5"/>
          <w:lang w:val="de-DE"/>
        </w:rPr>
        <w:t xml:space="preserve"> aus </w:t>
      </w:r>
      <w:r w:rsidRPr="00CA289D">
        <w:rPr>
          <w:rFonts w:ascii="Calibri" w:hAnsi="Calibri" w:cs="Calibri"/>
          <w:color w:val="262626"/>
          <w:sz w:val="20"/>
          <w:szCs w:val="20"/>
          <w:shd w:val="clear" w:color="auto" w:fill="F5F5F5"/>
          <w:lang w:val="de-DE"/>
        </w:rPr>
        <w:t>Potsdam.</w:t>
      </w:r>
      <w:r w:rsidRPr="00CA289D">
        <w:rPr>
          <w:rFonts w:ascii="Calibri" w:hAnsi="Calibri" w:cs="Calibri"/>
          <w:color w:val="262626"/>
          <w:sz w:val="20"/>
          <w:szCs w:val="20"/>
          <w:lang w:val="de-DE"/>
        </w:rPr>
        <w:br/>
      </w:r>
      <w:r w:rsidRPr="00CA289D">
        <w:rPr>
          <w:rFonts w:ascii="Calibri" w:hAnsi="Calibri" w:cs="Calibri"/>
          <w:color w:val="262626"/>
          <w:sz w:val="20"/>
          <w:szCs w:val="20"/>
          <w:shd w:val="clear" w:color="auto" w:fill="F5F5F5"/>
          <w:lang w:val="de-DE"/>
        </w:rPr>
        <w:t xml:space="preserve">Veränderungen sind Teil des Lebens: Wir </w:t>
      </w:r>
      <w:r w:rsidR="00E249B9">
        <w:rPr>
          <w:rFonts w:ascii="Calibri" w:hAnsi="Calibri" w:cs="Calibri"/>
          <w:color w:val="262626"/>
          <w:sz w:val="20"/>
          <w:szCs w:val="20"/>
          <w:shd w:val="clear" w:color="auto" w:fill="F5F5F5"/>
          <w:lang w:val="de-DE"/>
        </w:rPr>
        <w:t xml:space="preserve">alle </w:t>
      </w:r>
      <w:r w:rsidRPr="00CA289D">
        <w:rPr>
          <w:rFonts w:ascii="Calibri" w:hAnsi="Calibri" w:cs="Calibri"/>
          <w:color w:val="262626"/>
          <w:sz w:val="20"/>
          <w:szCs w:val="20"/>
          <w:shd w:val="clear" w:color="auto" w:fill="F5F5F5"/>
          <w:lang w:val="de-DE"/>
        </w:rPr>
        <w:t xml:space="preserve">durchlaufen verschiedene Lebensphasen wie Schule und Berufsleben, gründen vielleicht eine Familie oder gehen in Rente. </w:t>
      </w:r>
      <w:r w:rsidR="00E249B9">
        <w:rPr>
          <w:rFonts w:ascii="Calibri" w:hAnsi="Calibri" w:cs="Calibri"/>
          <w:color w:val="262626"/>
          <w:sz w:val="20"/>
          <w:szCs w:val="20"/>
          <w:shd w:val="clear" w:color="auto" w:fill="F5F5F5"/>
          <w:lang w:val="de-DE"/>
        </w:rPr>
        <w:t>Doch</w:t>
      </w:r>
      <w:r w:rsidRPr="00CA289D">
        <w:rPr>
          <w:rFonts w:ascii="Calibri" w:hAnsi="Calibri" w:cs="Calibri"/>
          <w:color w:val="262626"/>
          <w:sz w:val="20"/>
          <w:szCs w:val="20"/>
          <w:shd w:val="clear" w:color="auto" w:fill="F5F5F5"/>
          <w:lang w:val="de-DE"/>
        </w:rPr>
        <w:t xml:space="preserve"> sind Lebensphasen </w:t>
      </w:r>
      <w:r w:rsidR="00723879">
        <w:rPr>
          <w:rFonts w:ascii="Calibri" w:hAnsi="Calibri" w:cs="Calibri"/>
          <w:color w:val="262626"/>
          <w:sz w:val="20"/>
          <w:szCs w:val="20"/>
          <w:shd w:val="clear" w:color="auto" w:fill="F5F5F5"/>
          <w:lang w:val="de-DE"/>
        </w:rPr>
        <w:t xml:space="preserve">heute </w:t>
      </w:r>
      <w:r w:rsidRPr="00CA289D">
        <w:rPr>
          <w:rFonts w:ascii="Calibri" w:hAnsi="Calibri" w:cs="Calibri"/>
          <w:color w:val="262626"/>
          <w:sz w:val="20"/>
          <w:szCs w:val="20"/>
          <w:shd w:val="clear" w:color="auto" w:fill="F5F5F5"/>
          <w:lang w:val="de-DE"/>
        </w:rPr>
        <w:t xml:space="preserve">gesellschaftlich weniger stark vorgegeben als noch vor Jahrzehnten. Wir sind heute flexibler und offener für verschiedene Lebensentwürfe. Berufliche Veränderungen wie ein Jobwechsel oder ein Umzug und private Neuanfänge wie </w:t>
      </w:r>
      <w:r w:rsidR="00723879">
        <w:rPr>
          <w:rFonts w:ascii="Calibri" w:hAnsi="Calibri" w:cs="Calibri"/>
          <w:color w:val="262626"/>
          <w:sz w:val="20"/>
          <w:szCs w:val="20"/>
          <w:shd w:val="clear" w:color="auto" w:fill="F5F5F5"/>
          <w:lang w:val="de-DE"/>
        </w:rPr>
        <w:t>zum Beispiel</w:t>
      </w:r>
      <w:r w:rsidRPr="00CA289D">
        <w:rPr>
          <w:rFonts w:ascii="Calibri" w:hAnsi="Calibri" w:cs="Calibri"/>
          <w:color w:val="262626"/>
          <w:sz w:val="20"/>
          <w:szCs w:val="20"/>
          <w:shd w:val="clear" w:color="auto" w:fill="F5F5F5"/>
          <w:lang w:val="de-DE"/>
        </w:rPr>
        <w:t xml:space="preserve"> eine Trennung werden heute von der Gesellschaft stärker akzeptiert.</w:t>
      </w:r>
      <w:r w:rsidRPr="00CA289D">
        <w:rPr>
          <w:rFonts w:ascii="Calibri" w:hAnsi="Calibri" w:cs="Calibri"/>
          <w:color w:val="262626"/>
          <w:sz w:val="20"/>
          <w:szCs w:val="20"/>
          <w:lang w:val="de-DE"/>
        </w:rPr>
        <w:br/>
      </w:r>
      <w:r w:rsidRPr="00CA289D">
        <w:rPr>
          <w:rFonts w:ascii="Calibri" w:hAnsi="Calibri" w:cs="Calibri"/>
          <w:color w:val="262626"/>
          <w:sz w:val="20"/>
          <w:szCs w:val="20"/>
          <w:shd w:val="clear" w:color="auto" w:fill="F5F5F5"/>
          <w:lang w:val="de-DE"/>
        </w:rPr>
        <w:t>Es gibt Situationen, in denen wir uns se</w:t>
      </w:r>
      <w:r w:rsidR="00723879">
        <w:rPr>
          <w:rFonts w:ascii="Calibri" w:hAnsi="Calibri" w:cs="Calibri"/>
          <w:color w:val="262626"/>
          <w:sz w:val="20"/>
          <w:szCs w:val="20"/>
          <w:shd w:val="clear" w:color="auto" w:fill="F5F5F5"/>
          <w:lang w:val="de-DE"/>
        </w:rPr>
        <w:t xml:space="preserve">lbst eine Veränderung wünschen, etwa mehr Sport zu treiben, </w:t>
      </w:r>
      <w:r w:rsidRPr="00CA289D">
        <w:rPr>
          <w:rFonts w:ascii="Calibri" w:hAnsi="Calibri" w:cs="Calibri"/>
          <w:color w:val="262626"/>
          <w:sz w:val="20"/>
          <w:szCs w:val="20"/>
          <w:shd w:val="clear" w:color="auto" w:fill="F5F5F5"/>
          <w:lang w:val="de-DE"/>
        </w:rPr>
        <w:t xml:space="preserve"> </w:t>
      </w:r>
      <w:r w:rsidR="00723879">
        <w:rPr>
          <w:rFonts w:ascii="Calibri" w:hAnsi="Calibri" w:cs="Calibri"/>
          <w:color w:val="262626"/>
          <w:sz w:val="20"/>
          <w:szCs w:val="20"/>
          <w:shd w:val="clear" w:color="auto" w:fill="F5F5F5"/>
          <w:lang w:val="de-DE"/>
        </w:rPr>
        <w:t>sich</w:t>
      </w:r>
      <w:r w:rsidRPr="00CA289D">
        <w:rPr>
          <w:rFonts w:ascii="Calibri" w:hAnsi="Calibri" w:cs="Calibri"/>
          <w:color w:val="262626"/>
          <w:sz w:val="20"/>
          <w:szCs w:val="20"/>
          <w:shd w:val="clear" w:color="auto" w:fill="F5F5F5"/>
          <w:lang w:val="de-DE"/>
        </w:rPr>
        <w:t> </w:t>
      </w:r>
      <w:hyperlink r:id="rId5" w:tooltip="zum Video mit Informationen | Gesundheit" w:history="1">
        <w:r w:rsidRPr="00723879">
          <w:rPr>
            <w:rStyle w:val="Collegamentoipertestuale"/>
            <w:rFonts w:ascii="Calibri" w:hAnsi="Calibri" w:cs="Calibri"/>
            <w:color w:val="auto"/>
            <w:sz w:val="20"/>
            <w:szCs w:val="20"/>
            <w:u w:val="none"/>
            <w:bdr w:val="none" w:sz="0" w:space="0" w:color="auto" w:frame="1"/>
            <w:shd w:val="clear" w:color="auto" w:fill="F5F5F5"/>
            <w:lang w:val="de-DE"/>
          </w:rPr>
          <w:t xml:space="preserve">gesünder </w:t>
        </w:r>
        <w:r w:rsidR="00723879">
          <w:rPr>
            <w:rStyle w:val="Collegamentoipertestuale"/>
            <w:rFonts w:ascii="Calibri" w:hAnsi="Calibri" w:cs="Calibri"/>
            <w:color w:val="auto"/>
            <w:sz w:val="20"/>
            <w:szCs w:val="20"/>
            <w:u w:val="none"/>
            <w:bdr w:val="none" w:sz="0" w:space="0" w:color="auto" w:frame="1"/>
            <w:shd w:val="clear" w:color="auto" w:fill="F5F5F5"/>
            <w:lang w:val="de-DE"/>
          </w:rPr>
          <w:t xml:space="preserve">zu </w:t>
        </w:r>
        <w:r w:rsidRPr="00723879">
          <w:rPr>
            <w:rStyle w:val="Collegamentoipertestuale"/>
            <w:rFonts w:ascii="Calibri" w:hAnsi="Calibri" w:cs="Calibri"/>
            <w:color w:val="auto"/>
            <w:sz w:val="20"/>
            <w:szCs w:val="20"/>
            <w:u w:val="none"/>
            <w:bdr w:val="none" w:sz="0" w:space="0" w:color="auto" w:frame="1"/>
            <w:shd w:val="clear" w:color="auto" w:fill="F5F5F5"/>
            <w:lang w:val="de-DE"/>
          </w:rPr>
          <w:t>ernähren</w:t>
        </w:r>
      </w:hyperlink>
      <w:r w:rsidRPr="00723879">
        <w:rPr>
          <w:rFonts w:ascii="Calibri" w:hAnsi="Calibri" w:cs="Calibri"/>
          <w:sz w:val="20"/>
          <w:szCs w:val="20"/>
          <w:shd w:val="clear" w:color="auto" w:fill="F5F5F5"/>
          <w:lang w:val="de-DE"/>
        </w:rPr>
        <w:t> und </w:t>
      </w:r>
      <w:hyperlink r:id="rId6" w:tooltip="zum Modulartikel | Gesundheit" w:history="1">
        <w:r w:rsidRPr="00723879">
          <w:rPr>
            <w:rStyle w:val="Collegamentoipertestuale"/>
            <w:rFonts w:ascii="Calibri" w:hAnsi="Calibri" w:cs="Calibri"/>
            <w:color w:val="auto"/>
            <w:sz w:val="20"/>
            <w:szCs w:val="20"/>
            <w:u w:val="none"/>
            <w:bdr w:val="none" w:sz="0" w:space="0" w:color="auto" w:frame="1"/>
            <w:shd w:val="clear" w:color="auto" w:fill="F5F5F5"/>
            <w:lang w:val="de-DE"/>
          </w:rPr>
          <w:t>ab</w:t>
        </w:r>
        <w:r w:rsidR="00723879">
          <w:rPr>
            <w:rStyle w:val="Collegamentoipertestuale"/>
            <w:rFonts w:ascii="Calibri" w:hAnsi="Calibri" w:cs="Calibri"/>
            <w:color w:val="auto"/>
            <w:sz w:val="20"/>
            <w:szCs w:val="20"/>
            <w:u w:val="none"/>
            <w:bdr w:val="none" w:sz="0" w:space="0" w:color="auto" w:frame="1"/>
            <w:shd w:val="clear" w:color="auto" w:fill="F5F5F5"/>
            <w:lang w:val="de-DE"/>
          </w:rPr>
          <w:t>zu</w:t>
        </w:r>
        <w:r w:rsidRPr="00723879">
          <w:rPr>
            <w:rStyle w:val="Collegamentoipertestuale"/>
            <w:rFonts w:ascii="Calibri" w:hAnsi="Calibri" w:cs="Calibri"/>
            <w:color w:val="auto"/>
            <w:sz w:val="20"/>
            <w:szCs w:val="20"/>
            <w:u w:val="none"/>
            <w:bdr w:val="none" w:sz="0" w:space="0" w:color="auto" w:frame="1"/>
            <w:shd w:val="clear" w:color="auto" w:fill="F5F5F5"/>
            <w:lang w:val="de-DE"/>
          </w:rPr>
          <w:t>nehmen</w:t>
        </w:r>
      </w:hyperlink>
      <w:r w:rsidRPr="00CA289D">
        <w:rPr>
          <w:rFonts w:ascii="Calibri" w:hAnsi="Calibri" w:cs="Calibri"/>
          <w:color w:val="262626"/>
          <w:sz w:val="20"/>
          <w:szCs w:val="20"/>
          <w:shd w:val="clear" w:color="auto" w:fill="F5F5F5"/>
          <w:lang w:val="de-DE"/>
        </w:rPr>
        <w:t> oder eine </w:t>
      </w:r>
      <w:hyperlink r:id="rId7" w:tooltip="zum Modulartikel" w:history="1">
        <w:r w:rsidRPr="00723879">
          <w:rPr>
            <w:rStyle w:val="Collegamentoipertestuale"/>
            <w:rFonts w:ascii="Calibri" w:hAnsi="Calibri" w:cs="Calibri"/>
            <w:color w:val="auto"/>
            <w:sz w:val="20"/>
            <w:szCs w:val="20"/>
            <w:u w:val="none"/>
            <w:bdr w:val="none" w:sz="0" w:space="0" w:color="auto" w:frame="1"/>
            <w:shd w:val="clear" w:color="auto" w:fill="F5F5F5"/>
            <w:lang w:val="de-DE"/>
          </w:rPr>
          <w:t>Fremdsprache</w:t>
        </w:r>
        <w:r w:rsidR="00723879">
          <w:rPr>
            <w:rStyle w:val="Collegamentoipertestuale"/>
            <w:rFonts w:ascii="Calibri" w:hAnsi="Calibri" w:cs="Calibri"/>
            <w:color w:val="auto"/>
            <w:sz w:val="20"/>
            <w:szCs w:val="20"/>
            <w:u w:val="none"/>
            <w:bdr w:val="none" w:sz="0" w:space="0" w:color="auto" w:frame="1"/>
            <w:shd w:val="clear" w:color="auto" w:fill="F5F5F5"/>
            <w:lang w:val="de-DE"/>
          </w:rPr>
          <w:t xml:space="preserve"> zu</w:t>
        </w:r>
        <w:r w:rsidRPr="00723879">
          <w:rPr>
            <w:rStyle w:val="Collegamentoipertestuale"/>
            <w:rFonts w:ascii="Calibri" w:hAnsi="Calibri" w:cs="Calibri"/>
            <w:color w:val="auto"/>
            <w:sz w:val="20"/>
            <w:szCs w:val="20"/>
            <w:u w:val="none"/>
            <w:bdr w:val="none" w:sz="0" w:space="0" w:color="auto" w:frame="1"/>
            <w:shd w:val="clear" w:color="auto" w:fill="F5F5F5"/>
            <w:lang w:val="de-DE"/>
          </w:rPr>
          <w:t xml:space="preserve"> lernen</w:t>
        </w:r>
      </w:hyperlink>
      <w:r w:rsidR="00723879">
        <w:rPr>
          <w:rFonts w:ascii="Calibri" w:hAnsi="Calibri" w:cs="Calibri"/>
          <w:color w:val="262626"/>
          <w:sz w:val="20"/>
          <w:szCs w:val="20"/>
          <w:shd w:val="clear" w:color="auto" w:fill="F5F5F5"/>
          <w:lang w:val="de-DE"/>
        </w:rPr>
        <w:t>.  Dabei</w:t>
      </w:r>
      <w:r w:rsidRPr="00CA289D">
        <w:rPr>
          <w:rFonts w:ascii="Calibri" w:hAnsi="Calibri" w:cs="Calibri"/>
          <w:color w:val="262626"/>
          <w:sz w:val="20"/>
          <w:szCs w:val="20"/>
          <w:shd w:val="clear" w:color="auto" w:fill="F5F5F5"/>
          <w:lang w:val="de-DE"/>
        </w:rPr>
        <w:t xml:space="preserve"> handelt es sich </w:t>
      </w:r>
      <w:r w:rsidR="00CC7FAE">
        <w:rPr>
          <w:rFonts w:ascii="Calibri" w:hAnsi="Calibri" w:cs="Calibri"/>
          <w:color w:val="262626"/>
          <w:sz w:val="20"/>
          <w:szCs w:val="20"/>
          <w:shd w:val="clear" w:color="auto" w:fill="F5F5F5"/>
          <w:lang w:val="de-DE"/>
        </w:rPr>
        <w:t xml:space="preserve">aber nicht um wirkliche Neuanfänge sondern eher um Routinen, die man verändert und in den </w:t>
      </w:r>
      <w:r w:rsidRPr="00CA289D">
        <w:rPr>
          <w:rFonts w:ascii="Calibri" w:hAnsi="Calibri" w:cs="Calibri"/>
          <w:color w:val="262626"/>
          <w:sz w:val="20"/>
          <w:szCs w:val="20"/>
          <w:shd w:val="clear" w:color="auto" w:fill="F5F5F5"/>
          <w:lang w:val="de-DE"/>
        </w:rPr>
        <w:t>Alltag integrier</w:t>
      </w:r>
      <w:r w:rsidR="00CC7FAE">
        <w:rPr>
          <w:rFonts w:ascii="Calibri" w:hAnsi="Calibri" w:cs="Calibri"/>
          <w:color w:val="262626"/>
          <w:sz w:val="20"/>
          <w:szCs w:val="20"/>
          <w:shd w:val="clear" w:color="auto" w:fill="F5F5F5"/>
          <w:lang w:val="de-DE"/>
        </w:rPr>
        <w:t>t. Doch i</w:t>
      </w:r>
      <w:r w:rsidRPr="00CA289D">
        <w:rPr>
          <w:rFonts w:ascii="Calibri" w:hAnsi="Calibri" w:cs="Calibri"/>
          <w:color w:val="262626"/>
          <w:sz w:val="20"/>
          <w:szCs w:val="20"/>
          <w:shd w:val="clear" w:color="auto" w:fill="F5F5F5"/>
          <w:lang w:val="de-DE"/>
        </w:rPr>
        <w:t xml:space="preserve">n anderen Fällen kann der Wunsch nach Wandel tiefgreifende Veränderungen zur Folge haben: Bei </w:t>
      </w:r>
      <w:r w:rsidR="00CC7FAE">
        <w:rPr>
          <w:rFonts w:ascii="Calibri" w:hAnsi="Calibri" w:cs="Calibri"/>
          <w:color w:val="262626"/>
          <w:sz w:val="20"/>
          <w:szCs w:val="20"/>
          <w:shd w:val="clear" w:color="auto" w:fill="F5F5F5"/>
          <w:lang w:val="de-DE"/>
        </w:rPr>
        <w:t xml:space="preserve">tatsächlichen </w:t>
      </w:r>
      <w:r w:rsidRPr="00CA289D">
        <w:rPr>
          <w:rFonts w:ascii="Calibri" w:hAnsi="Calibri" w:cs="Calibri"/>
          <w:color w:val="262626"/>
          <w:sz w:val="20"/>
          <w:szCs w:val="20"/>
          <w:shd w:val="clear" w:color="auto" w:fill="F5F5F5"/>
          <w:lang w:val="de-DE"/>
        </w:rPr>
        <w:t xml:space="preserve">Neuanfängen handelt es sich um Einschnitte im Leben, die häufig den gesamten Lebensstil betreffen. "Wenn wir zum Beispiel in ein fremdes Land auswandern oder ein Kind bekommen, </w:t>
      </w:r>
      <w:r w:rsidR="00460F7D">
        <w:rPr>
          <w:rFonts w:ascii="Calibri" w:hAnsi="Calibri" w:cs="Calibri"/>
          <w:color w:val="262626"/>
          <w:sz w:val="20"/>
          <w:szCs w:val="20"/>
          <w:shd w:val="clear" w:color="auto" w:fill="F5F5F5"/>
          <w:lang w:val="de-DE"/>
        </w:rPr>
        <w:t>geht das weit über das</w:t>
      </w:r>
      <w:r w:rsidR="00CC7FAE">
        <w:rPr>
          <w:rFonts w:ascii="Calibri" w:hAnsi="Calibri" w:cs="Calibri"/>
          <w:color w:val="262626"/>
          <w:sz w:val="20"/>
          <w:szCs w:val="20"/>
          <w:shd w:val="clear" w:color="auto" w:fill="F5F5F5"/>
          <w:lang w:val="de-DE"/>
        </w:rPr>
        <w:t xml:space="preserve"> Umstellen von Routinen</w:t>
      </w:r>
      <w:r w:rsidR="00460F7D">
        <w:rPr>
          <w:rFonts w:ascii="Calibri" w:hAnsi="Calibri" w:cs="Calibri"/>
          <w:color w:val="262626"/>
          <w:sz w:val="20"/>
          <w:szCs w:val="20"/>
          <w:shd w:val="clear" w:color="auto" w:fill="F5F5F5"/>
          <w:lang w:val="de-DE"/>
        </w:rPr>
        <w:t xml:space="preserve"> hinaus</w:t>
      </w:r>
      <w:r w:rsidR="00CC7FAE">
        <w:rPr>
          <w:rFonts w:ascii="Calibri" w:hAnsi="Calibri" w:cs="Calibri"/>
          <w:color w:val="262626"/>
          <w:sz w:val="20"/>
          <w:szCs w:val="20"/>
          <w:shd w:val="clear" w:color="auto" w:fill="F5F5F5"/>
          <w:lang w:val="de-DE"/>
        </w:rPr>
        <w:t>“</w:t>
      </w:r>
      <w:r w:rsidR="00460F7D">
        <w:rPr>
          <w:rFonts w:ascii="Calibri" w:hAnsi="Calibri" w:cs="Calibri"/>
          <w:color w:val="262626"/>
          <w:sz w:val="20"/>
          <w:szCs w:val="20"/>
          <w:shd w:val="clear" w:color="auto" w:fill="F5F5F5"/>
          <w:lang w:val="de-DE"/>
        </w:rPr>
        <w:t>,</w:t>
      </w:r>
      <w:r w:rsidR="00CC7FAE">
        <w:rPr>
          <w:rFonts w:ascii="Calibri" w:hAnsi="Calibri" w:cs="Calibri"/>
          <w:color w:val="262626"/>
          <w:sz w:val="20"/>
          <w:szCs w:val="20"/>
          <w:shd w:val="clear" w:color="auto" w:fill="F5F5F5"/>
          <w:lang w:val="de-DE"/>
        </w:rPr>
        <w:t xml:space="preserve"> so </w:t>
      </w:r>
      <w:r w:rsidRPr="00933967">
        <w:rPr>
          <w:rFonts w:ascii="Calibri" w:hAnsi="Calibri" w:cs="Calibri"/>
          <w:color w:val="262626"/>
          <w:sz w:val="20"/>
          <w:szCs w:val="20"/>
          <w:shd w:val="clear" w:color="auto" w:fill="F5F5F5"/>
          <w:lang w:val="de-DE"/>
        </w:rPr>
        <w:t xml:space="preserve">Eva </w:t>
      </w:r>
      <w:proofErr w:type="spellStart"/>
      <w:r w:rsidRPr="00933967">
        <w:rPr>
          <w:rFonts w:ascii="Calibri" w:hAnsi="Calibri" w:cs="Calibri"/>
          <w:color w:val="262626"/>
          <w:sz w:val="20"/>
          <w:szCs w:val="20"/>
          <w:shd w:val="clear" w:color="auto" w:fill="F5F5F5"/>
          <w:lang w:val="de-DE"/>
        </w:rPr>
        <w:t>Asselmann</w:t>
      </w:r>
      <w:proofErr w:type="spellEnd"/>
      <w:r w:rsidRPr="00933967">
        <w:rPr>
          <w:rFonts w:ascii="Calibri" w:hAnsi="Calibri" w:cs="Calibri"/>
          <w:color w:val="262626"/>
          <w:sz w:val="20"/>
          <w:szCs w:val="20"/>
          <w:shd w:val="clear" w:color="auto" w:fill="F5F5F5"/>
          <w:lang w:val="de-DE"/>
        </w:rPr>
        <w:t>.</w:t>
      </w:r>
    </w:p>
    <w:p w:rsidR="00933967" w:rsidRPr="001E73E6" w:rsidRDefault="008A569F" w:rsidP="001E28D2">
      <w:pPr>
        <w:spacing w:after="0"/>
        <w:rPr>
          <w:rFonts w:ascii="Calibri" w:hAnsi="Calibri" w:cs="Calibri"/>
          <w:color w:val="262626"/>
          <w:sz w:val="20"/>
          <w:szCs w:val="20"/>
          <w:shd w:val="clear" w:color="auto" w:fill="F5F5F5"/>
          <w:lang w:val="de-DE"/>
        </w:rPr>
      </w:pPr>
      <w:r>
        <w:rPr>
          <w:rFonts w:ascii="Calibri" w:hAnsi="Calibri" w:cs="Calibri"/>
          <w:color w:val="262626"/>
          <w:sz w:val="20"/>
          <w:szCs w:val="20"/>
          <w:shd w:val="clear" w:color="auto" w:fill="F5F5F5"/>
          <w:lang w:val="de-DE"/>
        </w:rPr>
        <w:t>Ist man unzufrieden mit dem Status Quo oder dem Alltagstrott, kann das der Motor für einen Neuanfang sein. Doch u</w:t>
      </w:r>
      <w:r w:rsidR="00933967" w:rsidRPr="00933967">
        <w:rPr>
          <w:rFonts w:ascii="Calibri" w:hAnsi="Calibri" w:cs="Calibri"/>
          <w:color w:val="262626"/>
          <w:sz w:val="20"/>
          <w:szCs w:val="20"/>
          <w:shd w:val="clear" w:color="auto" w:fill="F5F5F5"/>
          <w:lang w:val="de-DE"/>
        </w:rPr>
        <w:t xml:space="preserve">nfreiwillige und überraschende Neuanfänge wie Krankheit, Jobverlust oder eine Trennung lösen </w:t>
      </w:r>
      <w:r w:rsidR="00BC3493">
        <w:rPr>
          <w:rFonts w:ascii="Calibri" w:hAnsi="Calibri" w:cs="Calibri"/>
          <w:color w:val="262626"/>
          <w:sz w:val="20"/>
          <w:szCs w:val="20"/>
          <w:shd w:val="clear" w:color="auto" w:fill="F5F5F5"/>
          <w:lang w:val="de-DE"/>
        </w:rPr>
        <w:t xml:space="preserve">zunächst </w:t>
      </w:r>
      <w:r w:rsidR="00933967" w:rsidRPr="00933967">
        <w:rPr>
          <w:rFonts w:ascii="Calibri" w:hAnsi="Calibri" w:cs="Calibri"/>
          <w:color w:val="262626"/>
          <w:sz w:val="20"/>
          <w:szCs w:val="20"/>
          <w:shd w:val="clear" w:color="auto" w:fill="F5F5F5"/>
          <w:lang w:val="de-DE"/>
        </w:rPr>
        <w:t>meist negative Gefühle wie Angst, Scham oder Wut aus</w:t>
      </w:r>
      <w:r w:rsidR="00BC3493">
        <w:rPr>
          <w:rFonts w:ascii="Calibri" w:hAnsi="Calibri" w:cs="Calibri"/>
          <w:color w:val="262626"/>
          <w:sz w:val="20"/>
          <w:szCs w:val="20"/>
          <w:shd w:val="clear" w:color="auto" w:fill="F5F5F5"/>
          <w:lang w:val="de-DE"/>
        </w:rPr>
        <w:t xml:space="preserve"> und können unter Umständen sogar zu </w:t>
      </w:r>
      <w:r w:rsidR="0009645F">
        <w:rPr>
          <w:rFonts w:ascii="Calibri" w:hAnsi="Calibri" w:cs="Calibri"/>
          <w:color w:val="262626"/>
          <w:sz w:val="20"/>
          <w:szCs w:val="20"/>
          <w:shd w:val="clear" w:color="auto" w:fill="F5F5F5"/>
          <w:lang w:val="de-DE"/>
        </w:rPr>
        <w:t xml:space="preserve">depressiven </w:t>
      </w:r>
      <w:r w:rsidR="00BC3493">
        <w:rPr>
          <w:rFonts w:ascii="Calibri" w:hAnsi="Calibri" w:cs="Calibri"/>
          <w:color w:val="262626"/>
          <w:sz w:val="20"/>
          <w:szCs w:val="20"/>
          <w:shd w:val="clear" w:color="auto" w:fill="F5F5F5"/>
          <w:lang w:val="de-DE"/>
        </w:rPr>
        <w:t>Erkrankung</w:t>
      </w:r>
      <w:r w:rsidR="00E65526">
        <w:rPr>
          <w:rFonts w:ascii="Calibri" w:hAnsi="Calibri" w:cs="Calibri"/>
          <w:color w:val="262626"/>
          <w:sz w:val="20"/>
          <w:szCs w:val="20"/>
          <w:shd w:val="clear" w:color="auto" w:fill="F5F5F5"/>
          <w:lang w:val="de-DE"/>
        </w:rPr>
        <w:t>en</w:t>
      </w:r>
      <w:r w:rsidR="00BC3493">
        <w:rPr>
          <w:rFonts w:ascii="Calibri" w:hAnsi="Calibri" w:cs="Calibri"/>
          <w:color w:val="262626"/>
          <w:sz w:val="20"/>
          <w:szCs w:val="20"/>
          <w:shd w:val="clear" w:color="auto" w:fill="F5F5F5"/>
          <w:lang w:val="de-DE"/>
        </w:rPr>
        <w:t xml:space="preserve"> führen. </w:t>
      </w:r>
      <w:r w:rsidR="00933967" w:rsidRPr="00933967">
        <w:rPr>
          <w:rFonts w:ascii="Calibri" w:hAnsi="Calibri" w:cs="Calibri"/>
          <w:color w:val="262626"/>
          <w:sz w:val="20"/>
          <w:szCs w:val="20"/>
          <w:shd w:val="clear" w:color="auto" w:fill="F5F5F5"/>
          <w:lang w:val="de-DE"/>
        </w:rPr>
        <w:t xml:space="preserve"> Aber auch Lebenskrisen kann man mithilfe von professioneller Unterstützung überwinden und aus ihnen sogar gestärkt hervorgehen. Beispielsweise kann der Jobverlust zu einer beruflichen Neuorientierung und mehr Zufriedenheit führen. Eine Krankheit kann zur Folge haben, dass </w:t>
      </w:r>
      <w:r w:rsidR="000F5E85">
        <w:rPr>
          <w:rFonts w:ascii="Calibri" w:hAnsi="Calibri" w:cs="Calibri"/>
          <w:color w:val="262626"/>
          <w:sz w:val="20"/>
          <w:szCs w:val="20"/>
          <w:shd w:val="clear" w:color="auto" w:fill="F5F5F5"/>
          <w:lang w:val="de-DE"/>
        </w:rPr>
        <w:t xml:space="preserve">man die selbstverständlich gewordenen Routinen </w:t>
      </w:r>
      <w:r w:rsidR="00A121D0">
        <w:rPr>
          <w:rFonts w:ascii="Calibri" w:hAnsi="Calibri" w:cs="Calibri"/>
          <w:color w:val="262626"/>
          <w:sz w:val="20"/>
          <w:szCs w:val="20"/>
          <w:shd w:val="clear" w:color="auto" w:fill="F5F5F5"/>
          <w:lang w:val="de-DE"/>
        </w:rPr>
        <w:t xml:space="preserve">neu </w:t>
      </w:r>
      <w:r w:rsidR="000F5E85">
        <w:rPr>
          <w:rFonts w:ascii="Calibri" w:hAnsi="Calibri" w:cs="Calibri"/>
          <w:color w:val="262626"/>
          <w:sz w:val="20"/>
          <w:szCs w:val="20"/>
          <w:shd w:val="clear" w:color="auto" w:fill="F5F5F5"/>
          <w:lang w:val="de-DE"/>
        </w:rPr>
        <w:t>überdenkt</w:t>
      </w:r>
      <w:r w:rsidR="00933967" w:rsidRPr="00933967">
        <w:rPr>
          <w:rFonts w:ascii="Calibri" w:hAnsi="Calibri" w:cs="Calibri"/>
          <w:color w:val="262626"/>
          <w:sz w:val="20"/>
          <w:szCs w:val="20"/>
          <w:shd w:val="clear" w:color="auto" w:fill="F5F5F5"/>
          <w:lang w:val="de-DE"/>
        </w:rPr>
        <w:t xml:space="preserve"> und </w:t>
      </w:r>
      <w:r w:rsidR="000F5E85">
        <w:rPr>
          <w:rFonts w:ascii="Calibri" w:hAnsi="Calibri" w:cs="Calibri"/>
          <w:color w:val="262626"/>
          <w:sz w:val="20"/>
          <w:szCs w:val="20"/>
          <w:shd w:val="clear" w:color="auto" w:fill="F5F5F5"/>
          <w:lang w:val="de-DE"/>
        </w:rPr>
        <w:t>sich</w:t>
      </w:r>
      <w:r w:rsidR="00933967" w:rsidRPr="00933967">
        <w:rPr>
          <w:rFonts w:ascii="Calibri" w:hAnsi="Calibri" w:cs="Calibri"/>
          <w:color w:val="262626"/>
          <w:sz w:val="20"/>
          <w:szCs w:val="20"/>
          <w:shd w:val="clear" w:color="auto" w:fill="F5F5F5"/>
          <w:lang w:val="de-DE"/>
        </w:rPr>
        <w:t xml:space="preserve"> weniger</w:t>
      </w:r>
      <w:r w:rsidR="000F5E85">
        <w:rPr>
          <w:rFonts w:ascii="Calibri" w:hAnsi="Calibri" w:cs="Calibri"/>
          <w:color w:val="262626"/>
          <w:sz w:val="20"/>
          <w:szCs w:val="20"/>
          <w:shd w:val="clear" w:color="auto" w:fill="F5F5F5"/>
          <w:lang w:val="de-DE"/>
        </w:rPr>
        <w:t xml:space="preserve"> Stress</w:t>
      </w:r>
      <w:r w:rsidR="00933967" w:rsidRPr="00933967">
        <w:rPr>
          <w:rFonts w:ascii="Calibri" w:hAnsi="Calibri" w:cs="Calibri"/>
          <w:color w:val="262626"/>
          <w:sz w:val="20"/>
          <w:szCs w:val="20"/>
          <w:shd w:val="clear" w:color="auto" w:fill="F5F5F5"/>
          <w:lang w:val="de-DE"/>
        </w:rPr>
        <w:t> </w:t>
      </w:r>
      <w:r w:rsidR="00E65526">
        <w:rPr>
          <w:rFonts w:ascii="Calibri" w:hAnsi="Calibri" w:cs="Calibri"/>
          <w:color w:val="262626"/>
          <w:sz w:val="20"/>
          <w:szCs w:val="20"/>
          <w:shd w:val="clear" w:color="auto" w:fill="F5F5F5"/>
          <w:lang w:val="de-DE"/>
        </w:rPr>
        <w:t> und Belastung aussetzt</w:t>
      </w:r>
      <w:r w:rsidR="00933967" w:rsidRPr="00933967">
        <w:rPr>
          <w:rFonts w:ascii="Calibri" w:hAnsi="Calibri" w:cs="Calibri"/>
          <w:color w:val="262626"/>
          <w:sz w:val="20"/>
          <w:szCs w:val="20"/>
          <w:shd w:val="clear" w:color="auto" w:fill="F5F5F5"/>
          <w:lang w:val="de-DE"/>
        </w:rPr>
        <w:t xml:space="preserve">. Aber auch vorhersehbare Veränderungen wie der Beginn der Rente </w:t>
      </w:r>
      <w:r w:rsidR="00E65526">
        <w:rPr>
          <w:rFonts w:ascii="Calibri" w:hAnsi="Calibri" w:cs="Calibri"/>
          <w:color w:val="262626"/>
          <w:sz w:val="20"/>
          <w:szCs w:val="20"/>
          <w:shd w:val="clear" w:color="auto" w:fill="F5F5F5"/>
          <w:lang w:val="de-DE"/>
        </w:rPr>
        <w:t>kann Stress verursachen</w:t>
      </w:r>
      <w:r w:rsidR="00933967" w:rsidRPr="00933967">
        <w:rPr>
          <w:rFonts w:ascii="Calibri" w:hAnsi="Calibri" w:cs="Calibri"/>
          <w:color w:val="262626"/>
          <w:sz w:val="20"/>
          <w:szCs w:val="20"/>
          <w:shd w:val="clear" w:color="auto" w:fill="F5F5F5"/>
          <w:lang w:val="de-DE"/>
        </w:rPr>
        <w:t xml:space="preserve">. Ob ein Rentner die neu gewonnene Zeit </w:t>
      </w:r>
      <w:r w:rsidR="00933967" w:rsidRPr="001E73E6">
        <w:rPr>
          <w:rFonts w:ascii="Calibri" w:hAnsi="Calibri" w:cs="Calibri"/>
          <w:color w:val="262626"/>
          <w:sz w:val="20"/>
          <w:szCs w:val="20"/>
          <w:shd w:val="clear" w:color="auto" w:fill="F5F5F5"/>
          <w:lang w:val="de-DE"/>
        </w:rPr>
        <w:t xml:space="preserve">nutzt, um </w:t>
      </w:r>
      <w:r w:rsidR="00D04025">
        <w:rPr>
          <w:rFonts w:ascii="Calibri" w:hAnsi="Calibri" w:cs="Calibri"/>
          <w:color w:val="262626"/>
          <w:sz w:val="20"/>
          <w:szCs w:val="20"/>
          <w:shd w:val="clear" w:color="auto" w:fill="F5F5F5"/>
          <w:lang w:val="de-DE"/>
        </w:rPr>
        <w:t xml:space="preserve">zum Beispiel </w:t>
      </w:r>
      <w:r w:rsidR="00933967" w:rsidRPr="001E73E6">
        <w:rPr>
          <w:rFonts w:ascii="Calibri" w:hAnsi="Calibri" w:cs="Calibri"/>
          <w:color w:val="262626"/>
          <w:sz w:val="20"/>
          <w:szCs w:val="20"/>
          <w:shd w:val="clear" w:color="auto" w:fill="F5F5F5"/>
          <w:lang w:val="de-DE"/>
        </w:rPr>
        <w:t xml:space="preserve">ein neues Hobby auszuüben oder </w:t>
      </w:r>
      <w:r w:rsidR="00D04025">
        <w:rPr>
          <w:rFonts w:ascii="Calibri" w:hAnsi="Calibri" w:cs="Calibri"/>
          <w:color w:val="262626"/>
          <w:sz w:val="20"/>
          <w:szCs w:val="20"/>
          <w:shd w:val="clear" w:color="auto" w:fill="F5F5F5"/>
          <w:lang w:val="de-DE"/>
        </w:rPr>
        <w:t>stattdessen eine Depression</w:t>
      </w:r>
      <w:r w:rsidR="00933967" w:rsidRPr="001E73E6">
        <w:rPr>
          <w:rFonts w:ascii="Calibri" w:hAnsi="Calibri" w:cs="Calibri"/>
          <w:color w:val="262626"/>
          <w:sz w:val="20"/>
          <w:szCs w:val="20"/>
          <w:shd w:val="clear" w:color="auto" w:fill="F5F5F5"/>
          <w:lang w:val="de-DE"/>
        </w:rPr>
        <w:t> </w:t>
      </w:r>
      <w:r w:rsidR="00F26264" w:rsidRPr="001E73E6">
        <w:rPr>
          <w:rFonts w:ascii="Calibri" w:hAnsi="Calibri" w:cs="Calibri"/>
          <w:color w:val="262626"/>
          <w:sz w:val="20"/>
          <w:szCs w:val="20"/>
          <w:shd w:val="clear" w:color="auto" w:fill="F5F5F5"/>
          <w:lang w:val="de-DE"/>
        </w:rPr>
        <w:t xml:space="preserve"> </w:t>
      </w:r>
      <w:r w:rsidR="00933967" w:rsidRPr="001E73E6">
        <w:rPr>
          <w:rFonts w:ascii="Calibri" w:hAnsi="Calibri" w:cs="Calibri"/>
          <w:color w:val="262626"/>
          <w:sz w:val="20"/>
          <w:szCs w:val="20"/>
          <w:shd w:val="clear" w:color="auto" w:fill="F5F5F5"/>
          <w:lang w:val="de-DE"/>
        </w:rPr>
        <w:t>entwickelt, hängt von der jeweiligen Persönlichkeit ab. Aber auch andere Faktoren spielen eine Rolle: Zum Beispiel das soziale Umfeld oder die persönliche</w:t>
      </w:r>
      <w:r w:rsidR="00F26264">
        <w:rPr>
          <w:rFonts w:ascii="Calibri" w:hAnsi="Calibri" w:cs="Calibri"/>
          <w:color w:val="262626"/>
          <w:sz w:val="20"/>
          <w:szCs w:val="20"/>
          <w:shd w:val="clear" w:color="auto" w:fill="F5F5F5"/>
          <w:lang w:val="de-DE"/>
        </w:rPr>
        <w:t xml:space="preserve"> </w:t>
      </w:r>
      <w:proofErr w:type="spellStart"/>
      <w:r w:rsidR="00F26264">
        <w:rPr>
          <w:rFonts w:ascii="Calibri" w:hAnsi="Calibri" w:cs="Calibri"/>
          <w:color w:val="262626"/>
          <w:sz w:val="20"/>
          <w:szCs w:val="20"/>
          <w:shd w:val="clear" w:color="auto" w:fill="F5F5F5"/>
          <w:lang w:val="de-DE"/>
        </w:rPr>
        <w:t>Resilienz</w:t>
      </w:r>
      <w:proofErr w:type="spellEnd"/>
      <w:r w:rsidR="00933967" w:rsidRPr="001E73E6">
        <w:rPr>
          <w:rFonts w:ascii="Calibri" w:hAnsi="Calibri" w:cs="Calibri"/>
          <w:color w:val="262626"/>
          <w:sz w:val="20"/>
          <w:szCs w:val="20"/>
          <w:shd w:val="clear" w:color="auto" w:fill="F5F5F5"/>
          <w:lang w:val="de-DE"/>
        </w:rPr>
        <w:t>.</w:t>
      </w:r>
    </w:p>
    <w:p w:rsidR="000D0732" w:rsidRPr="00F7293D" w:rsidRDefault="001E73E6" w:rsidP="000D0732">
      <w:pPr>
        <w:spacing w:after="0"/>
        <w:rPr>
          <w:rFonts w:ascii="Calibri" w:hAnsi="Calibri" w:cs="Calibri"/>
          <w:color w:val="262626"/>
          <w:sz w:val="20"/>
          <w:szCs w:val="20"/>
          <w:shd w:val="clear" w:color="auto" w:fill="F5F5F5"/>
          <w:lang w:val="de-DE"/>
        </w:rPr>
      </w:pPr>
      <w:r w:rsidRPr="001E73E6">
        <w:rPr>
          <w:rFonts w:ascii="Calibri" w:hAnsi="Calibri" w:cs="Calibri"/>
          <w:color w:val="262626"/>
          <w:sz w:val="20"/>
          <w:szCs w:val="20"/>
          <w:shd w:val="clear" w:color="auto" w:fill="F5F5F5"/>
          <w:lang w:val="de-DE"/>
        </w:rPr>
        <w:t xml:space="preserve">"Obwohl wir Gewohnheitstiere sind, streben wir danach, Erfahrungen zu sammeln. Viele Menschen sind von Natur aus neugierig", erläutert Eva </w:t>
      </w:r>
      <w:proofErr w:type="spellStart"/>
      <w:r w:rsidRPr="001E73E6">
        <w:rPr>
          <w:rFonts w:ascii="Calibri" w:hAnsi="Calibri" w:cs="Calibri"/>
          <w:color w:val="262626"/>
          <w:sz w:val="20"/>
          <w:szCs w:val="20"/>
          <w:shd w:val="clear" w:color="auto" w:fill="F5F5F5"/>
          <w:lang w:val="de-DE"/>
        </w:rPr>
        <w:t>Asselmann</w:t>
      </w:r>
      <w:proofErr w:type="spellEnd"/>
      <w:r w:rsidRPr="001E73E6">
        <w:rPr>
          <w:rFonts w:ascii="Calibri" w:hAnsi="Calibri" w:cs="Calibri"/>
          <w:color w:val="262626"/>
          <w:sz w:val="20"/>
          <w:szCs w:val="20"/>
          <w:shd w:val="clear" w:color="auto" w:fill="F5F5F5"/>
          <w:lang w:val="de-DE"/>
        </w:rPr>
        <w:t xml:space="preserve">. Risikobereitschaft und Mut seien häufig die Voraussetzungen für einen Neuanfang. Der Persönlichkeitsforscherin zufolge sind diese Eigenschaften in jedem Menschen unterschiedlich stark ausgeprägt und hängen auch von der individuellen Lebenssituation ab. Neuanfänge seien jedoch auch ein Privileg, denn sie können kostspielig sein. Ein Jobwechsel oder das Auswandern in ein anderes Land kann von ausreichend finanziellen Mitteln abhängig sein. </w:t>
      </w:r>
      <w:r w:rsidRPr="001E73E6">
        <w:rPr>
          <w:rFonts w:ascii="Calibri" w:hAnsi="Calibri" w:cs="Calibri"/>
          <w:color w:val="262626"/>
          <w:sz w:val="20"/>
          <w:szCs w:val="20"/>
          <w:lang w:val="de-DE"/>
        </w:rPr>
        <w:br/>
      </w:r>
      <w:r w:rsidRPr="001E73E6">
        <w:rPr>
          <w:rFonts w:ascii="Calibri" w:hAnsi="Calibri" w:cs="Calibri"/>
          <w:color w:val="262626"/>
          <w:sz w:val="20"/>
          <w:szCs w:val="20"/>
          <w:shd w:val="clear" w:color="auto" w:fill="F5F5F5"/>
          <w:lang w:val="de-DE"/>
        </w:rPr>
        <w:t xml:space="preserve">"Nach einem Neuanfang ist immer eine Anpassungsleistung erforderlich", betont Eva </w:t>
      </w:r>
      <w:proofErr w:type="spellStart"/>
      <w:r w:rsidRPr="001E73E6">
        <w:rPr>
          <w:rFonts w:ascii="Calibri" w:hAnsi="Calibri" w:cs="Calibri"/>
          <w:color w:val="262626"/>
          <w:sz w:val="20"/>
          <w:szCs w:val="20"/>
          <w:shd w:val="clear" w:color="auto" w:fill="F5F5F5"/>
          <w:lang w:val="de-DE"/>
        </w:rPr>
        <w:t>Asselmann</w:t>
      </w:r>
      <w:proofErr w:type="spellEnd"/>
      <w:r w:rsidRPr="001E73E6">
        <w:rPr>
          <w:rFonts w:ascii="Calibri" w:hAnsi="Calibri" w:cs="Calibri"/>
          <w:color w:val="262626"/>
          <w:sz w:val="20"/>
          <w:szCs w:val="20"/>
          <w:shd w:val="clear" w:color="auto" w:fill="F5F5F5"/>
          <w:lang w:val="de-DE"/>
        </w:rPr>
        <w:t xml:space="preserve">. Das bedeutet: </w:t>
      </w:r>
      <w:r w:rsidR="0019793A">
        <w:rPr>
          <w:rFonts w:ascii="Calibri" w:hAnsi="Calibri" w:cs="Calibri"/>
          <w:color w:val="262626"/>
          <w:sz w:val="20"/>
          <w:szCs w:val="20"/>
          <w:shd w:val="clear" w:color="auto" w:fill="F5F5F5"/>
          <w:lang w:val="de-DE"/>
        </w:rPr>
        <w:t xml:space="preserve">Man muss sich </w:t>
      </w:r>
      <w:r w:rsidR="000D0732">
        <w:rPr>
          <w:rFonts w:ascii="Calibri" w:hAnsi="Calibri" w:cs="Calibri"/>
          <w:color w:val="262626"/>
          <w:sz w:val="20"/>
          <w:szCs w:val="20"/>
          <w:shd w:val="clear" w:color="auto" w:fill="F5F5F5"/>
          <w:lang w:val="de-DE"/>
        </w:rPr>
        <w:t xml:space="preserve">in diesem Fall </w:t>
      </w:r>
      <w:r w:rsidRPr="001E73E6">
        <w:rPr>
          <w:rFonts w:ascii="Calibri" w:hAnsi="Calibri" w:cs="Calibri"/>
          <w:color w:val="262626"/>
          <w:sz w:val="20"/>
          <w:szCs w:val="20"/>
          <w:shd w:val="clear" w:color="auto" w:fill="F5F5F5"/>
          <w:lang w:val="de-DE"/>
        </w:rPr>
        <w:t>neu auf eine Situation einstellen und sie meistern. Eine</w:t>
      </w:r>
      <w:r w:rsidR="0019793A">
        <w:rPr>
          <w:rFonts w:ascii="Calibri" w:hAnsi="Calibri" w:cs="Calibri"/>
          <w:color w:val="262626"/>
          <w:sz w:val="20"/>
          <w:szCs w:val="20"/>
          <w:shd w:val="clear" w:color="auto" w:fill="F5F5F5"/>
          <w:lang w:val="de-DE"/>
        </w:rPr>
        <w:t xml:space="preserve"> Studie</w:t>
      </w:r>
      <w:r w:rsidRPr="001E73E6">
        <w:rPr>
          <w:rFonts w:ascii="Calibri" w:hAnsi="Calibri" w:cs="Calibri"/>
          <w:color w:val="262626"/>
          <w:sz w:val="20"/>
          <w:szCs w:val="20"/>
          <w:shd w:val="clear" w:color="auto" w:fill="F5F5F5"/>
          <w:lang w:val="de-DE"/>
        </w:rPr>
        <w:t> </w:t>
      </w:r>
      <w:r w:rsidR="0019793A" w:rsidRPr="001E73E6">
        <w:rPr>
          <w:rFonts w:ascii="Calibri" w:hAnsi="Calibri" w:cs="Calibri"/>
          <w:color w:val="262626"/>
          <w:sz w:val="20"/>
          <w:szCs w:val="20"/>
          <w:shd w:val="clear" w:color="auto" w:fill="F5F5F5"/>
          <w:lang w:val="de-DE"/>
        </w:rPr>
        <w:t xml:space="preserve"> </w:t>
      </w:r>
      <w:r w:rsidR="0019793A">
        <w:rPr>
          <w:rFonts w:ascii="Calibri" w:hAnsi="Calibri" w:cs="Calibri"/>
          <w:color w:val="262626"/>
          <w:sz w:val="20"/>
          <w:szCs w:val="20"/>
          <w:shd w:val="clear" w:color="auto" w:fill="F5F5F5"/>
          <w:lang w:val="de-DE"/>
        </w:rPr>
        <w:t>d</w:t>
      </w:r>
      <w:r w:rsidRPr="001E73E6">
        <w:rPr>
          <w:rFonts w:ascii="Calibri" w:hAnsi="Calibri" w:cs="Calibri"/>
          <w:color w:val="262626"/>
          <w:sz w:val="20"/>
          <w:szCs w:val="20"/>
          <w:shd w:val="clear" w:color="auto" w:fill="F5F5F5"/>
          <w:lang w:val="de-DE"/>
        </w:rPr>
        <w:t xml:space="preserve">er Universität New York kam 2020 zu dem Ergebnis, dass ein </w:t>
      </w:r>
      <w:r w:rsidR="00055AEF">
        <w:rPr>
          <w:rFonts w:ascii="Calibri" w:hAnsi="Calibri" w:cs="Calibri"/>
          <w:color w:val="262626"/>
          <w:sz w:val="20"/>
          <w:szCs w:val="20"/>
          <w:shd w:val="clear" w:color="auto" w:fill="F5F5F5"/>
          <w:lang w:val="de-DE"/>
        </w:rPr>
        <w:t>zufriedenstellendes</w:t>
      </w:r>
      <w:r w:rsidRPr="001E73E6">
        <w:rPr>
          <w:rFonts w:ascii="Calibri" w:hAnsi="Calibri" w:cs="Calibri"/>
          <w:color w:val="262626"/>
          <w:sz w:val="20"/>
          <w:szCs w:val="20"/>
          <w:shd w:val="clear" w:color="auto" w:fill="F5F5F5"/>
          <w:lang w:val="de-DE"/>
        </w:rPr>
        <w:t xml:space="preserve"> </w:t>
      </w:r>
      <w:r w:rsidR="00055AEF" w:rsidRPr="001E73E6">
        <w:rPr>
          <w:rFonts w:ascii="Calibri" w:hAnsi="Calibri" w:cs="Calibri"/>
          <w:color w:val="262626"/>
          <w:sz w:val="20"/>
          <w:szCs w:val="20"/>
          <w:shd w:val="clear" w:color="auto" w:fill="F5F5F5"/>
          <w:lang w:val="de-DE"/>
        </w:rPr>
        <w:t>Abschied</w:t>
      </w:r>
      <w:r w:rsidR="00055AEF">
        <w:rPr>
          <w:rFonts w:ascii="Calibri" w:hAnsi="Calibri" w:cs="Calibri"/>
          <w:color w:val="262626"/>
          <w:sz w:val="20"/>
          <w:szCs w:val="20"/>
          <w:shd w:val="clear" w:color="auto" w:fill="F5F5F5"/>
          <w:lang w:val="de-DE"/>
        </w:rPr>
        <w:t xml:space="preserve"> nehmen</w:t>
      </w:r>
      <w:r w:rsidRPr="001E73E6">
        <w:rPr>
          <w:rFonts w:ascii="Calibri" w:hAnsi="Calibri" w:cs="Calibri"/>
          <w:color w:val="262626"/>
          <w:sz w:val="20"/>
          <w:szCs w:val="20"/>
          <w:shd w:val="clear" w:color="auto" w:fill="F5F5F5"/>
          <w:lang w:val="de-DE"/>
        </w:rPr>
        <w:t xml:space="preserve"> mit dem Lebensabschnitt davor entscheidend für einen </w:t>
      </w:r>
      <w:r w:rsidR="00421DA7">
        <w:rPr>
          <w:rFonts w:ascii="Calibri" w:hAnsi="Calibri" w:cs="Calibri"/>
          <w:color w:val="262626"/>
          <w:sz w:val="20"/>
          <w:szCs w:val="20"/>
          <w:shd w:val="clear" w:color="auto" w:fill="F5F5F5"/>
          <w:lang w:val="de-DE"/>
        </w:rPr>
        <w:t>guten</w:t>
      </w:r>
      <w:r w:rsidRPr="001E73E6">
        <w:rPr>
          <w:rFonts w:ascii="Calibri" w:hAnsi="Calibri" w:cs="Calibri"/>
          <w:color w:val="262626"/>
          <w:sz w:val="20"/>
          <w:szCs w:val="20"/>
          <w:shd w:val="clear" w:color="auto" w:fill="F5F5F5"/>
          <w:lang w:val="de-DE"/>
        </w:rPr>
        <w:t xml:space="preserve"> Neuanfang ist. </w:t>
      </w:r>
      <w:r w:rsidR="0019793A">
        <w:rPr>
          <w:rFonts w:ascii="Calibri" w:hAnsi="Calibri" w:cs="Calibri"/>
          <w:color w:val="262626"/>
          <w:sz w:val="20"/>
          <w:szCs w:val="20"/>
          <w:shd w:val="clear" w:color="auto" w:fill="F5F5F5"/>
          <w:lang w:val="de-DE"/>
        </w:rPr>
        <w:t>Dennoch reicht dies oft</w:t>
      </w:r>
      <w:r w:rsidRPr="001E73E6">
        <w:rPr>
          <w:rFonts w:ascii="Calibri" w:hAnsi="Calibri" w:cs="Calibri"/>
          <w:color w:val="262626"/>
          <w:sz w:val="20"/>
          <w:szCs w:val="20"/>
          <w:shd w:val="clear" w:color="auto" w:fill="F5F5F5"/>
          <w:lang w:val="de-DE"/>
        </w:rPr>
        <w:t xml:space="preserve"> nicht für einen </w:t>
      </w:r>
      <w:r w:rsidR="00421DA7">
        <w:rPr>
          <w:rFonts w:ascii="Calibri" w:hAnsi="Calibri" w:cs="Calibri"/>
          <w:color w:val="262626"/>
          <w:sz w:val="20"/>
          <w:szCs w:val="20"/>
          <w:shd w:val="clear" w:color="auto" w:fill="F5F5F5"/>
          <w:lang w:val="de-DE"/>
        </w:rPr>
        <w:t xml:space="preserve">erfolgreichen </w:t>
      </w:r>
      <w:r w:rsidRPr="001E73E6">
        <w:rPr>
          <w:rFonts w:ascii="Calibri" w:hAnsi="Calibri" w:cs="Calibri"/>
          <w:color w:val="262626"/>
          <w:sz w:val="20"/>
          <w:szCs w:val="20"/>
          <w:shd w:val="clear" w:color="auto" w:fill="F5F5F5"/>
          <w:lang w:val="de-DE"/>
        </w:rPr>
        <w:t xml:space="preserve">Neubeginn aus: </w:t>
      </w:r>
      <w:r w:rsidR="0019793A">
        <w:rPr>
          <w:rFonts w:ascii="Calibri" w:hAnsi="Calibri" w:cs="Calibri"/>
          <w:color w:val="262626"/>
          <w:sz w:val="20"/>
          <w:szCs w:val="20"/>
          <w:shd w:val="clear" w:color="auto" w:fill="F5F5F5"/>
          <w:lang w:val="de-DE"/>
        </w:rPr>
        <w:t>Forscher der</w:t>
      </w:r>
      <w:r w:rsidRPr="001E73E6">
        <w:rPr>
          <w:rFonts w:ascii="Calibri" w:hAnsi="Calibri" w:cs="Calibri"/>
          <w:color w:val="262626"/>
          <w:sz w:val="20"/>
          <w:szCs w:val="20"/>
          <w:shd w:val="clear" w:color="auto" w:fill="F5F5F5"/>
          <w:lang w:val="de-DE"/>
        </w:rPr>
        <w:t xml:space="preserve"> Universität Hamburg kam</w:t>
      </w:r>
      <w:r w:rsidR="0019793A">
        <w:rPr>
          <w:rFonts w:ascii="Calibri" w:hAnsi="Calibri" w:cs="Calibri"/>
          <w:color w:val="262626"/>
          <w:sz w:val="20"/>
          <w:szCs w:val="20"/>
          <w:shd w:val="clear" w:color="auto" w:fill="F5F5F5"/>
          <w:lang w:val="de-DE"/>
        </w:rPr>
        <w:t>en z</w:t>
      </w:r>
      <w:r w:rsidRPr="001E73E6">
        <w:rPr>
          <w:rFonts w:ascii="Calibri" w:hAnsi="Calibri" w:cs="Calibri"/>
          <w:color w:val="262626"/>
          <w:sz w:val="20"/>
          <w:szCs w:val="20"/>
          <w:shd w:val="clear" w:color="auto" w:fill="F5F5F5"/>
          <w:lang w:val="de-DE"/>
        </w:rPr>
        <w:t xml:space="preserve">u dem Schluss, dass Träume und Zukunftsfantasien </w:t>
      </w:r>
      <w:r w:rsidR="0019793A">
        <w:rPr>
          <w:rFonts w:ascii="Calibri" w:hAnsi="Calibri" w:cs="Calibri"/>
          <w:color w:val="262626"/>
          <w:sz w:val="20"/>
          <w:szCs w:val="20"/>
          <w:shd w:val="clear" w:color="auto" w:fill="F5F5F5"/>
          <w:lang w:val="de-DE"/>
        </w:rPr>
        <w:t>häufiger scheitern,</w:t>
      </w:r>
      <w:r w:rsidRPr="001E73E6">
        <w:rPr>
          <w:rFonts w:ascii="Calibri" w:hAnsi="Calibri" w:cs="Calibri"/>
          <w:color w:val="262626"/>
          <w:sz w:val="20"/>
          <w:szCs w:val="20"/>
          <w:shd w:val="clear" w:color="auto" w:fill="F5F5F5"/>
          <w:lang w:val="de-DE"/>
        </w:rPr>
        <w:t xml:space="preserve"> wenn </w:t>
      </w:r>
      <w:r w:rsidR="0019793A">
        <w:rPr>
          <w:rFonts w:ascii="Calibri" w:hAnsi="Calibri" w:cs="Calibri"/>
          <w:color w:val="262626"/>
          <w:sz w:val="20"/>
          <w:szCs w:val="20"/>
          <w:shd w:val="clear" w:color="auto" w:fill="F5F5F5"/>
          <w:lang w:val="de-DE"/>
        </w:rPr>
        <w:t>sie ausschließlich positiv sind. Die Forscher behaupten, dass man sich</w:t>
      </w:r>
      <w:r w:rsidRPr="001E73E6">
        <w:rPr>
          <w:rFonts w:ascii="Calibri" w:hAnsi="Calibri" w:cs="Calibri"/>
          <w:color w:val="262626"/>
          <w:sz w:val="20"/>
          <w:szCs w:val="20"/>
          <w:shd w:val="clear" w:color="auto" w:fill="F5F5F5"/>
          <w:lang w:val="de-DE"/>
        </w:rPr>
        <w:t xml:space="preserve"> </w:t>
      </w:r>
      <w:r w:rsidR="0019793A">
        <w:rPr>
          <w:rFonts w:ascii="Calibri" w:hAnsi="Calibri" w:cs="Calibri"/>
          <w:color w:val="262626"/>
          <w:sz w:val="20"/>
          <w:szCs w:val="20"/>
          <w:shd w:val="clear" w:color="auto" w:fill="F5F5F5"/>
          <w:lang w:val="de-DE"/>
        </w:rPr>
        <w:t xml:space="preserve">dann weniger anstrengen </w:t>
      </w:r>
      <w:r w:rsidR="000D0732">
        <w:rPr>
          <w:rFonts w:ascii="Calibri" w:hAnsi="Calibri" w:cs="Calibri"/>
          <w:color w:val="262626"/>
          <w:sz w:val="20"/>
          <w:szCs w:val="20"/>
          <w:shd w:val="clear" w:color="auto" w:fill="F5F5F5"/>
          <w:lang w:val="de-DE"/>
        </w:rPr>
        <w:t xml:space="preserve">würde. Wenn man sich dagegen auch </w:t>
      </w:r>
      <w:r w:rsidRPr="001E73E6">
        <w:rPr>
          <w:rFonts w:ascii="Calibri" w:hAnsi="Calibri" w:cs="Calibri"/>
          <w:color w:val="262626"/>
          <w:sz w:val="20"/>
          <w:szCs w:val="20"/>
          <w:shd w:val="clear" w:color="auto" w:fill="F5F5F5"/>
          <w:lang w:val="de-DE"/>
        </w:rPr>
        <w:t xml:space="preserve">die Hindernisse vor Augen </w:t>
      </w:r>
      <w:r w:rsidR="0019793A">
        <w:rPr>
          <w:rFonts w:ascii="Calibri" w:hAnsi="Calibri" w:cs="Calibri"/>
          <w:color w:val="262626"/>
          <w:sz w:val="20"/>
          <w:szCs w:val="20"/>
          <w:shd w:val="clear" w:color="auto" w:fill="F5F5F5"/>
          <w:lang w:val="de-DE"/>
        </w:rPr>
        <w:t xml:space="preserve">führt </w:t>
      </w:r>
      <w:r w:rsidRPr="001E73E6">
        <w:rPr>
          <w:rFonts w:ascii="Calibri" w:hAnsi="Calibri" w:cs="Calibri"/>
          <w:color w:val="262626"/>
          <w:sz w:val="20"/>
          <w:szCs w:val="20"/>
          <w:shd w:val="clear" w:color="auto" w:fill="F5F5F5"/>
          <w:lang w:val="de-DE"/>
        </w:rPr>
        <w:t xml:space="preserve">und </w:t>
      </w:r>
      <w:r w:rsidR="0019793A">
        <w:rPr>
          <w:rFonts w:ascii="Calibri" w:hAnsi="Calibri" w:cs="Calibri"/>
          <w:color w:val="262626"/>
          <w:sz w:val="20"/>
          <w:szCs w:val="20"/>
          <w:shd w:val="clear" w:color="auto" w:fill="F5F5F5"/>
          <w:lang w:val="de-DE"/>
        </w:rPr>
        <w:t xml:space="preserve">dann </w:t>
      </w:r>
      <w:r w:rsidR="000D0732">
        <w:rPr>
          <w:rFonts w:ascii="Calibri" w:hAnsi="Calibri" w:cs="Calibri"/>
          <w:color w:val="262626"/>
          <w:sz w:val="20"/>
          <w:szCs w:val="20"/>
          <w:shd w:val="clear" w:color="auto" w:fill="F5F5F5"/>
          <w:lang w:val="de-DE"/>
        </w:rPr>
        <w:t xml:space="preserve">schon mental </w:t>
      </w:r>
      <w:r w:rsidR="0019793A">
        <w:rPr>
          <w:rFonts w:ascii="Calibri" w:hAnsi="Calibri" w:cs="Calibri"/>
          <w:color w:val="262626"/>
          <w:sz w:val="20"/>
          <w:szCs w:val="20"/>
          <w:shd w:val="clear" w:color="auto" w:fill="F5F5F5"/>
          <w:lang w:val="de-DE"/>
        </w:rPr>
        <w:t>nach</w:t>
      </w:r>
      <w:r w:rsidRPr="001E73E6">
        <w:rPr>
          <w:rFonts w:ascii="Calibri" w:hAnsi="Calibri" w:cs="Calibri"/>
          <w:color w:val="262626"/>
          <w:sz w:val="20"/>
          <w:szCs w:val="20"/>
          <w:shd w:val="clear" w:color="auto" w:fill="F5F5F5"/>
          <w:lang w:val="de-DE"/>
        </w:rPr>
        <w:t xml:space="preserve"> mögliche</w:t>
      </w:r>
      <w:r w:rsidR="0019793A">
        <w:rPr>
          <w:rFonts w:ascii="Calibri" w:hAnsi="Calibri" w:cs="Calibri"/>
          <w:color w:val="262626"/>
          <w:sz w:val="20"/>
          <w:szCs w:val="20"/>
          <w:shd w:val="clear" w:color="auto" w:fill="F5F5F5"/>
          <w:lang w:val="de-DE"/>
        </w:rPr>
        <w:t>n Lösungen sucht</w:t>
      </w:r>
      <w:r w:rsidR="000D0732">
        <w:rPr>
          <w:rFonts w:ascii="Calibri" w:hAnsi="Calibri" w:cs="Calibri"/>
          <w:color w:val="262626"/>
          <w:sz w:val="20"/>
          <w:szCs w:val="20"/>
          <w:shd w:val="clear" w:color="auto" w:fill="F5F5F5"/>
          <w:lang w:val="de-DE"/>
        </w:rPr>
        <w:t xml:space="preserve">, sind die Erfolgsaussichten höher. </w:t>
      </w:r>
      <w:r w:rsidRPr="001E73E6">
        <w:rPr>
          <w:rFonts w:ascii="Calibri" w:hAnsi="Calibri" w:cs="Calibri"/>
          <w:color w:val="262626"/>
          <w:sz w:val="20"/>
          <w:szCs w:val="20"/>
          <w:shd w:val="clear" w:color="auto" w:fill="F5F5F5"/>
          <w:lang w:val="de-DE"/>
        </w:rPr>
        <w:t>Die Forscher nennen diesen Vorgang "mentales Kontrastieren</w:t>
      </w:r>
      <w:r w:rsidR="00B01EAD">
        <w:rPr>
          <w:rFonts w:ascii="Calibri" w:hAnsi="Calibri" w:cs="Calibri"/>
          <w:color w:val="262626"/>
          <w:sz w:val="20"/>
          <w:szCs w:val="20"/>
          <w:shd w:val="clear" w:color="auto" w:fill="F5F5F5"/>
          <w:lang w:val="de-DE"/>
        </w:rPr>
        <w:t>“.</w:t>
      </w:r>
      <w:r w:rsidR="000D0732" w:rsidRPr="001E73E6">
        <w:rPr>
          <w:rFonts w:ascii="Calibri" w:hAnsi="Calibri" w:cs="Calibri"/>
          <w:color w:val="262626"/>
          <w:sz w:val="20"/>
          <w:szCs w:val="20"/>
          <w:shd w:val="clear" w:color="auto" w:fill="F5F5F5"/>
          <w:lang w:val="de-DE"/>
        </w:rPr>
        <w:t xml:space="preserve"> </w:t>
      </w:r>
    </w:p>
    <w:p w:rsidR="00982298" w:rsidRDefault="000D0732" w:rsidP="001E28D2">
      <w:pPr>
        <w:spacing w:after="0"/>
        <w:rPr>
          <w:rFonts w:ascii="Calibri" w:hAnsi="Calibri" w:cs="Calibri"/>
          <w:color w:val="262626"/>
          <w:sz w:val="20"/>
          <w:szCs w:val="20"/>
          <w:shd w:val="clear" w:color="auto" w:fill="F5F5F5"/>
          <w:lang w:val="de-DE"/>
        </w:rPr>
      </w:pPr>
      <w:r>
        <w:rPr>
          <w:rFonts w:ascii="Calibri" w:hAnsi="Calibri" w:cs="Calibri"/>
          <w:color w:val="262626"/>
          <w:sz w:val="20"/>
          <w:szCs w:val="20"/>
          <w:shd w:val="clear" w:color="auto" w:fill="F5F5F5"/>
          <w:lang w:val="de-DE"/>
        </w:rPr>
        <w:t xml:space="preserve">Eva </w:t>
      </w:r>
      <w:proofErr w:type="spellStart"/>
      <w:r>
        <w:rPr>
          <w:rFonts w:ascii="Calibri" w:hAnsi="Calibri" w:cs="Calibri"/>
          <w:color w:val="262626"/>
          <w:sz w:val="20"/>
          <w:szCs w:val="20"/>
          <w:shd w:val="clear" w:color="auto" w:fill="F5F5F5"/>
          <w:lang w:val="de-DE"/>
        </w:rPr>
        <w:t>Asselmann</w:t>
      </w:r>
      <w:proofErr w:type="spellEnd"/>
      <w:r>
        <w:rPr>
          <w:rFonts w:ascii="Calibri" w:hAnsi="Calibri" w:cs="Calibri"/>
          <w:color w:val="262626"/>
          <w:sz w:val="20"/>
          <w:szCs w:val="20"/>
          <w:shd w:val="clear" w:color="auto" w:fill="F5F5F5"/>
          <w:lang w:val="de-DE"/>
        </w:rPr>
        <w:t xml:space="preserve"> </w:t>
      </w:r>
      <w:r w:rsidR="00982298">
        <w:rPr>
          <w:rFonts w:ascii="Calibri" w:hAnsi="Calibri" w:cs="Calibri"/>
          <w:color w:val="262626"/>
          <w:sz w:val="20"/>
          <w:szCs w:val="20"/>
          <w:shd w:val="clear" w:color="auto" w:fill="F5F5F5"/>
          <w:lang w:val="de-DE"/>
        </w:rPr>
        <w:t>rät für einen erfolgreichen</w:t>
      </w:r>
      <w:r>
        <w:rPr>
          <w:rFonts w:ascii="Calibri" w:hAnsi="Calibri" w:cs="Calibri"/>
          <w:color w:val="262626"/>
          <w:sz w:val="20"/>
          <w:szCs w:val="20"/>
          <w:shd w:val="clear" w:color="auto" w:fill="F5F5F5"/>
          <w:lang w:val="de-DE"/>
        </w:rPr>
        <w:t xml:space="preserve"> Neuanfang</w:t>
      </w:r>
      <w:r w:rsidR="00982298">
        <w:rPr>
          <w:rFonts w:ascii="Calibri" w:hAnsi="Calibri" w:cs="Calibri"/>
          <w:color w:val="262626"/>
          <w:sz w:val="20"/>
          <w:szCs w:val="20"/>
          <w:shd w:val="clear" w:color="auto" w:fill="F5F5F5"/>
          <w:lang w:val="de-DE"/>
        </w:rPr>
        <w:t xml:space="preserve">, realistisch zu bleiben, sich genug Zeit für sein Vorhaben zu nehmen und sich gut über die Umstände zu informieren. Da Neuanfänge oft mit Kosten verbunden sind, sollte man sich zudem einen Überblick über seine finanzielle Situation </w:t>
      </w:r>
      <w:r w:rsidR="00055AEF">
        <w:rPr>
          <w:rFonts w:ascii="Calibri" w:hAnsi="Calibri" w:cs="Calibri"/>
          <w:color w:val="262626"/>
          <w:sz w:val="20"/>
          <w:szCs w:val="20"/>
          <w:shd w:val="clear" w:color="auto" w:fill="F5F5F5"/>
          <w:lang w:val="de-DE"/>
        </w:rPr>
        <w:t xml:space="preserve">verschaffen </w:t>
      </w:r>
      <w:r w:rsidR="00982298">
        <w:rPr>
          <w:rFonts w:ascii="Calibri" w:hAnsi="Calibri" w:cs="Calibri"/>
          <w:color w:val="262626"/>
          <w:sz w:val="20"/>
          <w:szCs w:val="20"/>
          <w:shd w:val="clear" w:color="auto" w:fill="F5F5F5"/>
          <w:lang w:val="de-DE"/>
        </w:rPr>
        <w:t>und</w:t>
      </w:r>
      <w:r w:rsidR="00055AEF">
        <w:rPr>
          <w:rFonts w:ascii="Calibri" w:hAnsi="Calibri" w:cs="Calibri"/>
          <w:color w:val="262626"/>
          <w:sz w:val="20"/>
          <w:szCs w:val="20"/>
          <w:shd w:val="clear" w:color="auto" w:fill="F5F5F5"/>
          <w:lang w:val="de-DE"/>
        </w:rPr>
        <w:t xml:space="preserve"> sich über</w:t>
      </w:r>
      <w:r w:rsidR="00982298">
        <w:rPr>
          <w:rFonts w:ascii="Calibri" w:hAnsi="Calibri" w:cs="Calibri"/>
          <w:color w:val="262626"/>
          <w:sz w:val="20"/>
          <w:szCs w:val="20"/>
          <w:shd w:val="clear" w:color="auto" w:fill="F5F5F5"/>
          <w:lang w:val="de-DE"/>
        </w:rPr>
        <w:t xml:space="preserve"> </w:t>
      </w:r>
      <w:r w:rsidR="0017024C">
        <w:rPr>
          <w:rFonts w:ascii="Calibri" w:hAnsi="Calibri" w:cs="Calibri"/>
          <w:color w:val="262626"/>
          <w:sz w:val="20"/>
          <w:szCs w:val="20"/>
          <w:shd w:val="clear" w:color="auto" w:fill="F5F5F5"/>
          <w:lang w:val="de-DE"/>
        </w:rPr>
        <w:t>konkrete</w:t>
      </w:r>
      <w:r w:rsidR="00982298">
        <w:rPr>
          <w:rFonts w:ascii="Calibri" w:hAnsi="Calibri" w:cs="Calibri"/>
          <w:color w:val="262626"/>
          <w:sz w:val="20"/>
          <w:szCs w:val="20"/>
          <w:shd w:val="clear" w:color="auto" w:fill="F5F5F5"/>
          <w:lang w:val="de-DE"/>
        </w:rPr>
        <w:t xml:space="preserve"> Finanzierungs</w:t>
      </w:r>
      <w:r w:rsidR="00055AEF">
        <w:rPr>
          <w:rFonts w:ascii="Calibri" w:hAnsi="Calibri" w:cs="Calibri"/>
          <w:color w:val="262626"/>
          <w:sz w:val="20"/>
          <w:szCs w:val="20"/>
          <w:shd w:val="clear" w:color="auto" w:fill="F5F5F5"/>
          <w:lang w:val="de-DE"/>
        </w:rPr>
        <w:t xml:space="preserve">- </w:t>
      </w:r>
      <w:proofErr w:type="spellStart"/>
      <w:r w:rsidR="00982298">
        <w:rPr>
          <w:rFonts w:ascii="Calibri" w:hAnsi="Calibri" w:cs="Calibri"/>
          <w:color w:val="262626"/>
          <w:sz w:val="20"/>
          <w:szCs w:val="20"/>
          <w:shd w:val="clear" w:color="auto" w:fill="F5F5F5"/>
          <w:lang w:val="de-DE"/>
        </w:rPr>
        <w:t>möglichkeiten</w:t>
      </w:r>
      <w:proofErr w:type="spellEnd"/>
      <w:r w:rsidR="00982298">
        <w:rPr>
          <w:rFonts w:ascii="Calibri" w:hAnsi="Calibri" w:cs="Calibri"/>
          <w:color w:val="262626"/>
          <w:sz w:val="20"/>
          <w:szCs w:val="20"/>
          <w:shd w:val="clear" w:color="auto" w:fill="F5F5F5"/>
          <w:lang w:val="de-DE"/>
        </w:rPr>
        <w:t xml:space="preserve"> eines Neuanfangs informieren.</w:t>
      </w:r>
    </w:p>
    <w:p w:rsidR="00B01EAD" w:rsidRDefault="00B01EAD" w:rsidP="00CB2965">
      <w:pPr>
        <w:rPr>
          <w:rFonts w:ascii="Calibri" w:hAnsi="Calibri" w:cs="Calibri"/>
          <w:b/>
          <w:i/>
          <w:lang w:val="de-DE"/>
        </w:rPr>
      </w:pPr>
    </w:p>
    <w:p w:rsidR="00CB2965" w:rsidRDefault="00A50A54" w:rsidP="00CB2965">
      <w:pPr>
        <w:rPr>
          <w:rFonts w:ascii="Calibri" w:hAnsi="Calibri" w:cs="Calibri"/>
          <w:b/>
          <w:i/>
          <w:lang w:val="de-DE"/>
        </w:rPr>
      </w:pPr>
      <w:r>
        <w:rPr>
          <w:rFonts w:ascii="Calibri" w:hAnsi="Calibri" w:cs="Calibri"/>
          <w:b/>
          <w:i/>
          <w:lang w:val="de-DE"/>
        </w:rPr>
        <w:t>2. Ordnen Sie zu: Welche Worterklärung passt im Textzusammenhang?</w:t>
      </w:r>
    </w:p>
    <w:p w:rsidR="00A054A7" w:rsidRDefault="00A054A7" w:rsidP="00CB2965">
      <w:pPr>
        <w:rPr>
          <w:rFonts w:ascii="Calibri" w:hAnsi="Calibri" w:cs="Calibri"/>
          <w:b/>
          <w:i/>
          <w:lang w:val="de-DE"/>
        </w:rPr>
      </w:pPr>
    </w:p>
    <w:p w:rsidR="00CB2965" w:rsidRPr="00BE1DB9" w:rsidRDefault="00CB2965" w:rsidP="00BE1DB9">
      <w:pPr>
        <w:spacing w:after="0" w:line="360" w:lineRule="auto"/>
        <w:rPr>
          <w:rFonts w:ascii="Calibri" w:hAnsi="Calibri" w:cs="Calibri"/>
          <w:sz w:val="20"/>
          <w:szCs w:val="20"/>
          <w:lang w:val="de-DE"/>
        </w:rPr>
      </w:pPr>
      <w:r w:rsidRPr="00BE1DB9">
        <w:rPr>
          <w:rFonts w:ascii="Calibri" w:hAnsi="Calibri" w:cs="Calibri"/>
          <w:lang w:val="de-DE"/>
        </w:rPr>
        <w:t xml:space="preserve">1   </w:t>
      </w:r>
      <w:r w:rsidR="00A054A7" w:rsidRPr="00BE1DB9">
        <w:rPr>
          <w:rFonts w:ascii="Calibri" w:hAnsi="Calibri" w:cs="Calibri"/>
          <w:lang w:val="de-DE"/>
        </w:rPr>
        <w:t>eine Form annehmen</w:t>
      </w:r>
      <w:r w:rsidRPr="00BE1DB9">
        <w:rPr>
          <w:rFonts w:ascii="Calibri" w:hAnsi="Calibri" w:cs="Calibri"/>
          <w:lang w:val="de-DE"/>
        </w:rPr>
        <w:tab/>
      </w:r>
      <w:r w:rsidRPr="00BE1DB9">
        <w:rPr>
          <w:rFonts w:ascii="Calibri" w:hAnsi="Calibri" w:cs="Calibri"/>
          <w:lang w:val="de-DE"/>
        </w:rPr>
        <w:tab/>
      </w:r>
      <w:r w:rsidRPr="00BE1DB9">
        <w:rPr>
          <w:rFonts w:ascii="Calibri" w:hAnsi="Calibri" w:cs="Calibri"/>
          <w:lang w:val="de-DE"/>
        </w:rPr>
        <w:tab/>
        <w:t xml:space="preserve">   </w:t>
      </w:r>
      <w:r w:rsidR="00BE1DB9">
        <w:rPr>
          <w:rFonts w:ascii="Calibri" w:hAnsi="Calibri" w:cs="Calibri"/>
          <w:lang w:val="de-DE"/>
        </w:rPr>
        <w:tab/>
      </w:r>
      <w:r w:rsidRPr="00BE1DB9">
        <w:rPr>
          <w:rFonts w:ascii="Calibri" w:hAnsi="Calibri" w:cs="Calibri"/>
          <w:sz w:val="20"/>
          <w:szCs w:val="20"/>
          <w:lang w:val="de-DE"/>
        </w:rPr>
        <w:t>a</w:t>
      </w:r>
      <w:r w:rsidRPr="00BE1DB9">
        <w:rPr>
          <w:rFonts w:ascii="Calibri" w:hAnsi="Calibri" w:cs="Calibri"/>
          <w:lang w:val="de-DE"/>
        </w:rPr>
        <w:t xml:space="preserve">  </w:t>
      </w:r>
      <w:r w:rsidR="00635AC0" w:rsidRPr="00BE1DB9">
        <w:rPr>
          <w:rFonts w:ascii="Calibri" w:hAnsi="Calibri" w:cs="Calibri"/>
          <w:sz w:val="20"/>
          <w:szCs w:val="20"/>
          <w:lang w:val="de-DE"/>
        </w:rPr>
        <w:t>möglicherweise</w:t>
      </w:r>
    </w:p>
    <w:p w:rsidR="00CB2965" w:rsidRPr="00BE1DB9" w:rsidRDefault="00CB2965" w:rsidP="00BE1DB9">
      <w:pPr>
        <w:spacing w:after="0" w:line="360" w:lineRule="auto"/>
        <w:rPr>
          <w:rFonts w:ascii="Calibri" w:hAnsi="Calibri" w:cs="Calibri"/>
          <w:sz w:val="20"/>
          <w:szCs w:val="20"/>
          <w:lang w:val="de-DE"/>
        </w:rPr>
      </w:pPr>
      <w:r w:rsidRPr="00BE1DB9">
        <w:rPr>
          <w:rFonts w:ascii="Calibri" w:hAnsi="Calibri" w:cs="Calibri"/>
          <w:sz w:val="20"/>
          <w:szCs w:val="20"/>
          <w:lang w:val="de-DE"/>
        </w:rPr>
        <w:t xml:space="preserve">               </w:t>
      </w:r>
    </w:p>
    <w:p w:rsidR="00CB2965" w:rsidRPr="00BE1DB9" w:rsidRDefault="00CB2965" w:rsidP="00FC7B09">
      <w:pPr>
        <w:spacing w:after="0" w:line="360" w:lineRule="auto"/>
        <w:rPr>
          <w:rFonts w:ascii="Calibri" w:hAnsi="Calibri" w:cs="Calibri"/>
          <w:sz w:val="20"/>
          <w:szCs w:val="20"/>
          <w:lang w:val="de-DE"/>
        </w:rPr>
      </w:pPr>
      <w:r w:rsidRPr="00BE1DB9">
        <w:rPr>
          <w:rFonts w:ascii="Calibri" w:hAnsi="Calibri" w:cs="Calibri"/>
          <w:lang w:val="de-DE"/>
        </w:rPr>
        <w:t xml:space="preserve">2   </w:t>
      </w:r>
      <w:r w:rsidR="00A054A7" w:rsidRPr="00BE1DB9">
        <w:rPr>
          <w:rFonts w:ascii="Calibri" w:hAnsi="Calibri" w:cs="Calibri"/>
          <w:lang w:val="de-DE"/>
        </w:rPr>
        <w:t>etwas darstellen</w:t>
      </w:r>
      <w:r w:rsidRPr="00BE1DB9">
        <w:rPr>
          <w:rFonts w:ascii="Calibri" w:hAnsi="Calibri" w:cs="Calibri"/>
          <w:lang w:val="de-DE"/>
        </w:rPr>
        <w:tab/>
      </w:r>
      <w:r w:rsidRPr="00BE1DB9">
        <w:rPr>
          <w:rFonts w:ascii="Calibri" w:hAnsi="Calibri" w:cs="Calibri"/>
          <w:lang w:val="de-DE"/>
        </w:rPr>
        <w:tab/>
      </w:r>
      <w:r w:rsidR="00A054A7" w:rsidRPr="00BE1DB9">
        <w:rPr>
          <w:rFonts w:ascii="Calibri" w:hAnsi="Calibri" w:cs="Calibri"/>
          <w:lang w:val="de-DE"/>
        </w:rPr>
        <w:tab/>
      </w:r>
      <w:r w:rsidR="00A054A7" w:rsidRPr="00BE1DB9">
        <w:rPr>
          <w:rFonts w:ascii="Calibri" w:hAnsi="Calibri" w:cs="Calibri"/>
          <w:lang w:val="de-DE"/>
        </w:rPr>
        <w:tab/>
      </w:r>
      <w:r w:rsidRPr="00BE1DB9">
        <w:rPr>
          <w:rFonts w:ascii="Calibri" w:hAnsi="Calibri" w:cs="Calibri"/>
          <w:lang w:val="de-DE"/>
        </w:rPr>
        <w:t xml:space="preserve">      </w:t>
      </w:r>
      <w:r w:rsidR="00BE1DB9">
        <w:rPr>
          <w:rFonts w:ascii="Calibri" w:hAnsi="Calibri" w:cs="Calibri"/>
          <w:lang w:val="de-DE"/>
        </w:rPr>
        <w:tab/>
      </w:r>
      <w:r w:rsidRPr="00BE1DB9">
        <w:rPr>
          <w:rFonts w:ascii="Calibri" w:hAnsi="Calibri" w:cs="Calibri"/>
          <w:sz w:val="20"/>
          <w:szCs w:val="20"/>
          <w:lang w:val="de-DE"/>
        </w:rPr>
        <w:t>b</w:t>
      </w:r>
      <w:r w:rsidRPr="00BE1DB9">
        <w:rPr>
          <w:rFonts w:ascii="Calibri" w:hAnsi="Calibri" w:cs="Calibri"/>
          <w:lang w:val="de-DE"/>
        </w:rPr>
        <w:t xml:space="preserve">  </w:t>
      </w:r>
      <w:r w:rsidR="00E94922" w:rsidRPr="00BE1DB9">
        <w:rPr>
          <w:rFonts w:ascii="Calibri" w:hAnsi="Calibri" w:cs="Calibri"/>
          <w:sz w:val="20"/>
          <w:szCs w:val="20"/>
          <w:lang w:val="de-DE"/>
        </w:rPr>
        <w:t>sich bemühen um</w:t>
      </w:r>
    </w:p>
    <w:p w:rsidR="00CB2965" w:rsidRPr="00BE1DB9" w:rsidRDefault="00CB2965" w:rsidP="00FC7B09">
      <w:pPr>
        <w:spacing w:after="0" w:line="360" w:lineRule="auto"/>
        <w:rPr>
          <w:rFonts w:ascii="Calibri" w:hAnsi="Calibri" w:cs="Calibri"/>
          <w:sz w:val="20"/>
          <w:szCs w:val="20"/>
          <w:lang w:val="de-DE"/>
        </w:rPr>
      </w:pPr>
      <w:r w:rsidRPr="00BE1DB9">
        <w:rPr>
          <w:rFonts w:ascii="Calibri" w:hAnsi="Calibri" w:cs="Calibri"/>
          <w:sz w:val="20"/>
          <w:szCs w:val="20"/>
          <w:lang w:val="de-DE"/>
        </w:rPr>
        <w:t xml:space="preserve">     </w:t>
      </w:r>
    </w:p>
    <w:p w:rsidR="00BE1DB9" w:rsidRDefault="00CB2965" w:rsidP="00FC7B09">
      <w:pPr>
        <w:spacing w:after="0" w:line="360" w:lineRule="auto"/>
        <w:rPr>
          <w:rFonts w:ascii="Calibri" w:hAnsi="Calibri" w:cs="Calibri"/>
          <w:sz w:val="20"/>
          <w:szCs w:val="20"/>
          <w:lang w:val="de-DE"/>
        </w:rPr>
      </w:pPr>
      <w:r w:rsidRPr="00BE1DB9">
        <w:rPr>
          <w:rFonts w:ascii="Calibri" w:hAnsi="Calibri" w:cs="Calibri"/>
          <w:lang w:val="de-DE"/>
        </w:rPr>
        <w:t xml:space="preserve">3   </w:t>
      </w:r>
      <w:r w:rsidR="00DE46F4" w:rsidRPr="00BE1DB9">
        <w:rPr>
          <w:rFonts w:ascii="Calibri" w:hAnsi="Calibri" w:cs="Calibri"/>
          <w:lang w:val="de-DE"/>
        </w:rPr>
        <w:t>etwas durchlaufen</w:t>
      </w:r>
      <w:r w:rsidRPr="00BE1DB9">
        <w:rPr>
          <w:rFonts w:ascii="Calibri" w:hAnsi="Calibri" w:cs="Calibri"/>
          <w:lang w:val="de-DE"/>
        </w:rPr>
        <w:tab/>
      </w:r>
      <w:r w:rsidR="00A054A7" w:rsidRPr="00BE1DB9">
        <w:rPr>
          <w:rFonts w:ascii="Calibri" w:hAnsi="Calibri" w:cs="Calibri"/>
          <w:lang w:val="de-DE"/>
        </w:rPr>
        <w:tab/>
      </w:r>
      <w:r w:rsidR="00A054A7" w:rsidRPr="00BE1DB9">
        <w:rPr>
          <w:rFonts w:ascii="Calibri" w:hAnsi="Calibri" w:cs="Calibri"/>
          <w:lang w:val="de-DE"/>
        </w:rPr>
        <w:tab/>
      </w:r>
      <w:r w:rsidR="00A054A7" w:rsidRPr="00BE1DB9">
        <w:rPr>
          <w:rFonts w:ascii="Calibri" w:hAnsi="Calibri" w:cs="Calibri"/>
          <w:lang w:val="de-DE"/>
        </w:rPr>
        <w:tab/>
      </w:r>
      <w:r w:rsidR="00BE1DB9">
        <w:rPr>
          <w:rFonts w:ascii="Calibri" w:hAnsi="Calibri" w:cs="Calibri"/>
          <w:lang w:val="de-DE"/>
        </w:rPr>
        <w:tab/>
      </w:r>
      <w:r w:rsidR="00A054A7" w:rsidRPr="00BE1DB9">
        <w:rPr>
          <w:rFonts w:ascii="Calibri" w:hAnsi="Calibri" w:cs="Calibri"/>
          <w:sz w:val="20"/>
          <w:szCs w:val="20"/>
          <w:lang w:val="de-DE"/>
        </w:rPr>
        <w:t>c</w:t>
      </w:r>
      <w:r w:rsidR="00A054A7" w:rsidRPr="00BE1DB9">
        <w:rPr>
          <w:rFonts w:ascii="Calibri" w:hAnsi="Calibri" w:cs="Calibri"/>
          <w:lang w:val="de-DE"/>
        </w:rPr>
        <w:t xml:space="preserve">  </w:t>
      </w:r>
      <w:r w:rsidR="00FC7B09">
        <w:rPr>
          <w:rFonts w:ascii="Calibri" w:hAnsi="Calibri" w:cs="Calibri"/>
          <w:lang w:val="de-DE"/>
        </w:rPr>
        <w:t xml:space="preserve">die </w:t>
      </w:r>
      <w:r w:rsidR="00B75DBC" w:rsidRPr="00BE1DB9">
        <w:rPr>
          <w:rFonts w:ascii="Calibri" w:hAnsi="Calibri" w:cs="Calibri"/>
          <w:sz w:val="20"/>
          <w:szCs w:val="20"/>
          <w:lang w:val="de-DE"/>
        </w:rPr>
        <w:t>Anstrengung</w:t>
      </w:r>
    </w:p>
    <w:p w:rsidR="00CB2965" w:rsidRPr="00BE1DB9" w:rsidRDefault="00CB2965" w:rsidP="00FC7B09">
      <w:pPr>
        <w:spacing w:after="0" w:line="276" w:lineRule="auto"/>
        <w:rPr>
          <w:rFonts w:ascii="Calibri" w:hAnsi="Calibri" w:cs="Calibri"/>
          <w:lang w:val="de-DE"/>
        </w:rPr>
      </w:pPr>
      <w:r w:rsidRPr="00BE1DB9">
        <w:rPr>
          <w:rFonts w:ascii="Calibri" w:hAnsi="Calibri" w:cs="Calibri"/>
          <w:lang w:val="de-DE"/>
        </w:rPr>
        <w:tab/>
        <w:t xml:space="preserve">   </w:t>
      </w:r>
      <w:r w:rsidR="00BE1DB9">
        <w:rPr>
          <w:rFonts w:ascii="Calibri" w:hAnsi="Calibri" w:cs="Calibri"/>
          <w:lang w:val="de-DE"/>
        </w:rPr>
        <w:t xml:space="preserve"> </w:t>
      </w:r>
      <w:r w:rsidR="00FC7B09">
        <w:rPr>
          <w:rFonts w:ascii="Calibri" w:hAnsi="Calibri" w:cs="Calibri"/>
          <w:lang w:val="de-DE"/>
        </w:rPr>
        <w:t xml:space="preserve">     </w:t>
      </w:r>
      <w:r w:rsidRPr="00BE1DB9">
        <w:rPr>
          <w:rFonts w:ascii="Calibri" w:hAnsi="Calibri" w:cs="Calibri"/>
          <w:lang w:val="de-DE"/>
        </w:rPr>
        <w:t xml:space="preserve">                        </w:t>
      </w:r>
    </w:p>
    <w:p w:rsidR="00CB2965" w:rsidRPr="00BE1DB9" w:rsidRDefault="00CB2965" w:rsidP="00FC7B09">
      <w:pPr>
        <w:spacing w:after="0" w:line="276" w:lineRule="auto"/>
        <w:rPr>
          <w:rFonts w:ascii="Calibri" w:hAnsi="Calibri" w:cs="Calibri"/>
          <w:sz w:val="20"/>
          <w:szCs w:val="20"/>
          <w:lang w:val="de-DE"/>
        </w:rPr>
      </w:pPr>
      <w:r w:rsidRPr="00BE1DB9">
        <w:rPr>
          <w:rFonts w:ascii="Calibri" w:hAnsi="Calibri" w:cs="Calibri"/>
          <w:lang w:val="de-DE"/>
        </w:rPr>
        <w:t xml:space="preserve">4   </w:t>
      </w:r>
      <w:r w:rsidR="00C86742" w:rsidRPr="00BE1DB9">
        <w:rPr>
          <w:rFonts w:ascii="Calibri" w:hAnsi="Calibri" w:cs="Calibri"/>
          <w:lang w:val="de-DE"/>
        </w:rPr>
        <w:t>der Lebensentwurf</w:t>
      </w:r>
      <w:r w:rsidR="00C86742" w:rsidRPr="00BE1DB9">
        <w:rPr>
          <w:rFonts w:ascii="Calibri" w:hAnsi="Calibri" w:cs="Calibri"/>
          <w:lang w:val="de-DE"/>
        </w:rPr>
        <w:tab/>
      </w:r>
      <w:r w:rsidR="00C86742" w:rsidRPr="00BE1DB9">
        <w:rPr>
          <w:rFonts w:ascii="Calibri" w:hAnsi="Calibri" w:cs="Calibri"/>
          <w:lang w:val="de-DE"/>
        </w:rPr>
        <w:tab/>
      </w:r>
      <w:r w:rsidR="00C86742" w:rsidRPr="00BE1DB9">
        <w:rPr>
          <w:rFonts w:ascii="Calibri" w:hAnsi="Calibri" w:cs="Calibri"/>
          <w:lang w:val="de-DE"/>
        </w:rPr>
        <w:tab/>
      </w:r>
      <w:r w:rsidRPr="00BE1DB9">
        <w:rPr>
          <w:rFonts w:ascii="Calibri" w:hAnsi="Calibri" w:cs="Calibri"/>
          <w:lang w:val="de-DE"/>
        </w:rPr>
        <w:t xml:space="preserve">               </w:t>
      </w:r>
      <w:r w:rsidR="00BE1DB9">
        <w:rPr>
          <w:rFonts w:ascii="Calibri" w:hAnsi="Calibri" w:cs="Calibri"/>
          <w:lang w:val="de-DE"/>
        </w:rPr>
        <w:tab/>
      </w:r>
      <w:r w:rsidRPr="00BE1DB9">
        <w:rPr>
          <w:rFonts w:ascii="Calibri" w:hAnsi="Calibri" w:cs="Calibri"/>
          <w:sz w:val="20"/>
          <w:szCs w:val="20"/>
          <w:lang w:val="de-DE"/>
        </w:rPr>
        <w:t>d</w:t>
      </w:r>
      <w:r w:rsidRPr="00BE1DB9">
        <w:rPr>
          <w:rFonts w:ascii="Calibri" w:hAnsi="Calibri" w:cs="Calibri"/>
          <w:lang w:val="de-DE"/>
        </w:rPr>
        <w:t xml:space="preserve">  </w:t>
      </w:r>
      <w:r w:rsidR="005668AB" w:rsidRPr="00BE1DB9">
        <w:rPr>
          <w:rFonts w:ascii="Calibri" w:hAnsi="Calibri" w:cs="Calibri"/>
          <w:sz w:val="20"/>
          <w:szCs w:val="20"/>
          <w:lang w:val="de-DE"/>
        </w:rPr>
        <w:t>markant</w:t>
      </w:r>
    </w:p>
    <w:p w:rsidR="00CB2965" w:rsidRPr="00BE1DB9" w:rsidRDefault="00CB2965" w:rsidP="00BE1DB9">
      <w:pPr>
        <w:spacing w:after="0" w:line="360" w:lineRule="auto"/>
        <w:rPr>
          <w:rFonts w:ascii="Calibri" w:hAnsi="Calibri" w:cs="Calibri"/>
          <w:sz w:val="20"/>
          <w:szCs w:val="20"/>
          <w:lang w:val="de-DE"/>
        </w:rPr>
      </w:pPr>
    </w:p>
    <w:p w:rsidR="00CB2965" w:rsidRPr="00BE1DB9" w:rsidRDefault="00CB2965" w:rsidP="00BE1DB9">
      <w:pPr>
        <w:spacing w:after="0" w:line="360" w:lineRule="auto"/>
        <w:rPr>
          <w:rFonts w:ascii="Calibri" w:hAnsi="Calibri" w:cs="Calibri"/>
          <w:sz w:val="20"/>
          <w:szCs w:val="20"/>
          <w:lang w:val="de-DE"/>
        </w:rPr>
      </w:pPr>
      <w:r w:rsidRPr="00BE1DB9">
        <w:rPr>
          <w:rFonts w:ascii="Calibri" w:hAnsi="Calibri" w:cs="Calibri"/>
          <w:lang w:val="de-DE"/>
        </w:rPr>
        <w:t xml:space="preserve">5    </w:t>
      </w:r>
      <w:r w:rsidR="00A97C1F" w:rsidRPr="00BE1DB9">
        <w:rPr>
          <w:rFonts w:ascii="Calibri" w:hAnsi="Calibri" w:cs="Calibri"/>
          <w:lang w:val="de-DE"/>
        </w:rPr>
        <w:t>tiefgreifender Wandel</w:t>
      </w:r>
      <w:r w:rsidRPr="00BE1DB9">
        <w:rPr>
          <w:rFonts w:ascii="Calibri" w:hAnsi="Calibri" w:cs="Calibri"/>
          <w:lang w:val="de-DE"/>
        </w:rPr>
        <w:tab/>
      </w:r>
      <w:r w:rsidRPr="00BE1DB9">
        <w:rPr>
          <w:rFonts w:ascii="Calibri" w:hAnsi="Calibri" w:cs="Calibri"/>
          <w:lang w:val="de-DE"/>
        </w:rPr>
        <w:tab/>
        <w:t xml:space="preserve">     </w:t>
      </w:r>
      <w:r w:rsidR="00BE1DB9">
        <w:rPr>
          <w:rFonts w:ascii="Calibri" w:hAnsi="Calibri" w:cs="Calibri"/>
          <w:lang w:val="de-DE"/>
        </w:rPr>
        <w:tab/>
      </w:r>
      <w:r w:rsidR="00BE1DB9">
        <w:rPr>
          <w:rFonts w:ascii="Calibri" w:hAnsi="Calibri" w:cs="Calibri"/>
          <w:lang w:val="de-DE"/>
        </w:rPr>
        <w:tab/>
      </w:r>
      <w:r w:rsidRPr="00BE1DB9">
        <w:rPr>
          <w:rFonts w:ascii="Calibri" w:hAnsi="Calibri" w:cs="Calibri"/>
          <w:lang w:val="de-DE"/>
        </w:rPr>
        <w:t xml:space="preserve"> </w:t>
      </w:r>
      <w:r w:rsidRPr="00BE1DB9">
        <w:rPr>
          <w:rFonts w:ascii="Calibri" w:hAnsi="Calibri" w:cs="Calibri"/>
          <w:sz w:val="20"/>
          <w:szCs w:val="20"/>
          <w:lang w:val="de-DE"/>
        </w:rPr>
        <w:t xml:space="preserve">e   </w:t>
      </w:r>
      <w:r w:rsidR="00021916" w:rsidRPr="00BE1DB9">
        <w:rPr>
          <w:rFonts w:ascii="Calibri" w:hAnsi="Calibri" w:cs="Calibri"/>
          <w:sz w:val="20"/>
          <w:szCs w:val="20"/>
          <w:lang w:val="de-DE"/>
        </w:rPr>
        <w:t>notwendig</w:t>
      </w:r>
    </w:p>
    <w:p w:rsidR="00CB2965" w:rsidRPr="00BE1DB9" w:rsidRDefault="00CB2965" w:rsidP="00BE1DB9">
      <w:pPr>
        <w:spacing w:after="0" w:line="360" w:lineRule="auto"/>
        <w:rPr>
          <w:rFonts w:ascii="Calibri" w:hAnsi="Calibri" w:cs="Calibri"/>
          <w:sz w:val="20"/>
          <w:szCs w:val="20"/>
          <w:lang w:val="de-DE"/>
        </w:rPr>
      </w:pPr>
      <w:r w:rsidRPr="00BE1DB9">
        <w:rPr>
          <w:rFonts w:ascii="Calibri" w:hAnsi="Calibri" w:cs="Calibri"/>
          <w:sz w:val="20"/>
          <w:szCs w:val="20"/>
          <w:lang w:val="de-DE"/>
        </w:rPr>
        <w:tab/>
        <w:t xml:space="preserve">           </w:t>
      </w:r>
    </w:p>
    <w:p w:rsidR="00CB2965" w:rsidRDefault="00CB2965" w:rsidP="00FC7B09">
      <w:pPr>
        <w:spacing w:line="276" w:lineRule="auto"/>
        <w:rPr>
          <w:rFonts w:ascii="Calibri" w:hAnsi="Calibri" w:cs="Calibri"/>
          <w:sz w:val="20"/>
          <w:szCs w:val="20"/>
          <w:lang w:val="de-DE"/>
        </w:rPr>
      </w:pPr>
      <w:r w:rsidRPr="00BE1DB9">
        <w:rPr>
          <w:rFonts w:ascii="Calibri" w:hAnsi="Calibri" w:cs="Calibri"/>
          <w:lang w:val="de-DE"/>
        </w:rPr>
        <w:t xml:space="preserve">6    </w:t>
      </w:r>
      <w:r w:rsidR="00462F86" w:rsidRPr="00BE1DB9">
        <w:rPr>
          <w:rFonts w:ascii="Calibri" w:hAnsi="Calibri" w:cs="Calibri"/>
          <w:lang w:val="de-DE"/>
        </w:rPr>
        <w:t>die Scham</w:t>
      </w:r>
      <w:r w:rsidRPr="00BE1DB9">
        <w:rPr>
          <w:rFonts w:ascii="Calibri" w:hAnsi="Calibri" w:cs="Calibri"/>
          <w:lang w:val="de-DE"/>
        </w:rPr>
        <w:tab/>
      </w:r>
      <w:r w:rsidRPr="00BE1DB9">
        <w:rPr>
          <w:rFonts w:ascii="Calibri" w:hAnsi="Calibri" w:cs="Calibri"/>
          <w:lang w:val="de-DE"/>
        </w:rPr>
        <w:tab/>
      </w:r>
      <w:r w:rsidRPr="00BE1DB9">
        <w:rPr>
          <w:rFonts w:ascii="Calibri" w:hAnsi="Calibri" w:cs="Calibri"/>
          <w:lang w:val="de-DE"/>
        </w:rPr>
        <w:tab/>
        <w:t xml:space="preserve">                    </w:t>
      </w:r>
      <w:r w:rsidR="00BE1DB9">
        <w:rPr>
          <w:rFonts w:ascii="Calibri" w:hAnsi="Calibri" w:cs="Calibri"/>
          <w:lang w:val="de-DE"/>
        </w:rPr>
        <w:tab/>
      </w:r>
      <w:r w:rsidR="00BE1DB9">
        <w:rPr>
          <w:rFonts w:ascii="Calibri" w:hAnsi="Calibri" w:cs="Calibri"/>
          <w:lang w:val="de-DE"/>
        </w:rPr>
        <w:tab/>
      </w:r>
      <w:r w:rsidRPr="00BE1DB9">
        <w:rPr>
          <w:rFonts w:ascii="Calibri" w:hAnsi="Calibri" w:cs="Calibri"/>
          <w:lang w:val="de-DE"/>
        </w:rPr>
        <w:t xml:space="preserve"> </w:t>
      </w:r>
      <w:r w:rsidRPr="00BE1DB9">
        <w:rPr>
          <w:rFonts w:ascii="Calibri" w:hAnsi="Calibri" w:cs="Calibri"/>
          <w:sz w:val="20"/>
          <w:szCs w:val="20"/>
          <w:lang w:val="de-DE"/>
        </w:rPr>
        <w:t xml:space="preserve">f  </w:t>
      </w:r>
      <w:r w:rsidR="00A054A7" w:rsidRPr="00BE1DB9">
        <w:rPr>
          <w:rFonts w:ascii="Calibri" w:hAnsi="Calibri" w:cs="Calibri"/>
          <w:sz w:val="20"/>
          <w:szCs w:val="20"/>
          <w:lang w:val="de-DE"/>
        </w:rPr>
        <w:t>sich zeigen</w:t>
      </w:r>
    </w:p>
    <w:p w:rsidR="00BE1DB9" w:rsidRPr="00BE1DB9" w:rsidRDefault="00BE1DB9" w:rsidP="00FC7B09">
      <w:pPr>
        <w:spacing w:line="276" w:lineRule="auto"/>
        <w:rPr>
          <w:rFonts w:ascii="Calibri" w:hAnsi="Calibri" w:cs="Calibri"/>
          <w:sz w:val="20"/>
          <w:szCs w:val="20"/>
          <w:lang w:val="de-DE"/>
        </w:rPr>
      </w:pPr>
    </w:p>
    <w:p w:rsidR="00CB2965" w:rsidRPr="00BE1DB9" w:rsidRDefault="00CB2965" w:rsidP="00FC7B09">
      <w:pPr>
        <w:spacing w:after="0" w:line="276" w:lineRule="auto"/>
        <w:rPr>
          <w:rFonts w:ascii="Calibri" w:hAnsi="Calibri" w:cs="Calibri"/>
          <w:sz w:val="20"/>
          <w:szCs w:val="20"/>
          <w:lang w:val="de-DE"/>
        </w:rPr>
      </w:pPr>
      <w:r w:rsidRPr="00BE1DB9">
        <w:rPr>
          <w:rFonts w:ascii="Calibri" w:hAnsi="Calibri" w:cs="Calibri"/>
          <w:lang w:val="de-DE"/>
        </w:rPr>
        <w:t xml:space="preserve">7    </w:t>
      </w:r>
      <w:r w:rsidR="006363F2" w:rsidRPr="00BE1DB9">
        <w:rPr>
          <w:rFonts w:ascii="Calibri" w:hAnsi="Calibri" w:cs="Calibri"/>
          <w:lang w:val="de-DE"/>
        </w:rPr>
        <w:t>unter Umständen</w:t>
      </w:r>
      <w:r w:rsidRPr="00BE1DB9">
        <w:rPr>
          <w:rFonts w:ascii="Calibri" w:hAnsi="Calibri" w:cs="Calibri"/>
          <w:lang w:val="de-DE"/>
        </w:rPr>
        <w:tab/>
      </w:r>
      <w:r w:rsidRPr="00BE1DB9">
        <w:rPr>
          <w:rFonts w:ascii="Calibri" w:hAnsi="Calibri" w:cs="Calibri"/>
          <w:lang w:val="de-DE"/>
        </w:rPr>
        <w:tab/>
      </w:r>
      <w:r w:rsidRPr="00BE1DB9">
        <w:rPr>
          <w:rFonts w:ascii="Calibri" w:hAnsi="Calibri" w:cs="Calibri"/>
          <w:lang w:val="de-DE"/>
        </w:rPr>
        <w:tab/>
        <w:t xml:space="preserve">        </w:t>
      </w:r>
      <w:r w:rsidR="00BE1DB9">
        <w:rPr>
          <w:rFonts w:ascii="Calibri" w:hAnsi="Calibri" w:cs="Calibri"/>
          <w:lang w:val="de-DE"/>
        </w:rPr>
        <w:tab/>
      </w:r>
      <w:r w:rsidR="00BE1DB9">
        <w:rPr>
          <w:rFonts w:ascii="Calibri" w:hAnsi="Calibri" w:cs="Calibri"/>
          <w:lang w:val="de-DE"/>
        </w:rPr>
        <w:tab/>
      </w:r>
      <w:r w:rsidRPr="00BE1DB9">
        <w:rPr>
          <w:rFonts w:ascii="Calibri" w:hAnsi="Calibri" w:cs="Calibri"/>
          <w:sz w:val="20"/>
          <w:szCs w:val="20"/>
          <w:lang w:val="de-DE"/>
        </w:rPr>
        <w:t xml:space="preserve">g  </w:t>
      </w:r>
      <w:r w:rsidR="00173D1C" w:rsidRPr="00BE1DB9">
        <w:rPr>
          <w:rFonts w:ascii="Calibri" w:hAnsi="Calibri" w:cs="Calibri"/>
          <w:sz w:val="20"/>
          <w:szCs w:val="20"/>
          <w:lang w:val="de-DE"/>
        </w:rPr>
        <w:t>die psychische Widerstandskraft eines Menschen</w:t>
      </w:r>
    </w:p>
    <w:p w:rsidR="00CB2965" w:rsidRPr="00BE1DB9" w:rsidRDefault="00CB2965" w:rsidP="00BE1DB9">
      <w:pPr>
        <w:spacing w:after="0" w:line="360" w:lineRule="auto"/>
        <w:rPr>
          <w:rFonts w:ascii="Calibri" w:hAnsi="Calibri" w:cs="Calibri"/>
          <w:sz w:val="20"/>
          <w:szCs w:val="20"/>
          <w:lang w:val="de-DE"/>
        </w:rPr>
      </w:pPr>
      <w:r w:rsidRPr="00BE1DB9">
        <w:rPr>
          <w:rFonts w:ascii="Calibri" w:hAnsi="Calibri" w:cs="Calibri"/>
          <w:sz w:val="20"/>
          <w:szCs w:val="20"/>
          <w:lang w:val="de-DE"/>
        </w:rPr>
        <w:t xml:space="preserve">                                                                                           </w:t>
      </w:r>
    </w:p>
    <w:p w:rsidR="00CB2965" w:rsidRPr="00BE1DB9" w:rsidRDefault="00CB2965" w:rsidP="00BE1DB9">
      <w:pPr>
        <w:spacing w:after="0" w:line="360" w:lineRule="auto"/>
        <w:rPr>
          <w:rFonts w:ascii="Calibri" w:hAnsi="Calibri" w:cs="Calibri"/>
          <w:sz w:val="20"/>
          <w:szCs w:val="20"/>
          <w:lang w:val="de-DE"/>
        </w:rPr>
      </w:pPr>
      <w:r w:rsidRPr="00BE1DB9">
        <w:rPr>
          <w:rFonts w:ascii="Calibri" w:hAnsi="Calibri" w:cs="Calibri"/>
          <w:lang w:val="de-DE"/>
        </w:rPr>
        <w:t xml:space="preserve">8   </w:t>
      </w:r>
      <w:r w:rsidR="00B75DBC" w:rsidRPr="00BE1DB9">
        <w:rPr>
          <w:rFonts w:ascii="Calibri" w:hAnsi="Calibri" w:cs="Calibri"/>
          <w:lang w:val="de-DE"/>
        </w:rPr>
        <w:t>die Belastung</w:t>
      </w:r>
      <w:r w:rsidRPr="00BE1DB9">
        <w:rPr>
          <w:rFonts w:ascii="Calibri" w:hAnsi="Calibri" w:cs="Calibri"/>
          <w:lang w:val="de-DE"/>
        </w:rPr>
        <w:t xml:space="preserve"> </w:t>
      </w:r>
      <w:r w:rsidRPr="00BE1DB9">
        <w:rPr>
          <w:rFonts w:ascii="Calibri" w:hAnsi="Calibri" w:cs="Calibri"/>
          <w:lang w:val="de-DE"/>
        </w:rPr>
        <w:tab/>
        <w:t xml:space="preserve">                     </w:t>
      </w:r>
      <w:r w:rsidR="00BE1DB9">
        <w:rPr>
          <w:rFonts w:ascii="Calibri" w:hAnsi="Calibri" w:cs="Calibri"/>
          <w:lang w:val="de-DE"/>
        </w:rPr>
        <w:tab/>
      </w:r>
      <w:r w:rsidR="00BE1DB9">
        <w:rPr>
          <w:rFonts w:ascii="Calibri" w:hAnsi="Calibri" w:cs="Calibri"/>
          <w:lang w:val="de-DE"/>
        </w:rPr>
        <w:tab/>
      </w:r>
      <w:r w:rsidR="00BE1DB9">
        <w:rPr>
          <w:rFonts w:ascii="Calibri" w:hAnsi="Calibri" w:cs="Calibri"/>
          <w:lang w:val="de-DE"/>
        </w:rPr>
        <w:tab/>
      </w:r>
      <w:r w:rsidRPr="00BE1DB9">
        <w:rPr>
          <w:rFonts w:ascii="Calibri" w:hAnsi="Calibri" w:cs="Calibri"/>
          <w:lang w:val="de-DE"/>
        </w:rPr>
        <w:t xml:space="preserve"> </w:t>
      </w:r>
      <w:r w:rsidRPr="00BE1DB9">
        <w:rPr>
          <w:rFonts w:ascii="Calibri" w:hAnsi="Calibri" w:cs="Calibri"/>
          <w:sz w:val="20"/>
          <w:szCs w:val="20"/>
          <w:lang w:val="de-DE"/>
        </w:rPr>
        <w:t>h</w:t>
      </w:r>
      <w:r w:rsidRPr="00BE1DB9">
        <w:rPr>
          <w:rFonts w:ascii="Calibri" w:hAnsi="Calibri" w:cs="Calibri"/>
          <w:lang w:val="de-DE"/>
        </w:rPr>
        <w:t xml:space="preserve">  </w:t>
      </w:r>
      <w:r w:rsidR="008F4CDE" w:rsidRPr="00BE1DB9">
        <w:rPr>
          <w:rFonts w:ascii="Calibri" w:hAnsi="Calibri" w:cs="Calibri"/>
          <w:sz w:val="20"/>
          <w:szCs w:val="20"/>
          <w:lang w:val="de-DE"/>
        </w:rPr>
        <w:t>der Adaptionsprozess</w:t>
      </w:r>
    </w:p>
    <w:p w:rsidR="00CB2965" w:rsidRPr="00BE1DB9" w:rsidRDefault="00BE1DB9" w:rsidP="00BE1DB9">
      <w:pPr>
        <w:spacing w:after="0" w:line="360" w:lineRule="auto"/>
        <w:rPr>
          <w:rFonts w:ascii="Calibri" w:hAnsi="Calibri" w:cs="Calibri"/>
          <w:sz w:val="24"/>
          <w:szCs w:val="24"/>
          <w:lang w:val="de-DE"/>
        </w:rPr>
      </w:pPr>
      <w:r>
        <w:rPr>
          <w:rFonts w:ascii="Calibri" w:hAnsi="Calibri" w:cs="Calibri"/>
          <w:lang w:val="de-DE"/>
        </w:rPr>
        <w:t xml:space="preserve">              </w:t>
      </w:r>
      <w:r w:rsidR="00CB2965" w:rsidRPr="00BE1DB9">
        <w:rPr>
          <w:rFonts w:ascii="Calibri" w:hAnsi="Calibri" w:cs="Calibri"/>
          <w:lang w:val="de-DE"/>
        </w:rPr>
        <w:t xml:space="preserve">                                            </w:t>
      </w:r>
    </w:p>
    <w:p w:rsidR="00CB2965" w:rsidRPr="00BE1DB9" w:rsidRDefault="00CB2965" w:rsidP="00BE1DB9">
      <w:pPr>
        <w:spacing w:after="0" w:line="360" w:lineRule="auto"/>
        <w:jc w:val="both"/>
        <w:rPr>
          <w:rFonts w:ascii="Calibri" w:hAnsi="Calibri" w:cs="Calibri"/>
          <w:sz w:val="20"/>
          <w:szCs w:val="20"/>
          <w:lang w:val="de-DE"/>
        </w:rPr>
      </w:pPr>
      <w:r w:rsidRPr="00BE1DB9">
        <w:rPr>
          <w:rFonts w:ascii="Calibri" w:hAnsi="Calibri" w:cs="Calibri"/>
          <w:lang w:val="de-DE"/>
        </w:rPr>
        <w:t xml:space="preserve">9   </w:t>
      </w:r>
      <w:r w:rsidR="00FC683B" w:rsidRPr="00BE1DB9">
        <w:rPr>
          <w:rFonts w:ascii="Calibri" w:hAnsi="Calibri" w:cs="Calibri"/>
          <w:lang w:val="de-DE"/>
        </w:rPr>
        <w:t>vorhersehbar</w:t>
      </w:r>
      <w:r w:rsidRPr="00BE1DB9">
        <w:rPr>
          <w:rFonts w:ascii="Calibri" w:hAnsi="Calibri" w:cs="Calibri"/>
          <w:lang w:val="de-DE"/>
        </w:rPr>
        <w:t xml:space="preserve">                              </w:t>
      </w:r>
      <w:r w:rsidR="00BE1DB9">
        <w:rPr>
          <w:rFonts w:ascii="Calibri" w:hAnsi="Calibri" w:cs="Calibri"/>
          <w:lang w:val="de-DE"/>
        </w:rPr>
        <w:tab/>
      </w:r>
      <w:r w:rsidR="00BE1DB9">
        <w:rPr>
          <w:rFonts w:ascii="Calibri" w:hAnsi="Calibri" w:cs="Calibri"/>
          <w:lang w:val="de-DE"/>
        </w:rPr>
        <w:tab/>
      </w:r>
      <w:r w:rsidR="00BE1DB9">
        <w:rPr>
          <w:rFonts w:ascii="Calibri" w:hAnsi="Calibri" w:cs="Calibri"/>
          <w:lang w:val="de-DE"/>
        </w:rPr>
        <w:tab/>
      </w:r>
      <w:r w:rsidRPr="00BE1DB9">
        <w:rPr>
          <w:rFonts w:ascii="Calibri" w:hAnsi="Calibri" w:cs="Calibri"/>
          <w:lang w:val="de-DE"/>
        </w:rPr>
        <w:t>i</w:t>
      </w:r>
      <w:r w:rsidRPr="00BE1DB9">
        <w:rPr>
          <w:rFonts w:ascii="Calibri" w:hAnsi="Calibri" w:cs="Calibri"/>
          <w:sz w:val="20"/>
          <w:szCs w:val="20"/>
          <w:lang w:val="de-DE"/>
        </w:rPr>
        <w:t xml:space="preserve">  </w:t>
      </w:r>
      <w:r w:rsidR="00447DFD" w:rsidRPr="00BE1DB9">
        <w:rPr>
          <w:rFonts w:ascii="Calibri" w:hAnsi="Calibri" w:cs="Calibri"/>
          <w:sz w:val="20"/>
          <w:szCs w:val="20"/>
          <w:lang w:val="de-DE"/>
        </w:rPr>
        <w:t>der Prozess</w:t>
      </w:r>
      <w:r w:rsidRPr="00BE1DB9">
        <w:rPr>
          <w:rFonts w:ascii="Calibri" w:hAnsi="Calibri" w:cs="Calibri"/>
          <w:sz w:val="20"/>
          <w:szCs w:val="20"/>
          <w:lang w:val="de-DE"/>
        </w:rPr>
        <w:t xml:space="preserve">                                                         </w:t>
      </w:r>
    </w:p>
    <w:p w:rsidR="00CB2965" w:rsidRPr="00BE1DB9" w:rsidRDefault="00BE1DB9" w:rsidP="00BE1DB9">
      <w:pPr>
        <w:spacing w:after="0" w:line="360" w:lineRule="auto"/>
        <w:jc w:val="both"/>
        <w:rPr>
          <w:rFonts w:ascii="Calibri" w:hAnsi="Calibri" w:cs="Calibri"/>
          <w:sz w:val="20"/>
          <w:szCs w:val="20"/>
          <w:lang w:val="de-DE"/>
        </w:rPr>
      </w:pPr>
      <w:r>
        <w:rPr>
          <w:rFonts w:ascii="Calibri" w:hAnsi="Calibri" w:cs="Calibri"/>
          <w:sz w:val="20"/>
          <w:szCs w:val="20"/>
          <w:lang w:val="de-DE"/>
        </w:rPr>
        <w:t xml:space="preserve">                </w:t>
      </w:r>
      <w:r w:rsidR="00CB2965" w:rsidRPr="00BE1DB9">
        <w:rPr>
          <w:rFonts w:ascii="Calibri" w:hAnsi="Calibri" w:cs="Calibri"/>
          <w:sz w:val="20"/>
          <w:szCs w:val="20"/>
          <w:lang w:val="de-DE"/>
        </w:rPr>
        <w:t xml:space="preserve"> </w:t>
      </w:r>
    </w:p>
    <w:p w:rsidR="00CB2965" w:rsidRPr="00BE1DB9" w:rsidRDefault="00CB2965" w:rsidP="00BE1DB9">
      <w:pPr>
        <w:spacing w:after="0" w:line="360" w:lineRule="auto"/>
        <w:ind w:left="4950" w:hanging="4950"/>
        <w:rPr>
          <w:rFonts w:ascii="Calibri" w:hAnsi="Calibri" w:cs="Calibri"/>
          <w:sz w:val="20"/>
          <w:szCs w:val="20"/>
          <w:lang w:val="de-DE"/>
        </w:rPr>
      </w:pPr>
      <w:r w:rsidRPr="00BE1DB9">
        <w:rPr>
          <w:rFonts w:ascii="Calibri" w:hAnsi="Calibri" w:cs="Calibri"/>
          <w:lang w:val="de-DE"/>
        </w:rPr>
        <w:t xml:space="preserve">10 </w:t>
      </w:r>
      <w:r w:rsidR="00173D1C" w:rsidRPr="00BE1DB9">
        <w:rPr>
          <w:rFonts w:ascii="Calibri" w:hAnsi="Calibri" w:cs="Calibri"/>
          <w:lang w:val="de-DE"/>
        </w:rPr>
        <w:t xml:space="preserve">die </w:t>
      </w:r>
      <w:proofErr w:type="spellStart"/>
      <w:r w:rsidR="00173D1C" w:rsidRPr="00BE1DB9">
        <w:rPr>
          <w:rFonts w:ascii="Calibri" w:hAnsi="Calibri" w:cs="Calibri"/>
          <w:lang w:val="de-DE"/>
        </w:rPr>
        <w:t>Resilienz</w:t>
      </w:r>
      <w:proofErr w:type="spellEnd"/>
      <w:r w:rsidR="00173D1C" w:rsidRPr="00BE1DB9">
        <w:rPr>
          <w:rFonts w:ascii="Calibri" w:hAnsi="Calibri" w:cs="Calibri"/>
          <w:lang w:val="de-DE"/>
        </w:rPr>
        <w:tab/>
      </w:r>
      <w:r w:rsidR="00173D1C" w:rsidRPr="00BE1DB9">
        <w:rPr>
          <w:rFonts w:ascii="Calibri" w:hAnsi="Calibri" w:cs="Calibri"/>
          <w:lang w:val="de-DE"/>
        </w:rPr>
        <w:tab/>
      </w:r>
      <w:r w:rsidRPr="00BE1DB9">
        <w:rPr>
          <w:rFonts w:ascii="Calibri" w:hAnsi="Calibri" w:cs="Calibri"/>
          <w:sz w:val="20"/>
          <w:szCs w:val="20"/>
          <w:lang w:val="de-DE"/>
        </w:rPr>
        <w:t xml:space="preserve">j  </w:t>
      </w:r>
      <w:r w:rsidR="00C86742" w:rsidRPr="00BE1DB9">
        <w:rPr>
          <w:rFonts w:ascii="Calibri" w:hAnsi="Calibri" w:cs="Calibri"/>
          <w:sz w:val="20"/>
          <w:szCs w:val="20"/>
          <w:lang w:val="de-DE"/>
        </w:rPr>
        <w:t>die Vorstellung, wie ein Mensch sein Leben gestalten möchte</w:t>
      </w:r>
    </w:p>
    <w:p w:rsidR="00CB2965" w:rsidRPr="00BE1DB9" w:rsidRDefault="00CB2965" w:rsidP="00BE1DB9">
      <w:pPr>
        <w:spacing w:after="0" w:line="360" w:lineRule="auto"/>
        <w:rPr>
          <w:rFonts w:ascii="Calibri" w:hAnsi="Calibri" w:cs="Calibri"/>
          <w:sz w:val="18"/>
          <w:szCs w:val="18"/>
          <w:lang w:val="de-DE"/>
        </w:rPr>
      </w:pPr>
    </w:p>
    <w:p w:rsidR="00A054A7" w:rsidRPr="00BE1DB9" w:rsidRDefault="00CB2965" w:rsidP="00BE1DB9">
      <w:pPr>
        <w:spacing w:after="0" w:line="360" w:lineRule="auto"/>
        <w:rPr>
          <w:rFonts w:ascii="Calibri" w:hAnsi="Calibri" w:cs="Calibri"/>
          <w:sz w:val="20"/>
          <w:szCs w:val="20"/>
          <w:lang w:val="de-DE"/>
        </w:rPr>
      </w:pPr>
      <w:r w:rsidRPr="00BE1DB9">
        <w:rPr>
          <w:rFonts w:ascii="Calibri" w:hAnsi="Calibri" w:cs="Calibri"/>
          <w:lang w:val="de-DE"/>
        </w:rPr>
        <w:t xml:space="preserve">11   </w:t>
      </w:r>
      <w:r w:rsidR="00B14295" w:rsidRPr="00BE1DB9">
        <w:rPr>
          <w:rFonts w:ascii="Calibri" w:hAnsi="Calibri" w:cs="Calibri"/>
          <w:lang w:val="de-DE"/>
        </w:rPr>
        <w:t>streben nach</w:t>
      </w:r>
      <w:r w:rsidRPr="00BE1DB9">
        <w:rPr>
          <w:rFonts w:ascii="Calibri" w:hAnsi="Calibri" w:cs="Calibri"/>
          <w:lang w:val="de-DE"/>
        </w:rPr>
        <w:tab/>
      </w:r>
      <w:r w:rsidRPr="00BE1DB9">
        <w:rPr>
          <w:rFonts w:ascii="Calibri" w:hAnsi="Calibri" w:cs="Calibri"/>
          <w:lang w:val="de-DE"/>
        </w:rPr>
        <w:tab/>
      </w:r>
      <w:r w:rsidRPr="00BE1DB9">
        <w:rPr>
          <w:rFonts w:ascii="Calibri" w:hAnsi="Calibri" w:cs="Calibri"/>
          <w:lang w:val="de-DE"/>
        </w:rPr>
        <w:tab/>
        <w:t xml:space="preserve">       </w:t>
      </w:r>
      <w:r w:rsidR="00BE1DB9">
        <w:rPr>
          <w:rFonts w:ascii="Calibri" w:hAnsi="Calibri" w:cs="Calibri"/>
          <w:lang w:val="de-DE"/>
        </w:rPr>
        <w:tab/>
      </w:r>
      <w:r w:rsidR="00BE1DB9">
        <w:rPr>
          <w:rFonts w:ascii="Calibri" w:hAnsi="Calibri" w:cs="Calibri"/>
          <w:lang w:val="de-DE"/>
        </w:rPr>
        <w:tab/>
      </w:r>
      <w:r w:rsidRPr="00BE1DB9">
        <w:rPr>
          <w:rFonts w:ascii="Calibri" w:hAnsi="Calibri" w:cs="Calibri"/>
          <w:lang w:val="de-DE"/>
        </w:rPr>
        <w:t xml:space="preserve"> k </w:t>
      </w:r>
      <w:r w:rsidR="00FC683B" w:rsidRPr="00BE1DB9">
        <w:rPr>
          <w:rFonts w:ascii="Calibri" w:hAnsi="Calibri" w:cs="Calibri"/>
          <w:sz w:val="20"/>
          <w:szCs w:val="20"/>
          <w:lang w:val="de-DE"/>
        </w:rPr>
        <w:t>zu erwarten</w:t>
      </w:r>
    </w:p>
    <w:p w:rsidR="00A054A7" w:rsidRPr="00BE1DB9" w:rsidRDefault="00A054A7" w:rsidP="00BE1DB9">
      <w:pPr>
        <w:spacing w:after="0" w:line="360" w:lineRule="auto"/>
        <w:rPr>
          <w:rFonts w:ascii="Calibri" w:hAnsi="Calibri" w:cs="Calibri"/>
          <w:sz w:val="20"/>
          <w:szCs w:val="20"/>
          <w:lang w:val="de-DE"/>
        </w:rPr>
      </w:pPr>
    </w:p>
    <w:p w:rsidR="00A054A7" w:rsidRPr="00BE1DB9" w:rsidRDefault="00A054A7" w:rsidP="00BE1DB9">
      <w:pPr>
        <w:spacing w:after="0" w:line="360" w:lineRule="auto"/>
        <w:rPr>
          <w:rFonts w:ascii="Calibri" w:hAnsi="Calibri" w:cs="Calibri"/>
          <w:sz w:val="20"/>
          <w:szCs w:val="20"/>
          <w:lang w:val="de-DE"/>
        </w:rPr>
      </w:pPr>
      <w:r w:rsidRPr="00BE1DB9">
        <w:rPr>
          <w:rFonts w:ascii="Calibri" w:hAnsi="Calibri" w:cs="Calibri"/>
          <w:lang w:val="de-DE"/>
        </w:rPr>
        <w:t xml:space="preserve">12   </w:t>
      </w:r>
      <w:r w:rsidR="005668AB" w:rsidRPr="00BE1DB9">
        <w:rPr>
          <w:rFonts w:ascii="Calibri" w:hAnsi="Calibri" w:cs="Calibri"/>
          <w:lang w:val="de-DE"/>
        </w:rPr>
        <w:t>ausgeprägt</w:t>
      </w:r>
      <w:r w:rsidRPr="00BE1DB9">
        <w:rPr>
          <w:rFonts w:ascii="Calibri" w:hAnsi="Calibri" w:cs="Calibri"/>
          <w:lang w:val="de-DE"/>
        </w:rPr>
        <w:tab/>
      </w:r>
      <w:r w:rsidRPr="00BE1DB9">
        <w:rPr>
          <w:rFonts w:ascii="Calibri" w:hAnsi="Calibri" w:cs="Calibri"/>
          <w:lang w:val="de-DE"/>
        </w:rPr>
        <w:tab/>
      </w:r>
      <w:r w:rsidRPr="00BE1DB9">
        <w:rPr>
          <w:rFonts w:ascii="Calibri" w:hAnsi="Calibri" w:cs="Calibri"/>
          <w:lang w:val="de-DE"/>
        </w:rPr>
        <w:tab/>
        <w:t xml:space="preserve">        </w:t>
      </w:r>
      <w:r w:rsidR="00BE1DB9">
        <w:rPr>
          <w:rFonts w:ascii="Calibri" w:hAnsi="Calibri" w:cs="Calibri"/>
          <w:lang w:val="de-DE"/>
        </w:rPr>
        <w:tab/>
      </w:r>
      <w:r w:rsidR="00BE1DB9">
        <w:rPr>
          <w:rFonts w:ascii="Calibri" w:hAnsi="Calibri" w:cs="Calibri"/>
          <w:lang w:val="de-DE"/>
        </w:rPr>
        <w:tab/>
      </w:r>
      <w:r w:rsidR="00BE1DB9">
        <w:rPr>
          <w:rFonts w:ascii="Calibri" w:hAnsi="Calibri" w:cs="Calibri"/>
          <w:lang w:val="de-DE"/>
        </w:rPr>
        <w:tab/>
      </w:r>
      <w:r w:rsidRPr="00BE1DB9">
        <w:rPr>
          <w:rFonts w:ascii="Calibri" w:hAnsi="Calibri" w:cs="Calibri"/>
          <w:lang w:val="de-DE"/>
        </w:rPr>
        <w:t xml:space="preserve">l </w:t>
      </w:r>
      <w:r w:rsidR="00CF5937" w:rsidRPr="00BE1DB9">
        <w:rPr>
          <w:rFonts w:ascii="Calibri" w:hAnsi="Calibri" w:cs="Calibri"/>
          <w:sz w:val="20"/>
          <w:szCs w:val="20"/>
          <w:lang w:val="de-DE"/>
        </w:rPr>
        <w:t>etwas verkörpern, etwas repräsentieren</w:t>
      </w:r>
    </w:p>
    <w:p w:rsidR="00CB2965" w:rsidRPr="00BE1DB9" w:rsidRDefault="00CB2965" w:rsidP="00BE1DB9">
      <w:pPr>
        <w:spacing w:after="0" w:line="360" w:lineRule="auto"/>
        <w:rPr>
          <w:rFonts w:ascii="Calibri" w:hAnsi="Calibri" w:cs="Calibri"/>
          <w:sz w:val="20"/>
          <w:szCs w:val="20"/>
          <w:lang w:val="de-DE"/>
        </w:rPr>
      </w:pPr>
    </w:p>
    <w:p w:rsidR="00A054A7" w:rsidRPr="00BE1DB9" w:rsidRDefault="00A054A7" w:rsidP="00BE1DB9">
      <w:pPr>
        <w:spacing w:after="0" w:line="360" w:lineRule="auto"/>
        <w:rPr>
          <w:rFonts w:ascii="Calibri" w:hAnsi="Calibri" w:cs="Calibri"/>
          <w:sz w:val="20"/>
          <w:szCs w:val="20"/>
          <w:lang w:val="de-DE"/>
        </w:rPr>
      </w:pPr>
      <w:r w:rsidRPr="00BE1DB9">
        <w:rPr>
          <w:rFonts w:ascii="Calibri" w:hAnsi="Calibri" w:cs="Calibri"/>
          <w:lang w:val="de-DE"/>
        </w:rPr>
        <w:t xml:space="preserve">13   die </w:t>
      </w:r>
      <w:r w:rsidR="008F4CDE" w:rsidRPr="00BE1DB9">
        <w:rPr>
          <w:rFonts w:ascii="Calibri" w:hAnsi="Calibri" w:cs="Calibri"/>
          <w:lang w:val="de-DE"/>
        </w:rPr>
        <w:t>Anpassungsleistung</w:t>
      </w:r>
      <w:r w:rsidRPr="00BE1DB9">
        <w:rPr>
          <w:rFonts w:ascii="Calibri" w:hAnsi="Calibri" w:cs="Calibri"/>
          <w:lang w:val="de-DE"/>
        </w:rPr>
        <w:tab/>
      </w:r>
      <w:r w:rsidRPr="00BE1DB9">
        <w:rPr>
          <w:rFonts w:ascii="Calibri" w:hAnsi="Calibri" w:cs="Calibri"/>
          <w:lang w:val="de-DE"/>
        </w:rPr>
        <w:tab/>
      </w:r>
      <w:r w:rsidRPr="00BE1DB9">
        <w:rPr>
          <w:rFonts w:ascii="Calibri" w:hAnsi="Calibri" w:cs="Calibri"/>
          <w:lang w:val="de-DE"/>
        </w:rPr>
        <w:tab/>
        <w:t xml:space="preserve">        </w:t>
      </w:r>
      <w:r w:rsidR="00BE1DB9">
        <w:rPr>
          <w:rFonts w:ascii="Calibri" w:hAnsi="Calibri" w:cs="Calibri"/>
          <w:lang w:val="de-DE"/>
        </w:rPr>
        <w:tab/>
      </w:r>
      <w:r w:rsidRPr="00BE1DB9">
        <w:rPr>
          <w:rFonts w:ascii="Calibri" w:hAnsi="Calibri" w:cs="Calibri"/>
          <w:lang w:val="de-DE"/>
        </w:rPr>
        <w:t xml:space="preserve">m </w:t>
      </w:r>
      <w:r w:rsidR="00A97C1F" w:rsidRPr="00BE1DB9">
        <w:rPr>
          <w:rFonts w:ascii="Calibri" w:hAnsi="Calibri" w:cs="Calibri"/>
          <w:sz w:val="20"/>
          <w:szCs w:val="20"/>
          <w:lang w:val="de-DE"/>
        </w:rPr>
        <w:t>einschneidende Veränderung</w:t>
      </w:r>
    </w:p>
    <w:p w:rsidR="00A054A7" w:rsidRPr="00BE1DB9" w:rsidRDefault="00A054A7" w:rsidP="00BE1DB9">
      <w:pPr>
        <w:spacing w:after="0" w:line="360" w:lineRule="auto"/>
        <w:rPr>
          <w:rFonts w:ascii="Calibri" w:hAnsi="Calibri" w:cs="Calibri"/>
          <w:sz w:val="20"/>
          <w:szCs w:val="20"/>
          <w:lang w:val="de-DE"/>
        </w:rPr>
      </w:pPr>
    </w:p>
    <w:p w:rsidR="00A054A7" w:rsidRPr="00BE1DB9" w:rsidRDefault="00A054A7" w:rsidP="00BE1DB9">
      <w:pPr>
        <w:spacing w:after="0" w:line="360" w:lineRule="auto"/>
        <w:rPr>
          <w:rFonts w:ascii="Calibri" w:hAnsi="Calibri" w:cs="Calibri"/>
          <w:sz w:val="20"/>
          <w:szCs w:val="20"/>
          <w:lang w:val="de-DE"/>
        </w:rPr>
      </w:pPr>
      <w:r w:rsidRPr="00BE1DB9">
        <w:rPr>
          <w:rFonts w:ascii="Calibri" w:hAnsi="Calibri" w:cs="Calibri"/>
          <w:lang w:val="de-DE"/>
        </w:rPr>
        <w:t>14</w:t>
      </w:r>
      <w:r w:rsidR="006878E7" w:rsidRPr="00BE1DB9">
        <w:rPr>
          <w:rFonts w:ascii="Calibri" w:hAnsi="Calibri" w:cs="Calibri"/>
          <w:lang w:val="de-DE"/>
        </w:rPr>
        <w:t xml:space="preserve">  </w:t>
      </w:r>
      <w:r w:rsidR="008F4CDE" w:rsidRPr="00BE1DB9">
        <w:rPr>
          <w:rFonts w:ascii="Calibri" w:hAnsi="Calibri" w:cs="Calibri"/>
          <w:lang w:val="de-DE"/>
        </w:rPr>
        <w:t>erforderlich</w:t>
      </w:r>
      <w:r w:rsidR="006878E7" w:rsidRPr="00BE1DB9">
        <w:rPr>
          <w:rFonts w:ascii="Calibri" w:hAnsi="Calibri" w:cs="Calibri"/>
          <w:lang w:val="de-DE"/>
        </w:rPr>
        <w:tab/>
      </w:r>
      <w:r w:rsidR="006878E7" w:rsidRPr="00BE1DB9">
        <w:rPr>
          <w:rFonts w:ascii="Calibri" w:hAnsi="Calibri" w:cs="Calibri"/>
          <w:lang w:val="de-DE"/>
        </w:rPr>
        <w:tab/>
      </w:r>
      <w:r w:rsidR="006878E7" w:rsidRPr="00BE1DB9">
        <w:rPr>
          <w:rFonts w:ascii="Calibri" w:hAnsi="Calibri" w:cs="Calibri"/>
          <w:lang w:val="de-DE"/>
        </w:rPr>
        <w:tab/>
        <w:t xml:space="preserve">       </w:t>
      </w:r>
      <w:r w:rsidR="00BE1DB9">
        <w:rPr>
          <w:rFonts w:ascii="Calibri" w:hAnsi="Calibri" w:cs="Calibri"/>
          <w:lang w:val="de-DE"/>
        </w:rPr>
        <w:tab/>
      </w:r>
      <w:r w:rsidR="00BE1DB9">
        <w:rPr>
          <w:rFonts w:ascii="Calibri" w:hAnsi="Calibri" w:cs="Calibri"/>
          <w:lang w:val="de-DE"/>
        </w:rPr>
        <w:tab/>
      </w:r>
      <w:r w:rsidR="00BE1DB9">
        <w:rPr>
          <w:rFonts w:ascii="Calibri" w:hAnsi="Calibri" w:cs="Calibri"/>
          <w:lang w:val="de-DE"/>
        </w:rPr>
        <w:tab/>
      </w:r>
      <w:r w:rsidR="006878E7" w:rsidRPr="00BE1DB9">
        <w:rPr>
          <w:rFonts w:ascii="Calibri" w:hAnsi="Calibri" w:cs="Calibri"/>
          <w:lang w:val="de-DE"/>
        </w:rPr>
        <w:t xml:space="preserve"> n</w:t>
      </w:r>
      <w:r w:rsidRPr="00BE1DB9">
        <w:rPr>
          <w:rFonts w:ascii="Calibri" w:hAnsi="Calibri" w:cs="Calibri"/>
          <w:lang w:val="de-DE"/>
        </w:rPr>
        <w:t xml:space="preserve"> </w:t>
      </w:r>
      <w:r w:rsidR="006363F2" w:rsidRPr="00BE1DB9">
        <w:rPr>
          <w:rFonts w:ascii="Calibri" w:hAnsi="Calibri" w:cs="Calibri"/>
          <w:sz w:val="20"/>
          <w:szCs w:val="20"/>
          <w:lang w:val="de-DE"/>
        </w:rPr>
        <w:t>etwas bereuen</w:t>
      </w:r>
    </w:p>
    <w:p w:rsidR="00A054A7" w:rsidRPr="00BE1DB9" w:rsidRDefault="00A054A7" w:rsidP="00BE1DB9">
      <w:pPr>
        <w:spacing w:after="0" w:line="360" w:lineRule="auto"/>
        <w:rPr>
          <w:rFonts w:ascii="Calibri" w:hAnsi="Calibri" w:cs="Calibri"/>
          <w:sz w:val="20"/>
          <w:szCs w:val="20"/>
          <w:lang w:val="de-DE"/>
        </w:rPr>
      </w:pPr>
    </w:p>
    <w:p w:rsidR="00A054A7" w:rsidRPr="00BE1DB9" w:rsidRDefault="00A054A7" w:rsidP="00BE1DB9">
      <w:pPr>
        <w:spacing w:after="0" w:line="360" w:lineRule="auto"/>
        <w:rPr>
          <w:rFonts w:ascii="Calibri" w:hAnsi="Calibri" w:cs="Calibri"/>
          <w:sz w:val="20"/>
          <w:szCs w:val="20"/>
          <w:lang w:val="de-DE"/>
        </w:rPr>
      </w:pPr>
      <w:r w:rsidRPr="00BE1DB9">
        <w:rPr>
          <w:rFonts w:ascii="Calibri" w:hAnsi="Calibri" w:cs="Calibri"/>
          <w:lang w:val="de-DE"/>
        </w:rPr>
        <w:t xml:space="preserve">15   </w:t>
      </w:r>
      <w:r w:rsidR="00021916" w:rsidRPr="00BE1DB9">
        <w:rPr>
          <w:rFonts w:ascii="Calibri" w:hAnsi="Calibri" w:cs="Calibri"/>
          <w:lang w:val="de-DE"/>
        </w:rPr>
        <w:t>der Vorgang</w:t>
      </w:r>
      <w:r w:rsidRPr="00BE1DB9">
        <w:rPr>
          <w:rFonts w:ascii="Calibri" w:hAnsi="Calibri" w:cs="Calibri"/>
          <w:lang w:val="de-DE"/>
        </w:rPr>
        <w:tab/>
      </w:r>
      <w:r w:rsidRPr="00BE1DB9">
        <w:rPr>
          <w:rFonts w:ascii="Calibri" w:hAnsi="Calibri" w:cs="Calibri"/>
          <w:lang w:val="de-DE"/>
        </w:rPr>
        <w:tab/>
      </w:r>
      <w:r w:rsidRPr="00BE1DB9">
        <w:rPr>
          <w:rFonts w:ascii="Calibri" w:hAnsi="Calibri" w:cs="Calibri"/>
          <w:lang w:val="de-DE"/>
        </w:rPr>
        <w:tab/>
        <w:t xml:space="preserve">      </w:t>
      </w:r>
      <w:r w:rsidR="00BE1DB9">
        <w:rPr>
          <w:rFonts w:ascii="Calibri" w:hAnsi="Calibri" w:cs="Calibri"/>
          <w:lang w:val="de-DE"/>
        </w:rPr>
        <w:tab/>
      </w:r>
      <w:r w:rsidR="00BE1DB9">
        <w:rPr>
          <w:rFonts w:ascii="Calibri" w:hAnsi="Calibri" w:cs="Calibri"/>
          <w:lang w:val="de-DE"/>
        </w:rPr>
        <w:tab/>
      </w:r>
      <w:r w:rsidRPr="00BE1DB9">
        <w:rPr>
          <w:rFonts w:ascii="Calibri" w:hAnsi="Calibri" w:cs="Calibri"/>
          <w:lang w:val="de-DE"/>
        </w:rPr>
        <w:t xml:space="preserve"> </w:t>
      </w:r>
      <w:r w:rsidR="006878E7" w:rsidRPr="00BE1DB9">
        <w:rPr>
          <w:rFonts w:ascii="Calibri" w:hAnsi="Calibri" w:cs="Calibri"/>
          <w:lang w:val="de-DE"/>
        </w:rPr>
        <w:t xml:space="preserve">o </w:t>
      </w:r>
      <w:r w:rsidRPr="00BE1DB9">
        <w:rPr>
          <w:rFonts w:ascii="Calibri" w:hAnsi="Calibri" w:cs="Calibri"/>
          <w:lang w:val="de-DE"/>
        </w:rPr>
        <w:t xml:space="preserve"> </w:t>
      </w:r>
      <w:r w:rsidR="006878E7" w:rsidRPr="00BE1DB9">
        <w:rPr>
          <w:rFonts w:ascii="Calibri" w:hAnsi="Calibri" w:cs="Calibri"/>
          <w:lang w:val="de-DE"/>
        </w:rPr>
        <w:t>etwas durchleben</w:t>
      </w:r>
    </w:p>
    <w:p w:rsidR="00A054A7" w:rsidRPr="00BE1DB9" w:rsidRDefault="00A054A7" w:rsidP="00BE1DB9">
      <w:pPr>
        <w:spacing w:after="0" w:line="360" w:lineRule="auto"/>
        <w:rPr>
          <w:rFonts w:ascii="Calibri" w:hAnsi="Calibri" w:cs="Calibri"/>
          <w:sz w:val="20"/>
          <w:szCs w:val="20"/>
          <w:lang w:val="de-DE"/>
        </w:rPr>
      </w:pPr>
    </w:p>
    <w:p w:rsidR="00A054A7" w:rsidRPr="00BE1DB9" w:rsidRDefault="00A054A7" w:rsidP="00BE1DB9">
      <w:pPr>
        <w:spacing w:after="0" w:line="360" w:lineRule="auto"/>
        <w:rPr>
          <w:rFonts w:ascii="Calibri" w:hAnsi="Calibri" w:cs="Calibri"/>
          <w:sz w:val="20"/>
          <w:szCs w:val="20"/>
          <w:lang w:val="de-DE"/>
        </w:rPr>
      </w:pPr>
    </w:p>
    <w:p w:rsidR="00CB2965" w:rsidRPr="00BE1DB9" w:rsidRDefault="00CB2965" w:rsidP="00BE1DB9">
      <w:pPr>
        <w:spacing w:after="0" w:line="360" w:lineRule="auto"/>
        <w:rPr>
          <w:rFonts w:ascii="Calibri" w:hAnsi="Calibri" w:cs="Calibri"/>
          <w:sz w:val="20"/>
          <w:szCs w:val="20"/>
          <w:lang w:val="de-DE"/>
        </w:rPr>
      </w:pPr>
    </w:p>
    <w:p w:rsidR="00302F1F" w:rsidRDefault="00302F1F" w:rsidP="00013822">
      <w:pPr>
        <w:rPr>
          <w:rFonts w:ascii="Calibri" w:hAnsi="Calibri" w:cs="Calibri"/>
          <w:sz w:val="18"/>
          <w:szCs w:val="18"/>
          <w:lang w:val="de-DE"/>
        </w:rPr>
      </w:pPr>
    </w:p>
    <w:p w:rsidR="00FC7B09" w:rsidRDefault="00FC7B09" w:rsidP="00013822">
      <w:pPr>
        <w:rPr>
          <w:rFonts w:ascii="Calibri" w:hAnsi="Calibri" w:cs="Calibri"/>
          <w:sz w:val="18"/>
          <w:szCs w:val="18"/>
          <w:lang w:val="de-DE"/>
        </w:rPr>
      </w:pPr>
    </w:p>
    <w:p w:rsidR="00013822" w:rsidRPr="00A14606" w:rsidRDefault="00013822" w:rsidP="00013822">
      <w:pPr>
        <w:rPr>
          <w:rFonts w:ascii="Calibri" w:hAnsi="Calibri" w:cs="Calibri"/>
          <w:b/>
          <w:i/>
          <w:sz w:val="24"/>
          <w:szCs w:val="24"/>
          <w:lang w:val="de-DE"/>
        </w:rPr>
      </w:pPr>
      <w:r w:rsidRPr="00A14606">
        <w:rPr>
          <w:rFonts w:ascii="Calibri" w:hAnsi="Calibri" w:cs="Calibri"/>
          <w:b/>
          <w:i/>
          <w:sz w:val="24"/>
          <w:szCs w:val="24"/>
          <w:lang w:val="de-DE"/>
        </w:rPr>
        <w:t xml:space="preserve">3. </w:t>
      </w:r>
      <w:r w:rsidR="00A14606">
        <w:rPr>
          <w:rFonts w:ascii="Calibri" w:hAnsi="Calibri" w:cs="Calibri"/>
          <w:b/>
          <w:i/>
          <w:sz w:val="24"/>
          <w:szCs w:val="24"/>
          <w:lang w:val="de-DE"/>
        </w:rPr>
        <w:t>Textverständnis</w:t>
      </w:r>
    </w:p>
    <w:p w:rsidR="00A14606" w:rsidRPr="00A14606" w:rsidRDefault="00A14606" w:rsidP="00A14606">
      <w:pPr>
        <w:spacing w:after="0" w:line="240" w:lineRule="auto"/>
        <w:outlineLvl w:val="0"/>
        <w:rPr>
          <w:rFonts w:ascii="Calibri" w:eastAsia="Times New Roman" w:hAnsi="Calibri" w:cs="Calibri"/>
          <w:b/>
          <w:bCs/>
          <w:kern w:val="36"/>
          <w:lang w:val="de-DE" w:eastAsia="it-IT"/>
        </w:rPr>
      </w:pPr>
      <w:r w:rsidRPr="00A14606">
        <w:rPr>
          <w:rFonts w:ascii="Calibri" w:hAnsi="Calibri" w:cs="Calibri"/>
          <w:b/>
          <w:lang w:val="de-DE"/>
        </w:rPr>
        <w:t xml:space="preserve">Lesen Sie jetzt die Aufgaben und </w:t>
      </w:r>
      <w:r w:rsidRPr="00A14606">
        <w:rPr>
          <w:rFonts w:ascii="Calibri" w:eastAsia="Times New Roman" w:hAnsi="Calibri" w:cs="Calibri"/>
          <w:b/>
          <w:bCs/>
          <w:kern w:val="36"/>
          <w:lang w:val="de-DE" w:eastAsia="it-IT"/>
        </w:rPr>
        <w:t>wählen Sie jeweils die richtige Lösung.</w:t>
      </w:r>
    </w:p>
    <w:p w:rsidR="00A14606" w:rsidRPr="00A14606" w:rsidRDefault="00A14606" w:rsidP="00A14606">
      <w:pPr>
        <w:shd w:val="clear" w:color="auto" w:fill="FFFFFF"/>
        <w:spacing w:after="0" w:line="309" w:lineRule="atLeast"/>
        <w:rPr>
          <w:rFonts w:ascii="Calibri" w:hAnsi="Calibri" w:cs="Calibri"/>
          <w:lang w:val="de-DE"/>
        </w:rPr>
      </w:pPr>
    </w:p>
    <w:p w:rsidR="00A14606" w:rsidRPr="00A14606" w:rsidRDefault="00A14606" w:rsidP="00A14606">
      <w:pPr>
        <w:pStyle w:val="Paragrafoelenco"/>
        <w:numPr>
          <w:ilvl w:val="0"/>
          <w:numId w:val="3"/>
        </w:numPr>
        <w:shd w:val="clear" w:color="auto" w:fill="FFFFFF"/>
        <w:spacing w:after="0" w:line="309" w:lineRule="atLeast"/>
        <w:rPr>
          <w:rFonts w:ascii="Calibri" w:hAnsi="Calibri" w:cs="Calibri"/>
          <w:b/>
          <w:lang w:val="de-DE"/>
        </w:rPr>
      </w:pPr>
      <w:r>
        <w:rPr>
          <w:rFonts w:ascii="Calibri" w:hAnsi="Calibri" w:cs="Calibri"/>
          <w:b/>
          <w:lang w:val="de-DE"/>
        </w:rPr>
        <w:t>Viele Menschen sehnen sich danach</w:t>
      </w:r>
      <w:r w:rsidRPr="00A14606">
        <w:rPr>
          <w:rFonts w:ascii="Calibri" w:hAnsi="Calibri" w:cs="Calibri"/>
          <w:b/>
          <w:lang w:val="de-DE"/>
        </w:rPr>
        <w:t xml:space="preserve"> …</w:t>
      </w:r>
    </w:p>
    <w:p w:rsidR="00A14606" w:rsidRPr="00A14606" w:rsidRDefault="00A14606" w:rsidP="00A14606">
      <w:pPr>
        <w:pStyle w:val="Paragrafoelenco"/>
        <w:numPr>
          <w:ilvl w:val="0"/>
          <w:numId w:val="4"/>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einen komplett neuen Beruf zu ergreifen.</w:t>
      </w:r>
    </w:p>
    <w:p w:rsidR="00A14606" w:rsidRPr="00A14606" w:rsidRDefault="00A14606" w:rsidP="00A14606">
      <w:pPr>
        <w:pStyle w:val="Paragrafoelenco"/>
        <w:numPr>
          <w:ilvl w:val="0"/>
          <w:numId w:val="4"/>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alles aufzugeben und an einem anderen Ort neu anzufangen.</w:t>
      </w:r>
    </w:p>
    <w:p w:rsidR="00A14606" w:rsidRPr="00A14606" w:rsidRDefault="00A14606" w:rsidP="00A14606">
      <w:pPr>
        <w:pStyle w:val="Paragrafoelenco"/>
        <w:numPr>
          <w:ilvl w:val="0"/>
          <w:numId w:val="4"/>
        </w:numPr>
        <w:shd w:val="clear" w:color="auto" w:fill="FFFFFF"/>
        <w:spacing w:after="0" w:line="309" w:lineRule="atLeast"/>
        <w:rPr>
          <w:rFonts w:ascii="Calibri" w:eastAsia="Times New Roman" w:hAnsi="Calibri" w:cs="Calibri"/>
          <w:color w:val="333333"/>
          <w:u w:val="single"/>
          <w:lang w:val="de-DE" w:eastAsia="it-IT"/>
        </w:rPr>
      </w:pPr>
      <w:r>
        <w:rPr>
          <w:rFonts w:ascii="Calibri" w:eastAsia="Times New Roman" w:hAnsi="Calibri" w:cs="Calibri"/>
          <w:color w:val="333333"/>
          <w:lang w:val="de-DE" w:eastAsia="it-IT"/>
        </w:rPr>
        <w:t>ihr Leben umzugestalten.</w:t>
      </w:r>
    </w:p>
    <w:p w:rsidR="00A14606" w:rsidRPr="00A14606" w:rsidRDefault="00A14606" w:rsidP="00A14606">
      <w:pPr>
        <w:shd w:val="clear" w:color="auto" w:fill="FFFFFF"/>
        <w:spacing w:after="0" w:line="309" w:lineRule="atLeast"/>
        <w:rPr>
          <w:rFonts w:ascii="Calibri" w:hAnsi="Calibri" w:cs="Calibri"/>
          <w:lang w:val="de-DE"/>
        </w:rPr>
      </w:pPr>
    </w:p>
    <w:p w:rsidR="00A14606" w:rsidRPr="00A14606" w:rsidRDefault="004B6DEC" w:rsidP="00A14606">
      <w:pPr>
        <w:pStyle w:val="Paragrafoelenco"/>
        <w:numPr>
          <w:ilvl w:val="0"/>
          <w:numId w:val="3"/>
        </w:numPr>
        <w:shd w:val="clear" w:color="auto" w:fill="FFFFFF"/>
        <w:spacing w:after="0" w:line="309" w:lineRule="atLeast"/>
        <w:rPr>
          <w:rFonts w:ascii="Calibri" w:hAnsi="Calibri" w:cs="Calibri"/>
          <w:b/>
          <w:lang w:val="de-DE"/>
        </w:rPr>
      </w:pPr>
      <w:r>
        <w:rPr>
          <w:rFonts w:ascii="Calibri" w:hAnsi="Calibri" w:cs="Calibri"/>
          <w:b/>
          <w:lang w:val="de-DE"/>
        </w:rPr>
        <w:t>Ein</w:t>
      </w:r>
      <w:r w:rsidR="000D5F41">
        <w:rPr>
          <w:rFonts w:ascii="Calibri" w:hAnsi="Calibri" w:cs="Calibri"/>
          <w:b/>
          <w:lang w:val="de-DE"/>
        </w:rPr>
        <w:t xml:space="preserve"> Neuanfang</w:t>
      </w:r>
      <w:r w:rsidR="00A14606" w:rsidRPr="00A14606">
        <w:rPr>
          <w:rFonts w:ascii="Calibri" w:hAnsi="Calibri" w:cs="Calibri"/>
          <w:b/>
          <w:lang w:val="de-DE"/>
        </w:rPr>
        <w:t xml:space="preserve"> …</w:t>
      </w:r>
    </w:p>
    <w:p w:rsidR="00A14606" w:rsidRPr="00A14606" w:rsidRDefault="004B6DEC" w:rsidP="00A14606">
      <w:pPr>
        <w:pStyle w:val="Paragrafoelenco"/>
        <w:numPr>
          <w:ilvl w:val="0"/>
          <w:numId w:val="5"/>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 xml:space="preserve">beruht </w:t>
      </w:r>
      <w:r w:rsidR="00FC2F86">
        <w:rPr>
          <w:rFonts w:ascii="Calibri" w:eastAsia="Times New Roman" w:hAnsi="Calibri" w:cs="Calibri"/>
          <w:color w:val="333333"/>
          <w:lang w:val="de-DE" w:eastAsia="it-IT"/>
        </w:rPr>
        <w:t xml:space="preserve">normalerweise </w:t>
      </w:r>
      <w:r>
        <w:rPr>
          <w:rFonts w:ascii="Calibri" w:eastAsia="Times New Roman" w:hAnsi="Calibri" w:cs="Calibri"/>
          <w:color w:val="333333"/>
          <w:lang w:val="de-DE" w:eastAsia="it-IT"/>
        </w:rPr>
        <w:t>auf einer persönlichen Entscheidung.</w:t>
      </w:r>
    </w:p>
    <w:p w:rsidR="00A14606" w:rsidRPr="00A14606" w:rsidRDefault="004B6DEC" w:rsidP="00A14606">
      <w:pPr>
        <w:pStyle w:val="Paragrafoelenco"/>
        <w:numPr>
          <w:ilvl w:val="0"/>
          <w:numId w:val="5"/>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kann durch äußere Umstände hervorgerufen werden.</w:t>
      </w:r>
    </w:p>
    <w:p w:rsidR="00A14606" w:rsidRPr="00A14606" w:rsidRDefault="003C5355" w:rsidP="00A14606">
      <w:pPr>
        <w:pStyle w:val="Paragrafoelenco"/>
        <w:numPr>
          <w:ilvl w:val="0"/>
          <w:numId w:val="5"/>
        </w:numPr>
        <w:shd w:val="clear" w:color="auto" w:fill="FFFFFF"/>
        <w:spacing w:after="0" w:line="309" w:lineRule="atLeast"/>
        <w:rPr>
          <w:rFonts w:ascii="Calibri" w:eastAsia="Times New Roman" w:hAnsi="Calibri" w:cs="Calibri"/>
          <w:color w:val="333333"/>
          <w:u w:val="single"/>
          <w:lang w:val="de-DE" w:eastAsia="it-IT"/>
        </w:rPr>
      </w:pPr>
      <w:r>
        <w:rPr>
          <w:rFonts w:ascii="Calibri" w:eastAsia="Times New Roman" w:hAnsi="Calibri" w:cs="Calibri"/>
          <w:color w:val="333333"/>
          <w:lang w:val="de-DE" w:eastAsia="it-IT"/>
        </w:rPr>
        <w:t>stellt</w:t>
      </w:r>
      <w:r w:rsidR="004B6DEC">
        <w:rPr>
          <w:rFonts w:ascii="Calibri" w:eastAsia="Times New Roman" w:hAnsi="Calibri" w:cs="Calibri"/>
          <w:color w:val="333333"/>
          <w:lang w:val="de-DE" w:eastAsia="it-IT"/>
        </w:rPr>
        <w:t xml:space="preserve"> </w:t>
      </w:r>
      <w:r w:rsidR="00FC2F86">
        <w:rPr>
          <w:rFonts w:ascii="Calibri" w:eastAsia="Times New Roman" w:hAnsi="Calibri" w:cs="Calibri"/>
          <w:color w:val="333333"/>
          <w:lang w:val="de-DE" w:eastAsia="it-IT"/>
        </w:rPr>
        <w:t>immer</w:t>
      </w:r>
      <w:r w:rsidR="004B6DEC">
        <w:rPr>
          <w:rFonts w:ascii="Calibri" w:eastAsia="Times New Roman" w:hAnsi="Calibri" w:cs="Calibri"/>
          <w:color w:val="333333"/>
          <w:lang w:val="de-DE" w:eastAsia="it-IT"/>
        </w:rPr>
        <w:t xml:space="preserve"> eine </w:t>
      </w:r>
      <w:r>
        <w:rPr>
          <w:rFonts w:ascii="Calibri" w:eastAsia="Times New Roman" w:hAnsi="Calibri" w:cs="Calibri"/>
          <w:color w:val="333333"/>
          <w:lang w:val="de-DE" w:eastAsia="it-IT"/>
        </w:rPr>
        <w:t>sehr große</w:t>
      </w:r>
      <w:r w:rsidR="004B6DEC">
        <w:rPr>
          <w:rFonts w:ascii="Calibri" w:eastAsia="Times New Roman" w:hAnsi="Calibri" w:cs="Calibri"/>
          <w:color w:val="333333"/>
          <w:lang w:val="de-DE" w:eastAsia="it-IT"/>
        </w:rPr>
        <w:t xml:space="preserve"> </w:t>
      </w:r>
      <w:r w:rsidR="00060317">
        <w:rPr>
          <w:rFonts w:ascii="Calibri" w:eastAsia="Times New Roman" w:hAnsi="Calibri" w:cs="Calibri"/>
          <w:color w:val="333333"/>
          <w:lang w:val="de-DE" w:eastAsia="it-IT"/>
        </w:rPr>
        <w:t>Veränderung</w:t>
      </w:r>
      <w:r>
        <w:rPr>
          <w:rFonts w:ascii="Calibri" w:eastAsia="Times New Roman" w:hAnsi="Calibri" w:cs="Calibri"/>
          <w:color w:val="333333"/>
          <w:lang w:val="de-DE" w:eastAsia="it-IT"/>
        </w:rPr>
        <w:t xml:space="preserve"> dar</w:t>
      </w:r>
      <w:r w:rsidR="004B6DEC">
        <w:rPr>
          <w:rFonts w:ascii="Calibri" w:eastAsia="Times New Roman" w:hAnsi="Calibri" w:cs="Calibri"/>
          <w:color w:val="333333"/>
          <w:lang w:val="de-DE" w:eastAsia="it-IT"/>
        </w:rPr>
        <w:t>.</w:t>
      </w:r>
    </w:p>
    <w:p w:rsidR="00A14606" w:rsidRPr="00A14606" w:rsidRDefault="00A14606" w:rsidP="00A14606">
      <w:pPr>
        <w:shd w:val="clear" w:color="auto" w:fill="FFFFFF"/>
        <w:spacing w:after="0" w:line="309" w:lineRule="atLeast"/>
        <w:ind w:left="360"/>
        <w:rPr>
          <w:rFonts w:ascii="Calibri" w:eastAsia="Times New Roman" w:hAnsi="Calibri" w:cs="Calibri"/>
          <w:color w:val="333333"/>
          <w:u w:val="single"/>
          <w:lang w:val="de-DE" w:eastAsia="it-IT"/>
        </w:rPr>
      </w:pPr>
    </w:p>
    <w:p w:rsidR="00A14606" w:rsidRPr="00A14606" w:rsidRDefault="00904ECD" w:rsidP="00A14606">
      <w:pPr>
        <w:pStyle w:val="Paragrafoelenco"/>
        <w:numPr>
          <w:ilvl w:val="0"/>
          <w:numId w:val="3"/>
        </w:numPr>
        <w:shd w:val="clear" w:color="auto" w:fill="FFFFFF"/>
        <w:spacing w:after="0" w:line="309" w:lineRule="atLeast"/>
        <w:rPr>
          <w:rFonts w:ascii="Calibri" w:eastAsia="Times New Roman" w:hAnsi="Calibri" w:cs="Calibri"/>
          <w:b/>
          <w:color w:val="333333"/>
          <w:lang w:val="de-DE" w:eastAsia="it-IT"/>
        </w:rPr>
      </w:pPr>
      <w:r>
        <w:rPr>
          <w:rFonts w:ascii="Calibri" w:eastAsia="Times New Roman" w:hAnsi="Calibri" w:cs="Calibri"/>
          <w:b/>
          <w:color w:val="333333"/>
          <w:lang w:val="de-DE" w:eastAsia="it-IT"/>
        </w:rPr>
        <w:t xml:space="preserve">Der Wunsch nach </w:t>
      </w:r>
      <w:r w:rsidR="00E20C0B">
        <w:rPr>
          <w:rFonts w:ascii="Calibri" w:eastAsia="Times New Roman" w:hAnsi="Calibri" w:cs="Calibri"/>
          <w:b/>
          <w:color w:val="333333"/>
          <w:lang w:val="de-DE" w:eastAsia="it-IT"/>
        </w:rPr>
        <w:t>Veränderung im Leben</w:t>
      </w:r>
      <w:r>
        <w:rPr>
          <w:rFonts w:ascii="Calibri" w:eastAsia="Times New Roman" w:hAnsi="Calibri" w:cs="Calibri"/>
          <w:b/>
          <w:color w:val="333333"/>
          <w:lang w:val="de-DE" w:eastAsia="it-IT"/>
        </w:rPr>
        <w:t xml:space="preserve"> …</w:t>
      </w:r>
    </w:p>
    <w:p w:rsidR="00A14606" w:rsidRPr="00A14606" w:rsidRDefault="004D586F" w:rsidP="00A14606">
      <w:pPr>
        <w:pStyle w:val="Paragrafoelenco"/>
        <w:numPr>
          <w:ilvl w:val="0"/>
          <w:numId w:val="6"/>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zeigt sich auch in kleinen Ä</w:t>
      </w:r>
      <w:r w:rsidR="00E20C0B">
        <w:rPr>
          <w:rFonts w:ascii="Calibri" w:eastAsia="Times New Roman" w:hAnsi="Calibri" w:cs="Calibri"/>
          <w:color w:val="333333"/>
          <w:lang w:val="de-DE" w:eastAsia="it-IT"/>
        </w:rPr>
        <w:t xml:space="preserve">nderungen </w:t>
      </w:r>
      <w:r>
        <w:rPr>
          <w:rFonts w:ascii="Calibri" w:eastAsia="Times New Roman" w:hAnsi="Calibri" w:cs="Calibri"/>
          <w:color w:val="333333"/>
          <w:lang w:val="de-DE" w:eastAsia="it-IT"/>
        </w:rPr>
        <w:t>des Lebensstils.</w:t>
      </w:r>
    </w:p>
    <w:p w:rsidR="00A14606" w:rsidRPr="00A14606" w:rsidRDefault="002158A0" w:rsidP="00A14606">
      <w:pPr>
        <w:pStyle w:val="Paragrafoelenco"/>
        <w:numPr>
          <w:ilvl w:val="0"/>
          <w:numId w:val="6"/>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ist normalerweise mit tiefgreifenden Entscheidungen verbunden.</w:t>
      </w:r>
    </w:p>
    <w:p w:rsidR="00A14606" w:rsidRPr="00A14606" w:rsidRDefault="009C569E" w:rsidP="00A14606">
      <w:pPr>
        <w:pStyle w:val="Paragrafoelenco"/>
        <w:numPr>
          <w:ilvl w:val="0"/>
          <w:numId w:val="6"/>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 xml:space="preserve">sollte </w:t>
      </w:r>
      <w:r w:rsidR="007E705A">
        <w:rPr>
          <w:rFonts w:ascii="Calibri" w:eastAsia="Times New Roman" w:hAnsi="Calibri" w:cs="Calibri"/>
          <w:color w:val="333333"/>
          <w:lang w:val="de-DE" w:eastAsia="it-IT"/>
        </w:rPr>
        <w:t>mit dem</w:t>
      </w:r>
      <w:r>
        <w:rPr>
          <w:rFonts w:ascii="Calibri" w:eastAsia="Times New Roman" w:hAnsi="Calibri" w:cs="Calibri"/>
          <w:color w:val="333333"/>
          <w:lang w:val="de-DE" w:eastAsia="it-IT"/>
        </w:rPr>
        <w:t xml:space="preserve"> persönlichen </w:t>
      </w:r>
      <w:r w:rsidR="007E705A">
        <w:rPr>
          <w:rFonts w:ascii="Calibri" w:eastAsia="Times New Roman" w:hAnsi="Calibri" w:cs="Calibri"/>
          <w:color w:val="333333"/>
          <w:lang w:val="de-DE" w:eastAsia="it-IT"/>
        </w:rPr>
        <w:t>Lebensstil</w:t>
      </w:r>
      <w:r>
        <w:rPr>
          <w:rFonts w:ascii="Calibri" w:eastAsia="Times New Roman" w:hAnsi="Calibri" w:cs="Calibri"/>
          <w:color w:val="333333"/>
          <w:lang w:val="de-DE" w:eastAsia="it-IT"/>
        </w:rPr>
        <w:t xml:space="preserve"> </w:t>
      </w:r>
      <w:r w:rsidR="007E705A">
        <w:rPr>
          <w:rFonts w:ascii="Calibri" w:eastAsia="Times New Roman" w:hAnsi="Calibri" w:cs="Calibri"/>
          <w:color w:val="333333"/>
          <w:lang w:val="de-DE" w:eastAsia="it-IT"/>
        </w:rPr>
        <w:t>konform gehen</w:t>
      </w:r>
      <w:r>
        <w:rPr>
          <w:rFonts w:ascii="Calibri" w:eastAsia="Times New Roman" w:hAnsi="Calibri" w:cs="Calibri"/>
          <w:color w:val="333333"/>
          <w:lang w:val="de-DE" w:eastAsia="it-IT"/>
        </w:rPr>
        <w:t>.</w:t>
      </w:r>
    </w:p>
    <w:p w:rsidR="00A14606" w:rsidRPr="00A14606" w:rsidRDefault="00A14606" w:rsidP="00A14606">
      <w:pPr>
        <w:rPr>
          <w:rFonts w:ascii="Calibri" w:hAnsi="Calibri" w:cs="Calibri"/>
          <w:b/>
          <w:lang w:val="de-DE"/>
        </w:rPr>
      </w:pPr>
    </w:p>
    <w:p w:rsidR="00A14606" w:rsidRPr="00A14606" w:rsidRDefault="00F8171C" w:rsidP="00A14606">
      <w:pPr>
        <w:pStyle w:val="Paragrafoelenco"/>
        <w:numPr>
          <w:ilvl w:val="0"/>
          <w:numId w:val="3"/>
        </w:numPr>
        <w:shd w:val="clear" w:color="auto" w:fill="FFFFFF"/>
        <w:spacing w:after="0" w:line="309" w:lineRule="atLeast"/>
        <w:rPr>
          <w:rFonts w:ascii="Calibri" w:eastAsia="Times New Roman" w:hAnsi="Calibri" w:cs="Calibri"/>
          <w:b/>
          <w:color w:val="333333"/>
          <w:lang w:val="de-DE" w:eastAsia="it-IT"/>
        </w:rPr>
      </w:pPr>
      <w:r>
        <w:rPr>
          <w:rFonts w:ascii="Calibri" w:eastAsia="Times New Roman" w:hAnsi="Calibri" w:cs="Calibri"/>
          <w:b/>
          <w:color w:val="333333"/>
          <w:lang w:val="de-DE" w:eastAsia="it-IT"/>
        </w:rPr>
        <w:t xml:space="preserve">Wenn ein Neuanfang </w:t>
      </w:r>
      <w:r w:rsidR="002B5B63">
        <w:rPr>
          <w:rFonts w:ascii="Calibri" w:eastAsia="Times New Roman" w:hAnsi="Calibri" w:cs="Calibri"/>
          <w:b/>
          <w:color w:val="333333"/>
          <w:lang w:val="de-DE" w:eastAsia="it-IT"/>
        </w:rPr>
        <w:t>von außen</w:t>
      </w:r>
      <w:r>
        <w:rPr>
          <w:rFonts w:ascii="Calibri" w:eastAsia="Times New Roman" w:hAnsi="Calibri" w:cs="Calibri"/>
          <w:b/>
          <w:color w:val="333333"/>
          <w:lang w:val="de-DE" w:eastAsia="it-IT"/>
        </w:rPr>
        <w:t xml:space="preserve"> ausgelöst wird …</w:t>
      </w:r>
    </w:p>
    <w:p w:rsidR="00A14606" w:rsidRPr="00A14606" w:rsidRDefault="00A96814" w:rsidP="00A14606">
      <w:pPr>
        <w:pStyle w:val="Paragrafoelenco"/>
        <w:numPr>
          <w:ilvl w:val="0"/>
          <w:numId w:val="7"/>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 xml:space="preserve">verfallen </w:t>
      </w:r>
      <w:r w:rsidR="00005186">
        <w:rPr>
          <w:rFonts w:ascii="Calibri" w:eastAsia="Times New Roman" w:hAnsi="Calibri" w:cs="Calibri"/>
          <w:color w:val="333333"/>
          <w:lang w:val="de-DE" w:eastAsia="it-IT"/>
        </w:rPr>
        <w:t xml:space="preserve">die </w:t>
      </w:r>
      <w:r w:rsidR="00423D25">
        <w:rPr>
          <w:rFonts w:ascii="Calibri" w:eastAsia="Times New Roman" w:hAnsi="Calibri" w:cs="Calibri"/>
          <w:color w:val="333333"/>
          <w:lang w:val="de-DE" w:eastAsia="it-IT"/>
        </w:rPr>
        <w:t>meisten</w:t>
      </w:r>
      <w:r>
        <w:rPr>
          <w:rFonts w:ascii="Calibri" w:eastAsia="Times New Roman" w:hAnsi="Calibri" w:cs="Calibri"/>
          <w:color w:val="333333"/>
          <w:lang w:val="de-DE" w:eastAsia="it-IT"/>
        </w:rPr>
        <w:t xml:space="preserve"> Menschen in eine Depression.</w:t>
      </w:r>
    </w:p>
    <w:p w:rsidR="00A14606" w:rsidRPr="00A14606" w:rsidRDefault="00005186" w:rsidP="00A14606">
      <w:pPr>
        <w:pStyle w:val="Paragrafoelenco"/>
        <w:numPr>
          <w:ilvl w:val="0"/>
          <w:numId w:val="7"/>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kann man daraus auch Kraft ziehen.</w:t>
      </w:r>
    </w:p>
    <w:p w:rsidR="00A14606" w:rsidRPr="00A14606" w:rsidRDefault="008647EC" w:rsidP="00A14606">
      <w:pPr>
        <w:pStyle w:val="Paragrafoelenco"/>
        <w:numPr>
          <w:ilvl w:val="0"/>
          <w:numId w:val="7"/>
        </w:numPr>
        <w:shd w:val="clear" w:color="auto" w:fill="FFFFFF"/>
        <w:spacing w:after="0" w:line="309" w:lineRule="atLeast"/>
        <w:rPr>
          <w:rFonts w:ascii="Calibri" w:hAnsi="Calibri" w:cs="Calibri"/>
          <w:lang w:val="de-DE"/>
        </w:rPr>
      </w:pPr>
      <w:r>
        <w:rPr>
          <w:rFonts w:ascii="Calibri" w:eastAsia="Times New Roman" w:hAnsi="Calibri" w:cs="Calibri"/>
          <w:color w:val="333333"/>
          <w:lang w:val="de-DE" w:eastAsia="it-IT"/>
        </w:rPr>
        <w:t>ist das für viele Menschen der Motor</w:t>
      </w:r>
      <w:r w:rsidR="002B5B63">
        <w:rPr>
          <w:rFonts w:ascii="Calibri" w:eastAsia="Times New Roman" w:hAnsi="Calibri" w:cs="Calibri"/>
          <w:color w:val="333333"/>
          <w:lang w:val="de-DE" w:eastAsia="it-IT"/>
        </w:rPr>
        <w:t xml:space="preserve"> fü</w:t>
      </w:r>
      <w:r>
        <w:rPr>
          <w:rFonts w:ascii="Calibri" w:eastAsia="Times New Roman" w:hAnsi="Calibri" w:cs="Calibri"/>
          <w:color w:val="333333"/>
          <w:lang w:val="de-DE" w:eastAsia="it-IT"/>
        </w:rPr>
        <w:t>r eine</w:t>
      </w:r>
      <w:r w:rsidR="002B5B63">
        <w:rPr>
          <w:rFonts w:ascii="Calibri" w:eastAsia="Times New Roman" w:hAnsi="Calibri" w:cs="Calibri"/>
          <w:color w:val="333333"/>
          <w:lang w:val="de-DE" w:eastAsia="it-IT"/>
        </w:rPr>
        <w:t xml:space="preserve"> lang erwü</w:t>
      </w:r>
      <w:r>
        <w:rPr>
          <w:rFonts w:ascii="Calibri" w:eastAsia="Times New Roman" w:hAnsi="Calibri" w:cs="Calibri"/>
          <w:color w:val="333333"/>
          <w:lang w:val="de-DE" w:eastAsia="it-IT"/>
        </w:rPr>
        <w:t>nschte</w:t>
      </w:r>
      <w:r w:rsidR="002B5B63">
        <w:rPr>
          <w:rFonts w:ascii="Calibri" w:eastAsia="Times New Roman" w:hAnsi="Calibri" w:cs="Calibri"/>
          <w:color w:val="333333"/>
          <w:lang w:val="de-DE" w:eastAsia="it-IT"/>
        </w:rPr>
        <w:t xml:space="preserve"> </w:t>
      </w:r>
      <w:r>
        <w:rPr>
          <w:rFonts w:ascii="Calibri" w:eastAsia="Times New Roman" w:hAnsi="Calibri" w:cs="Calibri"/>
          <w:color w:val="333333"/>
          <w:lang w:val="de-DE" w:eastAsia="it-IT"/>
        </w:rPr>
        <w:t>Veränderung</w:t>
      </w:r>
      <w:r w:rsidR="002B5B63">
        <w:rPr>
          <w:rFonts w:ascii="Calibri" w:eastAsia="Times New Roman" w:hAnsi="Calibri" w:cs="Calibri"/>
          <w:color w:val="333333"/>
          <w:lang w:val="de-DE" w:eastAsia="it-IT"/>
        </w:rPr>
        <w:t>.</w:t>
      </w:r>
    </w:p>
    <w:p w:rsidR="00A14606" w:rsidRPr="00A14606" w:rsidRDefault="00A14606" w:rsidP="00A14606">
      <w:pPr>
        <w:rPr>
          <w:rFonts w:ascii="Calibri" w:hAnsi="Calibri" w:cs="Calibri"/>
          <w:b/>
          <w:lang w:val="de-DE"/>
        </w:rPr>
      </w:pPr>
    </w:p>
    <w:p w:rsidR="00A14606" w:rsidRPr="00A14606" w:rsidRDefault="005C383B" w:rsidP="00A14606">
      <w:pPr>
        <w:pStyle w:val="Paragrafoelenco"/>
        <w:numPr>
          <w:ilvl w:val="0"/>
          <w:numId w:val="3"/>
        </w:numPr>
        <w:shd w:val="clear" w:color="auto" w:fill="FFFFFF"/>
        <w:spacing w:after="0" w:line="309" w:lineRule="atLeast"/>
        <w:rPr>
          <w:rFonts w:ascii="Calibri" w:eastAsia="Times New Roman" w:hAnsi="Calibri" w:cs="Calibri"/>
          <w:b/>
          <w:color w:val="333333"/>
          <w:lang w:val="de-DE" w:eastAsia="it-IT"/>
        </w:rPr>
      </w:pPr>
      <w:r>
        <w:rPr>
          <w:rFonts w:ascii="Calibri" w:eastAsia="Times New Roman" w:hAnsi="Calibri" w:cs="Calibri"/>
          <w:b/>
          <w:color w:val="333333"/>
          <w:lang w:val="de-DE" w:eastAsia="it-IT"/>
        </w:rPr>
        <w:t>Ein</w:t>
      </w:r>
      <w:r w:rsidR="008F4D58">
        <w:rPr>
          <w:rFonts w:ascii="Calibri" w:eastAsia="Times New Roman" w:hAnsi="Calibri" w:cs="Calibri"/>
          <w:b/>
          <w:color w:val="333333"/>
          <w:lang w:val="de-DE" w:eastAsia="it-IT"/>
        </w:rPr>
        <w:t xml:space="preserve"> </w:t>
      </w:r>
      <w:r>
        <w:rPr>
          <w:rFonts w:ascii="Calibri" w:eastAsia="Times New Roman" w:hAnsi="Calibri" w:cs="Calibri"/>
          <w:b/>
          <w:color w:val="333333"/>
          <w:lang w:val="de-DE" w:eastAsia="it-IT"/>
        </w:rPr>
        <w:t>erfolgreicher</w:t>
      </w:r>
      <w:r w:rsidR="00423D25">
        <w:rPr>
          <w:rFonts w:ascii="Calibri" w:eastAsia="Times New Roman" w:hAnsi="Calibri" w:cs="Calibri"/>
          <w:b/>
          <w:color w:val="333333"/>
          <w:lang w:val="de-DE" w:eastAsia="it-IT"/>
        </w:rPr>
        <w:t xml:space="preserve"> </w:t>
      </w:r>
      <w:r w:rsidR="008F4D58">
        <w:rPr>
          <w:rFonts w:ascii="Calibri" w:eastAsia="Times New Roman" w:hAnsi="Calibri" w:cs="Calibri"/>
          <w:b/>
          <w:color w:val="333333"/>
          <w:lang w:val="de-DE" w:eastAsia="it-IT"/>
        </w:rPr>
        <w:t>Neustart ins Leben</w:t>
      </w:r>
      <w:r w:rsidR="00B05DD4">
        <w:rPr>
          <w:rFonts w:ascii="Calibri" w:eastAsia="Times New Roman" w:hAnsi="Calibri" w:cs="Calibri"/>
          <w:b/>
          <w:color w:val="333333"/>
          <w:lang w:val="de-DE" w:eastAsia="it-IT"/>
        </w:rPr>
        <w:t xml:space="preserve"> </w:t>
      </w:r>
      <w:r w:rsidR="00BD2585">
        <w:rPr>
          <w:rFonts w:ascii="Calibri" w:eastAsia="Times New Roman" w:hAnsi="Calibri" w:cs="Calibri"/>
          <w:b/>
          <w:color w:val="333333"/>
          <w:lang w:val="de-DE" w:eastAsia="it-IT"/>
        </w:rPr>
        <w:t>erfordert</w:t>
      </w:r>
      <w:r>
        <w:rPr>
          <w:rFonts w:ascii="Calibri" w:eastAsia="Times New Roman" w:hAnsi="Calibri" w:cs="Calibri"/>
          <w:b/>
          <w:color w:val="333333"/>
          <w:lang w:val="de-DE" w:eastAsia="it-IT"/>
        </w:rPr>
        <w:t xml:space="preserve"> vor allem </w:t>
      </w:r>
      <w:r w:rsidR="00E27FE6">
        <w:rPr>
          <w:rFonts w:ascii="Calibri" w:eastAsia="Times New Roman" w:hAnsi="Calibri" w:cs="Calibri"/>
          <w:b/>
          <w:color w:val="333333"/>
          <w:lang w:val="de-DE" w:eastAsia="it-IT"/>
        </w:rPr>
        <w:t xml:space="preserve"> …</w:t>
      </w:r>
    </w:p>
    <w:p w:rsidR="00A14606" w:rsidRPr="00A14606" w:rsidRDefault="005C383B" w:rsidP="00A14606">
      <w:pPr>
        <w:pStyle w:val="Paragrafoelenco"/>
        <w:numPr>
          <w:ilvl w:val="0"/>
          <w:numId w:val="8"/>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die Auseinandersetzung mit den bevorstehenden Schwierigkeiten und Hürden.</w:t>
      </w:r>
    </w:p>
    <w:p w:rsidR="00A14606" w:rsidRPr="005C383B" w:rsidRDefault="005C383B" w:rsidP="00A14606">
      <w:pPr>
        <w:pStyle w:val="Paragrafoelenco"/>
        <w:numPr>
          <w:ilvl w:val="0"/>
          <w:numId w:val="8"/>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 xml:space="preserve">eine </w:t>
      </w:r>
      <w:r w:rsidRPr="005C383B">
        <w:rPr>
          <w:rFonts w:ascii="Calibri" w:hAnsi="Calibri" w:cs="Calibri"/>
          <w:lang w:val="de-DE"/>
        </w:rPr>
        <w:t>positive und hoffnungsvolle Grundhaltung</w:t>
      </w:r>
      <w:r>
        <w:rPr>
          <w:rFonts w:ascii="Calibri" w:hAnsi="Calibri" w:cs="Calibri"/>
          <w:lang w:val="de-DE"/>
        </w:rPr>
        <w:t>.</w:t>
      </w:r>
    </w:p>
    <w:p w:rsidR="00A14606" w:rsidRPr="00A14606" w:rsidRDefault="00BD2585" w:rsidP="00A14606">
      <w:pPr>
        <w:pStyle w:val="Paragrafoelenco"/>
        <w:numPr>
          <w:ilvl w:val="0"/>
          <w:numId w:val="8"/>
        </w:numPr>
        <w:shd w:val="clear" w:color="auto" w:fill="FFFFFF"/>
        <w:spacing w:after="0" w:line="309" w:lineRule="atLeast"/>
        <w:rPr>
          <w:rFonts w:ascii="Calibri" w:hAnsi="Calibri" w:cs="Calibri"/>
          <w:lang w:val="de-DE"/>
        </w:rPr>
      </w:pPr>
      <w:r>
        <w:rPr>
          <w:rFonts w:ascii="Calibri" w:eastAsia="Times New Roman" w:hAnsi="Calibri" w:cs="Calibri"/>
          <w:color w:val="333333"/>
          <w:lang w:val="de-DE" w:eastAsia="it-IT"/>
        </w:rPr>
        <w:t>ein unterstützendes soziales Umfeld.</w:t>
      </w:r>
    </w:p>
    <w:p w:rsidR="00A14606" w:rsidRPr="00A14606" w:rsidRDefault="00A14606" w:rsidP="00A14606">
      <w:pPr>
        <w:rPr>
          <w:rFonts w:ascii="Calibri" w:hAnsi="Calibri" w:cs="Calibri"/>
          <w:lang w:val="de-DE"/>
        </w:rPr>
      </w:pPr>
    </w:p>
    <w:p w:rsidR="00A14606" w:rsidRPr="00A14606" w:rsidRDefault="00B01EAD" w:rsidP="00A14606">
      <w:pPr>
        <w:pStyle w:val="Paragrafoelenco"/>
        <w:numPr>
          <w:ilvl w:val="0"/>
          <w:numId w:val="3"/>
        </w:numPr>
        <w:shd w:val="clear" w:color="auto" w:fill="FFFFFF"/>
        <w:spacing w:after="0" w:line="309" w:lineRule="atLeast"/>
        <w:rPr>
          <w:rFonts w:ascii="Calibri" w:eastAsia="Times New Roman" w:hAnsi="Calibri" w:cs="Calibri"/>
          <w:b/>
          <w:color w:val="333333"/>
          <w:lang w:val="de-DE" w:eastAsia="it-IT"/>
        </w:rPr>
      </w:pPr>
      <w:r>
        <w:rPr>
          <w:rFonts w:ascii="Calibri" w:eastAsia="Times New Roman" w:hAnsi="Calibri" w:cs="Calibri"/>
          <w:b/>
          <w:color w:val="333333"/>
          <w:lang w:val="de-DE" w:eastAsia="it-IT"/>
        </w:rPr>
        <w:t xml:space="preserve">Eva </w:t>
      </w:r>
      <w:proofErr w:type="spellStart"/>
      <w:r>
        <w:rPr>
          <w:rFonts w:ascii="Calibri" w:eastAsia="Times New Roman" w:hAnsi="Calibri" w:cs="Calibri"/>
          <w:b/>
          <w:color w:val="333333"/>
          <w:lang w:val="de-DE" w:eastAsia="it-IT"/>
        </w:rPr>
        <w:t>Asselmann</w:t>
      </w:r>
      <w:proofErr w:type="spellEnd"/>
      <w:r>
        <w:rPr>
          <w:rFonts w:ascii="Calibri" w:eastAsia="Times New Roman" w:hAnsi="Calibri" w:cs="Calibri"/>
          <w:b/>
          <w:color w:val="333333"/>
          <w:lang w:val="de-DE" w:eastAsia="it-IT"/>
        </w:rPr>
        <w:t xml:space="preserve"> gibt</w:t>
      </w:r>
      <w:r w:rsidR="009A3F5E">
        <w:rPr>
          <w:rFonts w:ascii="Calibri" w:eastAsia="Times New Roman" w:hAnsi="Calibri" w:cs="Calibri"/>
          <w:b/>
          <w:color w:val="333333"/>
          <w:lang w:val="de-DE" w:eastAsia="it-IT"/>
        </w:rPr>
        <w:t xml:space="preserve"> </w:t>
      </w:r>
      <w:r w:rsidR="00CE79DE">
        <w:rPr>
          <w:rFonts w:ascii="Calibri" w:eastAsia="Times New Roman" w:hAnsi="Calibri" w:cs="Calibri"/>
          <w:b/>
          <w:color w:val="333333"/>
          <w:lang w:val="de-DE" w:eastAsia="it-IT"/>
        </w:rPr>
        <w:t xml:space="preserve">für einen Neuanfang </w:t>
      </w:r>
      <w:r w:rsidR="007000B2">
        <w:rPr>
          <w:rFonts w:ascii="Calibri" w:eastAsia="Times New Roman" w:hAnsi="Calibri" w:cs="Calibri"/>
          <w:b/>
          <w:color w:val="333333"/>
          <w:lang w:val="de-DE" w:eastAsia="it-IT"/>
        </w:rPr>
        <w:t>den Rat …</w:t>
      </w:r>
    </w:p>
    <w:p w:rsidR="00A14606" w:rsidRPr="00A14606" w:rsidRDefault="007000B2" w:rsidP="00A14606">
      <w:pPr>
        <w:pStyle w:val="Paragrafoelenco"/>
        <w:numPr>
          <w:ilvl w:val="0"/>
          <w:numId w:val="9"/>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 xml:space="preserve">einen Kredit </w:t>
      </w:r>
      <w:r w:rsidR="00CE79DE">
        <w:rPr>
          <w:rFonts w:ascii="Calibri" w:eastAsia="Times New Roman" w:hAnsi="Calibri" w:cs="Calibri"/>
          <w:color w:val="333333"/>
          <w:lang w:val="de-DE" w:eastAsia="it-IT"/>
        </w:rPr>
        <w:t>bei einem seriösen Geldinstitut aufzunehmen.</w:t>
      </w:r>
    </w:p>
    <w:p w:rsidR="00A14606" w:rsidRPr="00A14606" w:rsidRDefault="00CE79DE" w:rsidP="00A14606">
      <w:pPr>
        <w:pStyle w:val="Paragrafoelenco"/>
        <w:numPr>
          <w:ilvl w:val="0"/>
          <w:numId w:val="9"/>
        </w:numPr>
        <w:shd w:val="clear" w:color="auto" w:fill="FFFFFF"/>
        <w:spacing w:after="0" w:line="309" w:lineRule="atLeast"/>
        <w:rPr>
          <w:rFonts w:ascii="Calibri" w:eastAsia="Times New Roman" w:hAnsi="Calibri" w:cs="Calibri"/>
          <w:color w:val="333333"/>
          <w:lang w:val="de-DE" w:eastAsia="it-IT"/>
        </w:rPr>
      </w:pPr>
      <w:r>
        <w:rPr>
          <w:rFonts w:ascii="Calibri" w:eastAsia="Times New Roman" w:hAnsi="Calibri" w:cs="Calibri"/>
          <w:color w:val="333333"/>
          <w:lang w:val="de-DE" w:eastAsia="it-IT"/>
        </w:rPr>
        <w:t>sich gut über die Gegebenheiten zu informieren.</w:t>
      </w:r>
    </w:p>
    <w:p w:rsidR="00A14606" w:rsidRPr="007000B2" w:rsidRDefault="00CE79DE" w:rsidP="00A14606">
      <w:pPr>
        <w:pStyle w:val="Paragrafoelenco"/>
        <w:numPr>
          <w:ilvl w:val="0"/>
          <w:numId w:val="9"/>
        </w:numPr>
        <w:shd w:val="clear" w:color="auto" w:fill="FFFFFF"/>
        <w:spacing w:after="0" w:line="309" w:lineRule="atLeast"/>
        <w:rPr>
          <w:rFonts w:ascii="Calibri" w:hAnsi="Calibri" w:cs="Calibri"/>
          <w:lang w:val="de-DE"/>
        </w:rPr>
      </w:pPr>
      <w:r w:rsidRPr="007000B2">
        <w:rPr>
          <w:rFonts w:ascii="Calibri" w:eastAsia="Times New Roman" w:hAnsi="Calibri" w:cs="Calibri"/>
          <w:color w:val="333333"/>
          <w:sz w:val="20"/>
          <w:szCs w:val="20"/>
          <w:lang w:val="de-DE" w:eastAsia="it-IT"/>
        </w:rPr>
        <w:t>sich</w:t>
      </w:r>
      <w:r>
        <w:rPr>
          <w:rFonts w:ascii="Calibri" w:eastAsia="Times New Roman" w:hAnsi="Calibri" w:cs="Calibri"/>
          <w:color w:val="333333"/>
          <w:lang w:val="de-DE" w:eastAsia="it-IT"/>
        </w:rPr>
        <w:t xml:space="preserve"> nicht zu lange Zeit dafür zu nehmen.</w:t>
      </w:r>
    </w:p>
    <w:p w:rsidR="007000B2" w:rsidRDefault="007000B2" w:rsidP="007000B2">
      <w:pPr>
        <w:pStyle w:val="Paragrafoelenco"/>
        <w:shd w:val="clear" w:color="auto" w:fill="FFFFFF"/>
        <w:spacing w:after="0" w:line="309" w:lineRule="atLeast"/>
        <w:rPr>
          <w:rFonts w:ascii="Calibri" w:eastAsia="Times New Roman" w:hAnsi="Calibri" w:cs="Calibri"/>
          <w:color w:val="333333"/>
          <w:sz w:val="20"/>
          <w:szCs w:val="20"/>
          <w:lang w:val="de-DE" w:eastAsia="it-IT"/>
        </w:rPr>
      </w:pPr>
    </w:p>
    <w:p w:rsidR="007000B2" w:rsidRDefault="007000B2" w:rsidP="007000B2">
      <w:pPr>
        <w:pStyle w:val="Paragrafoelenco"/>
        <w:shd w:val="clear" w:color="auto" w:fill="FFFFFF"/>
        <w:spacing w:after="0" w:line="309" w:lineRule="atLeast"/>
        <w:rPr>
          <w:rFonts w:ascii="Calibri" w:eastAsia="Times New Roman" w:hAnsi="Calibri" w:cs="Calibri"/>
          <w:color w:val="333333"/>
          <w:sz w:val="20"/>
          <w:szCs w:val="20"/>
          <w:lang w:val="de-DE" w:eastAsia="it-IT"/>
        </w:rPr>
      </w:pPr>
    </w:p>
    <w:p w:rsidR="007000B2" w:rsidRDefault="007000B2" w:rsidP="007000B2">
      <w:pPr>
        <w:pStyle w:val="Paragrafoelenco"/>
        <w:shd w:val="clear" w:color="auto" w:fill="FFFFFF"/>
        <w:spacing w:after="0" w:line="309" w:lineRule="atLeast"/>
        <w:rPr>
          <w:rFonts w:ascii="Calibri" w:eastAsia="Times New Roman" w:hAnsi="Calibri" w:cs="Calibri"/>
          <w:color w:val="333333"/>
          <w:sz w:val="20"/>
          <w:szCs w:val="20"/>
          <w:lang w:val="de-DE" w:eastAsia="it-IT"/>
        </w:rPr>
      </w:pPr>
    </w:p>
    <w:p w:rsidR="007000B2" w:rsidRDefault="007000B2" w:rsidP="007000B2">
      <w:pPr>
        <w:pStyle w:val="Paragrafoelenco"/>
        <w:shd w:val="clear" w:color="auto" w:fill="FFFFFF"/>
        <w:spacing w:after="0" w:line="309" w:lineRule="atLeast"/>
        <w:rPr>
          <w:rFonts w:ascii="Calibri" w:eastAsia="Times New Roman" w:hAnsi="Calibri" w:cs="Calibri"/>
          <w:color w:val="333333"/>
          <w:sz w:val="20"/>
          <w:szCs w:val="20"/>
          <w:lang w:val="de-DE" w:eastAsia="it-IT"/>
        </w:rPr>
      </w:pPr>
    </w:p>
    <w:p w:rsidR="007000B2" w:rsidRDefault="007000B2" w:rsidP="007000B2">
      <w:pPr>
        <w:pStyle w:val="Paragrafoelenco"/>
        <w:shd w:val="clear" w:color="auto" w:fill="FFFFFF"/>
        <w:spacing w:after="0" w:line="309" w:lineRule="atLeast"/>
        <w:rPr>
          <w:rFonts w:ascii="Calibri" w:eastAsia="Times New Roman" w:hAnsi="Calibri" w:cs="Calibri"/>
          <w:color w:val="333333"/>
          <w:sz w:val="20"/>
          <w:szCs w:val="20"/>
          <w:lang w:val="de-DE" w:eastAsia="it-IT"/>
        </w:rPr>
      </w:pPr>
    </w:p>
    <w:p w:rsidR="007000B2" w:rsidRDefault="007000B2" w:rsidP="007000B2">
      <w:pPr>
        <w:pStyle w:val="Paragrafoelenco"/>
        <w:shd w:val="clear" w:color="auto" w:fill="FFFFFF"/>
        <w:spacing w:after="0" w:line="309" w:lineRule="atLeast"/>
        <w:rPr>
          <w:rFonts w:ascii="Calibri" w:eastAsia="Times New Roman" w:hAnsi="Calibri" w:cs="Calibri"/>
          <w:color w:val="333333"/>
          <w:sz w:val="20"/>
          <w:szCs w:val="20"/>
          <w:lang w:val="de-DE" w:eastAsia="it-IT"/>
        </w:rPr>
      </w:pPr>
    </w:p>
    <w:p w:rsidR="00A14606" w:rsidRPr="007000B2" w:rsidRDefault="007000B2" w:rsidP="00A14606">
      <w:pPr>
        <w:shd w:val="clear" w:color="auto" w:fill="FFFFFF"/>
        <w:spacing w:after="0" w:line="309" w:lineRule="atLeast"/>
        <w:rPr>
          <w:rFonts w:ascii="Calibri" w:hAnsi="Calibri" w:cs="Calibri"/>
          <w:lang w:val="de-DE"/>
        </w:rPr>
      </w:pPr>
      <w:r w:rsidRPr="007000B2">
        <w:rPr>
          <w:rFonts w:ascii="Calibri" w:eastAsia="Times New Roman" w:hAnsi="Calibri" w:cs="Calibri"/>
          <w:color w:val="333333"/>
          <w:sz w:val="20"/>
          <w:szCs w:val="20"/>
          <w:lang w:val="de-DE" w:eastAsia="it-IT"/>
        </w:rPr>
        <w:t xml:space="preserve">Elke </w:t>
      </w:r>
      <w:proofErr w:type="spellStart"/>
      <w:r w:rsidRPr="007000B2">
        <w:rPr>
          <w:rFonts w:ascii="Calibri" w:eastAsia="Times New Roman" w:hAnsi="Calibri" w:cs="Calibri"/>
          <w:color w:val="333333"/>
          <w:sz w:val="20"/>
          <w:szCs w:val="20"/>
          <w:lang w:val="de-DE" w:eastAsia="it-IT"/>
        </w:rPr>
        <w:t>Vaih</w:t>
      </w:r>
      <w:proofErr w:type="spellEnd"/>
      <w:r w:rsidRPr="007000B2">
        <w:rPr>
          <w:rFonts w:ascii="Calibri" w:eastAsia="Times New Roman" w:hAnsi="Calibri" w:cs="Calibri"/>
          <w:color w:val="333333"/>
          <w:sz w:val="20"/>
          <w:szCs w:val="20"/>
          <w:lang w:val="de-DE" w:eastAsia="it-IT"/>
        </w:rPr>
        <w:t xml:space="preserve"> Unterrichtsmaterialien B2.1</w:t>
      </w:r>
    </w:p>
    <w:p w:rsidR="00A14606" w:rsidRDefault="00A14606" w:rsidP="00A14606">
      <w:pPr>
        <w:shd w:val="clear" w:color="auto" w:fill="FFFFFF"/>
        <w:spacing w:after="0" w:line="309" w:lineRule="atLeast"/>
        <w:rPr>
          <w:rFonts w:cstheme="minorHAnsi"/>
          <w:sz w:val="24"/>
          <w:szCs w:val="24"/>
          <w:lang w:val="de-DE"/>
        </w:rPr>
      </w:pPr>
    </w:p>
    <w:p w:rsidR="00A14606" w:rsidRDefault="00A14606" w:rsidP="00A14606">
      <w:pPr>
        <w:spacing w:after="0" w:line="552" w:lineRule="atLeast"/>
        <w:outlineLvl w:val="0"/>
        <w:rPr>
          <w:rFonts w:cstheme="minorHAnsi"/>
          <w:sz w:val="24"/>
          <w:szCs w:val="24"/>
          <w:lang w:val="de-DE"/>
        </w:rPr>
      </w:pPr>
    </w:p>
    <w:p w:rsidR="00C4629D" w:rsidRPr="00994F0F" w:rsidRDefault="00A14606" w:rsidP="007000B2">
      <w:pPr>
        <w:rPr>
          <w:rFonts w:ascii="Thesis" w:hAnsi="Thesis"/>
          <w:color w:val="FFFFFF"/>
          <w:sz w:val="17"/>
          <w:szCs w:val="17"/>
          <w:lang w:val="de-DE"/>
        </w:rPr>
      </w:pPr>
      <w:r>
        <w:rPr>
          <w:rFonts w:eastAsia="Calibri"/>
          <w:i/>
          <w:sz w:val="20"/>
          <w:szCs w:val="20"/>
          <w:lang w:val="de-DE"/>
        </w:rPr>
        <w:tab/>
      </w:r>
    </w:p>
    <w:sectPr w:rsidR="00C4629D" w:rsidRPr="00994F0F" w:rsidSect="003F208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hesis">
    <w:altName w:val="Times New Roman"/>
    <w:panose1 w:val="00000000000000000000"/>
    <w:charset w:val="00"/>
    <w:family w:val="roman"/>
    <w:notTrueType/>
    <w:pitch w:val="default"/>
    <w:sig w:usb0="00000000" w:usb1="00000000" w:usb2="00000000" w:usb3="00000000" w:csb0="00000000"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2EE9"/>
    <w:multiLevelType w:val="hybridMultilevel"/>
    <w:tmpl w:val="EBF47510"/>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038F3003"/>
    <w:multiLevelType w:val="hybridMultilevel"/>
    <w:tmpl w:val="998ABB88"/>
    <w:lvl w:ilvl="0" w:tplc="5E64A594">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082D6A30"/>
    <w:multiLevelType w:val="hybridMultilevel"/>
    <w:tmpl w:val="B7246A38"/>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nsid w:val="1BC178FB"/>
    <w:multiLevelType w:val="hybridMultilevel"/>
    <w:tmpl w:val="ADC62E0A"/>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nsid w:val="2529594A"/>
    <w:multiLevelType w:val="hybridMultilevel"/>
    <w:tmpl w:val="920430CC"/>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nsid w:val="37B31735"/>
    <w:multiLevelType w:val="hybridMultilevel"/>
    <w:tmpl w:val="433CD452"/>
    <w:lvl w:ilvl="0" w:tplc="D580421C">
      <w:start w:val="1"/>
      <w:numFmt w:val="lowerLetter"/>
      <w:lvlText w:val="%1)"/>
      <w:lvlJc w:val="left"/>
      <w:pPr>
        <w:ind w:left="720" w:hanging="360"/>
      </w:pPr>
      <w:rPr>
        <w:rFonts w:ascii="Arial" w:eastAsia="Times New Roman" w:hAnsi="Arial" w:cs="Arial"/>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nsid w:val="3A86544A"/>
    <w:multiLevelType w:val="multilevel"/>
    <w:tmpl w:val="D284BC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846FAF"/>
    <w:multiLevelType w:val="hybridMultilevel"/>
    <w:tmpl w:val="0B727AAA"/>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nsid w:val="62453DF9"/>
    <w:multiLevelType w:val="multilevel"/>
    <w:tmpl w:val="398E65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characterSpacingControl w:val="doNotCompress"/>
  <w:compat/>
  <w:rsids>
    <w:rsidRoot w:val="00C4629D"/>
    <w:rsid w:val="00005186"/>
    <w:rsid w:val="000055EB"/>
    <w:rsid w:val="00013822"/>
    <w:rsid w:val="00021916"/>
    <w:rsid w:val="00055AEF"/>
    <w:rsid w:val="00060317"/>
    <w:rsid w:val="0009645F"/>
    <w:rsid w:val="000D0732"/>
    <w:rsid w:val="000D5F41"/>
    <w:rsid w:val="000F5E85"/>
    <w:rsid w:val="001565CA"/>
    <w:rsid w:val="0017024C"/>
    <w:rsid w:val="00173D1C"/>
    <w:rsid w:val="0019793A"/>
    <w:rsid w:val="001C6995"/>
    <w:rsid w:val="001C6CF7"/>
    <w:rsid w:val="001E28D2"/>
    <w:rsid w:val="001E73E6"/>
    <w:rsid w:val="002158A0"/>
    <w:rsid w:val="002B5B63"/>
    <w:rsid w:val="002F5532"/>
    <w:rsid w:val="00302F1F"/>
    <w:rsid w:val="00375E25"/>
    <w:rsid w:val="00390FFA"/>
    <w:rsid w:val="0039420B"/>
    <w:rsid w:val="003A2B04"/>
    <w:rsid w:val="003C5355"/>
    <w:rsid w:val="003F208C"/>
    <w:rsid w:val="00421DA7"/>
    <w:rsid w:val="00423D25"/>
    <w:rsid w:val="00437793"/>
    <w:rsid w:val="00447DFD"/>
    <w:rsid w:val="00460F7D"/>
    <w:rsid w:val="00462F86"/>
    <w:rsid w:val="004B6DEC"/>
    <w:rsid w:val="004D586F"/>
    <w:rsid w:val="005668AB"/>
    <w:rsid w:val="00574883"/>
    <w:rsid w:val="005C383B"/>
    <w:rsid w:val="00635AC0"/>
    <w:rsid w:val="006363F2"/>
    <w:rsid w:val="006736AD"/>
    <w:rsid w:val="0067794C"/>
    <w:rsid w:val="00682231"/>
    <w:rsid w:val="006878E7"/>
    <w:rsid w:val="007000B2"/>
    <w:rsid w:val="007147B9"/>
    <w:rsid w:val="00723879"/>
    <w:rsid w:val="007E705A"/>
    <w:rsid w:val="007F55FC"/>
    <w:rsid w:val="008603B7"/>
    <w:rsid w:val="008647EC"/>
    <w:rsid w:val="008A569F"/>
    <w:rsid w:val="008B17A2"/>
    <w:rsid w:val="008F4CDE"/>
    <w:rsid w:val="008F4D58"/>
    <w:rsid w:val="009039AE"/>
    <w:rsid w:val="00904ECD"/>
    <w:rsid w:val="009119C6"/>
    <w:rsid w:val="00933967"/>
    <w:rsid w:val="00942417"/>
    <w:rsid w:val="00982298"/>
    <w:rsid w:val="009924AE"/>
    <w:rsid w:val="00994F0F"/>
    <w:rsid w:val="009A1F31"/>
    <w:rsid w:val="009A3F5E"/>
    <w:rsid w:val="009C569E"/>
    <w:rsid w:val="009D3940"/>
    <w:rsid w:val="00A054A7"/>
    <w:rsid w:val="00A121D0"/>
    <w:rsid w:val="00A14606"/>
    <w:rsid w:val="00A3717E"/>
    <w:rsid w:val="00A50A54"/>
    <w:rsid w:val="00A96814"/>
    <w:rsid w:val="00A97C1F"/>
    <w:rsid w:val="00B01EAD"/>
    <w:rsid w:val="00B05DD4"/>
    <w:rsid w:val="00B14295"/>
    <w:rsid w:val="00B75DBC"/>
    <w:rsid w:val="00BC3493"/>
    <w:rsid w:val="00BD2585"/>
    <w:rsid w:val="00BE1DB9"/>
    <w:rsid w:val="00C4629D"/>
    <w:rsid w:val="00C86742"/>
    <w:rsid w:val="00CA289D"/>
    <w:rsid w:val="00CB2965"/>
    <w:rsid w:val="00CC7FAE"/>
    <w:rsid w:val="00CE79DE"/>
    <w:rsid w:val="00CF5937"/>
    <w:rsid w:val="00D04025"/>
    <w:rsid w:val="00D80634"/>
    <w:rsid w:val="00DC528A"/>
    <w:rsid w:val="00DE46F4"/>
    <w:rsid w:val="00E20C0B"/>
    <w:rsid w:val="00E249B9"/>
    <w:rsid w:val="00E27FE6"/>
    <w:rsid w:val="00E65526"/>
    <w:rsid w:val="00E70F87"/>
    <w:rsid w:val="00E84EF9"/>
    <w:rsid w:val="00E94922"/>
    <w:rsid w:val="00F26264"/>
    <w:rsid w:val="00F35039"/>
    <w:rsid w:val="00F7293D"/>
    <w:rsid w:val="00F8171C"/>
    <w:rsid w:val="00FC2F86"/>
    <w:rsid w:val="00FC683B"/>
    <w:rsid w:val="00FC7B0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3822"/>
  </w:style>
  <w:style w:type="paragraph" w:styleId="Titolo2">
    <w:name w:val="heading 2"/>
    <w:basedOn w:val="Normale"/>
    <w:link w:val="Titolo2Carattere"/>
    <w:uiPriority w:val="9"/>
    <w:qFormat/>
    <w:rsid w:val="001E28D2"/>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4629D"/>
    <w:rPr>
      <w:color w:val="467886" w:themeColor="hyperlink"/>
      <w:u w:val="single"/>
    </w:rPr>
  </w:style>
  <w:style w:type="character" w:styleId="Collegamentovisitato">
    <w:name w:val="FollowedHyperlink"/>
    <w:basedOn w:val="Carpredefinitoparagrafo"/>
    <w:uiPriority w:val="99"/>
    <w:semiHidden/>
    <w:unhideWhenUsed/>
    <w:rsid w:val="001E28D2"/>
    <w:rPr>
      <w:color w:val="96607D" w:themeColor="followedHyperlink"/>
      <w:u w:val="single"/>
    </w:rPr>
  </w:style>
  <w:style w:type="character" w:customStyle="1" w:styleId="Titolo2Carattere">
    <w:name w:val="Titolo 2 Carattere"/>
    <w:basedOn w:val="Carpredefinitoparagrafo"/>
    <w:link w:val="Titolo2"/>
    <w:uiPriority w:val="9"/>
    <w:rsid w:val="001E28D2"/>
    <w:rPr>
      <w:rFonts w:ascii="Times New Roman" w:eastAsia="Times New Roman" w:hAnsi="Times New Roman" w:cs="Times New Roman"/>
      <w:b/>
      <w:bCs/>
      <w:sz w:val="36"/>
      <w:szCs w:val="36"/>
      <w:lang w:eastAsia="it-IT"/>
    </w:rPr>
  </w:style>
  <w:style w:type="character" w:styleId="Enfasicorsivo">
    <w:name w:val="Emphasis"/>
    <w:basedOn w:val="Carpredefinitoparagrafo"/>
    <w:uiPriority w:val="20"/>
    <w:qFormat/>
    <w:rsid w:val="001E28D2"/>
    <w:rPr>
      <w:i/>
      <w:iCs/>
    </w:rPr>
  </w:style>
  <w:style w:type="paragraph" w:customStyle="1" w:styleId="copytext">
    <w:name w:val="copytext"/>
    <w:basedOn w:val="Normale"/>
    <w:rsid w:val="00994F0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A14606"/>
    <w:pPr>
      <w:spacing w:line="256" w:lineRule="auto"/>
      <w:ind w:left="720"/>
      <w:contextualSpacing/>
    </w:pPr>
  </w:style>
</w:styles>
</file>

<file path=word/webSettings.xml><?xml version="1.0" encoding="utf-8"?>
<w:webSettings xmlns:r="http://schemas.openxmlformats.org/officeDocument/2006/relationships" xmlns:w="http://schemas.openxmlformats.org/wordprocessingml/2006/main">
  <w:divs>
    <w:div w:id="1488597407">
      <w:bodyDiv w:val="1"/>
      <w:marLeft w:val="0"/>
      <w:marRight w:val="0"/>
      <w:marTop w:val="0"/>
      <w:marBottom w:val="0"/>
      <w:divBdr>
        <w:top w:val="none" w:sz="0" w:space="0" w:color="auto"/>
        <w:left w:val="none" w:sz="0" w:space="0" w:color="auto"/>
        <w:bottom w:val="none" w:sz="0" w:space="0" w:color="auto"/>
        <w:right w:val="none" w:sz="0" w:space="0" w:color="auto"/>
      </w:divBdr>
      <w:divsChild>
        <w:div w:id="921522465">
          <w:marLeft w:val="0"/>
          <w:marRight w:val="0"/>
          <w:marTop w:val="0"/>
          <w:marBottom w:val="0"/>
          <w:divBdr>
            <w:top w:val="single" w:sz="48" w:space="0" w:color="auto"/>
            <w:left w:val="none" w:sz="0" w:space="0" w:color="auto"/>
            <w:bottom w:val="none" w:sz="0" w:space="0" w:color="auto"/>
            <w:right w:val="none" w:sz="0" w:space="0" w:color="auto"/>
          </w:divBdr>
          <w:divsChild>
            <w:div w:id="1935740420">
              <w:marLeft w:val="0"/>
              <w:marRight w:val="0"/>
              <w:marTop w:val="0"/>
              <w:marBottom w:val="0"/>
              <w:divBdr>
                <w:top w:val="none" w:sz="0" w:space="0" w:color="auto"/>
                <w:left w:val="none" w:sz="0" w:space="0" w:color="auto"/>
                <w:bottom w:val="none" w:sz="0" w:space="0" w:color="auto"/>
                <w:right w:val="none" w:sz="0" w:space="0" w:color="auto"/>
              </w:divBdr>
              <w:divsChild>
                <w:div w:id="1539244274">
                  <w:marLeft w:val="0"/>
                  <w:marRight w:val="0"/>
                  <w:marTop w:val="0"/>
                  <w:marBottom w:val="0"/>
                  <w:divBdr>
                    <w:top w:val="none" w:sz="0" w:space="0" w:color="auto"/>
                    <w:left w:val="none" w:sz="0" w:space="0" w:color="auto"/>
                    <w:bottom w:val="none" w:sz="0" w:space="0" w:color="auto"/>
                    <w:right w:val="none" w:sz="0" w:space="0" w:color="auto"/>
                  </w:divBdr>
                  <w:divsChild>
                    <w:div w:id="828449570">
                      <w:marLeft w:val="0"/>
                      <w:marRight w:val="0"/>
                      <w:marTop w:val="0"/>
                      <w:marBottom w:val="269"/>
                      <w:divBdr>
                        <w:top w:val="none" w:sz="0" w:space="0" w:color="auto"/>
                        <w:left w:val="none" w:sz="0" w:space="0" w:color="auto"/>
                        <w:bottom w:val="none" w:sz="0" w:space="0" w:color="auto"/>
                        <w:right w:val="none" w:sz="0" w:space="0" w:color="auto"/>
                      </w:divBdr>
                    </w:div>
                  </w:divsChild>
                </w:div>
                <w:div w:id="1983196263">
                  <w:marLeft w:val="0"/>
                  <w:marRight w:val="0"/>
                  <w:marTop w:val="0"/>
                  <w:marBottom w:val="0"/>
                  <w:divBdr>
                    <w:top w:val="none" w:sz="0" w:space="0" w:color="auto"/>
                    <w:left w:val="none" w:sz="0" w:space="0" w:color="auto"/>
                    <w:bottom w:val="none" w:sz="0" w:space="0" w:color="auto"/>
                    <w:right w:val="none" w:sz="0" w:space="0" w:color="auto"/>
                  </w:divBdr>
                  <w:divsChild>
                    <w:div w:id="511771634">
                      <w:marLeft w:val="0"/>
                      <w:marRight w:val="0"/>
                      <w:marTop w:val="0"/>
                      <w:marBottom w:val="269"/>
                      <w:divBdr>
                        <w:top w:val="none" w:sz="0" w:space="0" w:color="auto"/>
                        <w:left w:val="none" w:sz="0" w:space="0" w:color="auto"/>
                        <w:bottom w:val="none" w:sz="0" w:space="0" w:color="auto"/>
                        <w:right w:val="none" w:sz="0" w:space="0" w:color="auto"/>
                      </w:divBdr>
                    </w:div>
                  </w:divsChild>
                </w:div>
              </w:divsChild>
            </w:div>
          </w:divsChild>
        </w:div>
        <w:div w:id="553200098">
          <w:marLeft w:val="0"/>
          <w:marRight w:val="0"/>
          <w:marTop w:val="0"/>
          <w:marBottom w:val="0"/>
          <w:divBdr>
            <w:top w:val="single" w:sz="48" w:space="0" w:color="auto"/>
            <w:left w:val="none" w:sz="0" w:space="0" w:color="auto"/>
            <w:bottom w:val="none" w:sz="0" w:space="0" w:color="auto"/>
            <w:right w:val="none" w:sz="0" w:space="0" w:color="auto"/>
          </w:divBdr>
          <w:divsChild>
            <w:div w:id="15900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6232">
      <w:bodyDiv w:val="1"/>
      <w:marLeft w:val="0"/>
      <w:marRight w:val="0"/>
      <w:marTop w:val="0"/>
      <w:marBottom w:val="0"/>
      <w:divBdr>
        <w:top w:val="none" w:sz="0" w:space="0" w:color="auto"/>
        <w:left w:val="none" w:sz="0" w:space="0" w:color="auto"/>
        <w:bottom w:val="none" w:sz="0" w:space="0" w:color="auto"/>
        <w:right w:val="none" w:sz="0" w:space="0" w:color="auto"/>
      </w:divBdr>
    </w:div>
    <w:div w:id="175578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rdalpha.de/wissen/sprache-sprechen-mensch-fremdsprache-wort-deutsch-10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dalpha.de/wissen/gesundheit/gesund-leben/abnehmen-diaet-ernaehrung-sport-fasten-100.html" TargetMode="External"/><Relationship Id="rId5" Type="http://schemas.openxmlformats.org/officeDocument/2006/relationships/hyperlink" Target="https://www.ardalpha.de/wissen/gesundheit/ernaehrung/kurkuma-curcumin-wirkung-pulver-pflanze-gesund-gewuerz-superfood-goldene-milch-110.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3</Pages>
  <Words>1196</Words>
  <Characters>6822</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wellding</dc:creator>
  <cp:keywords/>
  <dc:description/>
  <cp:lastModifiedBy>evelyn wellding</cp:lastModifiedBy>
  <cp:revision>99</cp:revision>
  <dcterms:created xsi:type="dcterms:W3CDTF">2026-08-19T08:52:00Z</dcterms:created>
  <dcterms:modified xsi:type="dcterms:W3CDTF">2026-08-22T21:53:00Z</dcterms:modified>
</cp:coreProperties>
</file>