
<file path=[Content_Types].xml><?xml version="1.0" encoding="utf-8"?>
<Types xmlns="http://schemas.openxmlformats.org/package/2006/content-types"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541EEB" w:rsidRPr="00DB267E" w:rsidRDefault="00DB267E" w:rsidP="00DB267E">
      <w:pPr>
        <w:pStyle w:val="normal"/>
        <w:pBdr>
          <w:top w:val="nil"/>
          <w:left w:val="nil"/>
          <w:bottom w:val="nil"/>
          <w:right w:val="nil"/>
          <w:between w:val="nil"/>
        </w:pBdr>
        <w:spacing w:after="0" w:line="240" w:lineRule="auto"/>
        <w:ind w:left="720"/>
        <w:rPr>
          <w:rFonts w:eastAsia="Arial"/>
          <w:b/>
          <w:color w:val="FF0000"/>
          <w:sz w:val="28"/>
          <w:szCs w:val="28"/>
          <w:lang w:val="de-DE"/>
        </w:rPr>
      </w:pPr>
      <w:r>
        <w:rPr>
          <w:rFonts w:ascii="Arial" w:eastAsia="Arial" w:hAnsi="Arial" w:cs="Arial"/>
          <w:b/>
          <w:color w:val="FF0000"/>
          <w:sz w:val="24"/>
          <w:szCs w:val="24"/>
          <w:lang w:val="de-DE"/>
        </w:rPr>
        <w:t xml:space="preserve">           </w:t>
      </w:r>
      <w:proofErr w:type="spellStart"/>
      <w:r w:rsidR="001B30E8" w:rsidRPr="00DB267E">
        <w:rPr>
          <w:rFonts w:eastAsia="Arial"/>
          <w:b/>
          <w:color w:val="FF0000"/>
          <w:sz w:val="28"/>
          <w:szCs w:val="28"/>
          <w:lang w:val="de-DE"/>
        </w:rPr>
        <w:t>Benvenuti</w:t>
      </w:r>
      <w:proofErr w:type="spellEnd"/>
      <w:r w:rsidR="001B30E8" w:rsidRPr="00DB267E">
        <w:rPr>
          <w:rFonts w:eastAsia="Arial"/>
          <w:b/>
          <w:color w:val="FF0000"/>
          <w:sz w:val="28"/>
          <w:szCs w:val="28"/>
          <w:lang w:val="de-DE"/>
        </w:rPr>
        <w:t xml:space="preserve"> al </w:t>
      </w:r>
      <w:proofErr w:type="spellStart"/>
      <w:r w:rsidR="001B30E8" w:rsidRPr="00DB267E">
        <w:rPr>
          <w:rFonts w:eastAsia="Arial"/>
          <w:b/>
          <w:color w:val="FF0000"/>
          <w:sz w:val="28"/>
          <w:szCs w:val="28"/>
          <w:lang w:val="de-DE"/>
        </w:rPr>
        <w:t>corso</w:t>
      </w:r>
      <w:proofErr w:type="spellEnd"/>
      <w:r w:rsidR="001B30E8" w:rsidRPr="00DB267E">
        <w:rPr>
          <w:rFonts w:eastAsia="Arial"/>
          <w:b/>
          <w:color w:val="FF0000"/>
          <w:sz w:val="28"/>
          <w:szCs w:val="28"/>
          <w:lang w:val="de-DE"/>
        </w:rPr>
        <w:t xml:space="preserve"> – Willkommen im Kurs </w:t>
      </w:r>
    </w:p>
    <w:p w:rsidR="00DB267E" w:rsidRPr="00DB267E" w:rsidRDefault="00DB267E" w:rsidP="00DB267E">
      <w:pPr>
        <w:pStyle w:val="normal"/>
        <w:pBdr>
          <w:top w:val="nil"/>
          <w:left w:val="nil"/>
          <w:bottom w:val="nil"/>
          <w:right w:val="nil"/>
          <w:between w:val="nil"/>
        </w:pBdr>
        <w:spacing w:after="0" w:line="240" w:lineRule="auto"/>
        <w:ind w:left="720"/>
        <w:rPr>
          <w:rFonts w:eastAsia="Arial"/>
          <w:b/>
          <w:color w:val="FF0000"/>
          <w:sz w:val="28"/>
          <w:szCs w:val="28"/>
          <w:lang w:val="de-DE"/>
        </w:rPr>
      </w:pPr>
    </w:p>
    <w:p w:rsidR="00541EEB" w:rsidRPr="00DB267E" w:rsidRDefault="001B30E8" w:rsidP="00DB267E">
      <w:pPr>
        <w:pStyle w:val="normal"/>
        <w:spacing w:after="0"/>
        <w:rPr>
          <w:sz w:val="24"/>
          <w:szCs w:val="24"/>
        </w:rPr>
      </w:pPr>
      <w:r w:rsidRPr="00DB267E">
        <w:rPr>
          <w:sz w:val="24"/>
          <w:szCs w:val="24"/>
        </w:rPr>
        <w:t>Questo corso “</w:t>
      </w:r>
      <w:proofErr w:type="spellStart"/>
      <w:r w:rsidRPr="00DB267E">
        <w:rPr>
          <w:sz w:val="24"/>
          <w:szCs w:val="24"/>
        </w:rPr>
        <w:t>blended</w:t>
      </w:r>
      <w:proofErr w:type="spellEnd"/>
      <w:r w:rsidRPr="00DB267E">
        <w:rPr>
          <w:sz w:val="24"/>
          <w:szCs w:val="24"/>
        </w:rPr>
        <w:t>” vi prepara all'esame di idoneità li</w:t>
      </w:r>
      <w:r w:rsidR="0049188E" w:rsidRPr="00DB267E">
        <w:rPr>
          <w:sz w:val="24"/>
          <w:szCs w:val="24"/>
        </w:rPr>
        <w:t>nguistica. Il corso inizia il 28/09/2026 e termina il 30/11/2026</w:t>
      </w:r>
      <w:r w:rsidRPr="00DB267E">
        <w:rPr>
          <w:sz w:val="24"/>
          <w:szCs w:val="24"/>
        </w:rPr>
        <w:t xml:space="preserve"> con un test finale. </w:t>
      </w:r>
    </w:p>
    <w:p w:rsidR="00541EEB" w:rsidRPr="00DB267E" w:rsidRDefault="001B30E8">
      <w:pPr>
        <w:pStyle w:val="normal"/>
        <w:spacing w:after="0"/>
        <w:rPr>
          <w:sz w:val="24"/>
          <w:szCs w:val="24"/>
        </w:rPr>
      </w:pPr>
      <w:r w:rsidRPr="00DB267E">
        <w:rPr>
          <w:sz w:val="24"/>
          <w:szCs w:val="24"/>
        </w:rPr>
        <w:t xml:space="preserve">Il “corso </w:t>
      </w:r>
      <w:proofErr w:type="spellStart"/>
      <w:r w:rsidRPr="00DB267E">
        <w:rPr>
          <w:sz w:val="24"/>
          <w:szCs w:val="24"/>
        </w:rPr>
        <w:t>blended</w:t>
      </w:r>
      <w:proofErr w:type="spellEnd"/>
      <w:r w:rsidRPr="00DB267E">
        <w:rPr>
          <w:sz w:val="24"/>
          <w:szCs w:val="24"/>
        </w:rPr>
        <w:t xml:space="preserve"> </w:t>
      </w:r>
      <w:proofErr w:type="spellStart"/>
      <w:r w:rsidRPr="00DB267E">
        <w:rPr>
          <w:sz w:val="24"/>
          <w:szCs w:val="24"/>
        </w:rPr>
        <w:t>learning</w:t>
      </w:r>
      <w:proofErr w:type="spellEnd"/>
      <w:r w:rsidRPr="00DB267E">
        <w:rPr>
          <w:sz w:val="24"/>
          <w:szCs w:val="24"/>
        </w:rPr>
        <w:t xml:space="preserve">” di tedesco è un corso che combina l'apprendimento tradizionale in presenza con attività di apprendimento online. Ciò significa che parteciperete a 10 lezioni in presenza e </w:t>
      </w:r>
      <w:r w:rsidR="00A63FF0" w:rsidRPr="00DB267E">
        <w:rPr>
          <w:sz w:val="24"/>
          <w:szCs w:val="24"/>
        </w:rPr>
        <w:t>contemporaneamente</w:t>
      </w:r>
      <w:r w:rsidRPr="00DB267E">
        <w:rPr>
          <w:sz w:val="24"/>
          <w:szCs w:val="24"/>
        </w:rPr>
        <w:t xml:space="preserve"> seguirete il corso online messo a disposizione dal </w:t>
      </w:r>
      <w:proofErr w:type="spellStart"/>
      <w:r w:rsidRPr="00DB267E">
        <w:rPr>
          <w:sz w:val="24"/>
          <w:szCs w:val="24"/>
        </w:rPr>
        <w:t>Cla</w:t>
      </w:r>
      <w:proofErr w:type="spellEnd"/>
      <w:r w:rsidRPr="00DB267E">
        <w:rPr>
          <w:sz w:val="24"/>
          <w:szCs w:val="24"/>
        </w:rPr>
        <w:t xml:space="preserve">. </w:t>
      </w:r>
    </w:p>
    <w:p w:rsidR="00541EEB" w:rsidRPr="00DB267E" w:rsidRDefault="001B30E8">
      <w:pPr>
        <w:pStyle w:val="normal"/>
        <w:spacing w:after="0"/>
        <w:rPr>
          <w:sz w:val="24"/>
          <w:szCs w:val="24"/>
        </w:rPr>
      </w:pPr>
      <w:r w:rsidRPr="00DB267E">
        <w:rPr>
          <w:sz w:val="24"/>
          <w:szCs w:val="24"/>
        </w:rPr>
        <w:t xml:space="preserve">La frequenza alle lezioni e il superamento del test finale consentono di partecipare al </w:t>
      </w:r>
      <w:r w:rsidRPr="00DB267E">
        <w:rPr>
          <w:i/>
          <w:sz w:val="24"/>
          <w:szCs w:val="24"/>
        </w:rPr>
        <w:t>corso di preparazione all'idoneità B1</w:t>
      </w:r>
      <w:r w:rsidRPr="00DB267E">
        <w:rPr>
          <w:sz w:val="24"/>
          <w:szCs w:val="24"/>
        </w:rPr>
        <w:t xml:space="preserve"> senza ulteriori </w:t>
      </w:r>
      <w:r w:rsidRPr="00DB267E">
        <w:rPr>
          <w:color w:val="333333"/>
          <w:sz w:val="24"/>
          <w:szCs w:val="24"/>
          <w:highlight w:val="white"/>
        </w:rPr>
        <w:t xml:space="preserve">test </w:t>
      </w:r>
      <w:r w:rsidRPr="00DB267E">
        <w:rPr>
          <w:color w:val="333333"/>
          <w:sz w:val="24"/>
          <w:szCs w:val="24"/>
        </w:rPr>
        <w:t>di piazzamento.</w:t>
      </w:r>
      <w:r w:rsidRPr="00DB267E">
        <w:rPr>
          <w:rFonts w:ascii="Verdana" w:eastAsia="Verdana" w:hAnsi="Verdana" w:cs="Verdana"/>
          <w:color w:val="333333"/>
          <w:sz w:val="24"/>
          <w:szCs w:val="24"/>
          <w:highlight w:val="white"/>
        </w:rPr>
        <w:t> </w:t>
      </w:r>
      <w:r w:rsidRPr="00DB267E">
        <w:rPr>
          <w:sz w:val="24"/>
          <w:szCs w:val="24"/>
        </w:rPr>
        <w:t xml:space="preserve"> Alla fine del </w:t>
      </w:r>
      <w:r w:rsidRPr="00DB267E">
        <w:rPr>
          <w:i/>
          <w:sz w:val="24"/>
          <w:szCs w:val="24"/>
        </w:rPr>
        <w:t xml:space="preserve">corso di preparazione all'idoneità B1 </w:t>
      </w:r>
      <w:r w:rsidRPr="00DB267E">
        <w:rPr>
          <w:sz w:val="24"/>
          <w:szCs w:val="24"/>
        </w:rPr>
        <w:t>è consigliabile controllare i dati di iscrizione ai vari appelli e poi, a seconda delle necessità, iscriversi dove è possibile e dove si desidera</w:t>
      </w:r>
      <w:r w:rsidRPr="00DB267E">
        <w:rPr>
          <w:i/>
          <w:sz w:val="24"/>
          <w:szCs w:val="24"/>
        </w:rPr>
        <w:t xml:space="preserve">. </w:t>
      </w:r>
    </w:p>
    <w:p w:rsidR="00541EEB" w:rsidRDefault="001B30E8">
      <w:pPr>
        <w:pStyle w:val="normal"/>
        <w:pBdr>
          <w:top w:val="nil"/>
          <w:left w:val="nil"/>
          <w:bottom w:val="nil"/>
          <w:right w:val="nil"/>
          <w:between w:val="nil"/>
        </w:pBdr>
        <w:spacing w:after="0" w:line="240" w:lineRule="auto"/>
        <w:rPr>
          <w:color w:val="000000"/>
        </w:rPr>
      </w:pPr>
      <w:r w:rsidRPr="00DB267E">
        <w:rPr>
          <w:color w:val="000000"/>
          <w:sz w:val="24"/>
          <w:szCs w:val="24"/>
        </w:rPr>
        <w:t xml:space="preserve">Nel </w:t>
      </w:r>
      <w:r w:rsidRPr="00DB267E">
        <w:rPr>
          <w:i/>
          <w:color w:val="000000"/>
          <w:sz w:val="24"/>
          <w:szCs w:val="24"/>
        </w:rPr>
        <w:t xml:space="preserve">corso </w:t>
      </w:r>
      <w:r w:rsidR="00A63FF0" w:rsidRPr="00DB267E">
        <w:rPr>
          <w:i/>
          <w:color w:val="000000"/>
          <w:sz w:val="24"/>
          <w:szCs w:val="24"/>
        </w:rPr>
        <w:t xml:space="preserve">A1/A2 </w:t>
      </w:r>
      <w:r w:rsidRPr="00DB267E">
        <w:rPr>
          <w:i/>
          <w:color w:val="000000"/>
          <w:sz w:val="24"/>
          <w:szCs w:val="24"/>
        </w:rPr>
        <w:t>di preparazione all'idoneità</w:t>
      </w:r>
      <w:r w:rsidRPr="00DB267E">
        <w:rPr>
          <w:color w:val="000000"/>
          <w:sz w:val="24"/>
          <w:szCs w:val="24"/>
        </w:rPr>
        <w:t xml:space="preserve"> lavoriamo con un </w:t>
      </w:r>
      <w:proofErr w:type="spellStart"/>
      <w:r w:rsidRPr="00DB267E">
        <w:rPr>
          <w:color w:val="000000"/>
          <w:sz w:val="24"/>
          <w:szCs w:val="24"/>
        </w:rPr>
        <w:t>reader</w:t>
      </w:r>
      <w:proofErr w:type="spellEnd"/>
      <w:r w:rsidRPr="00DB267E">
        <w:rPr>
          <w:color w:val="000000"/>
          <w:sz w:val="24"/>
          <w:szCs w:val="24"/>
        </w:rPr>
        <w:t xml:space="preserve">. All'inizio del corso potete scaricare l'intero </w:t>
      </w:r>
      <w:proofErr w:type="spellStart"/>
      <w:r w:rsidRPr="00DB267E">
        <w:rPr>
          <w:color w:val="000000"/>
          <w:sz w:val="24"/>
          <w:szCs w:val="24"/>
        </w:rPr>
        <w:t>reader</w:t>
      </w:r>
      <w:proofErr w:type="spellEnd"/>
      <w:r w:rsidRPr="00DB267E">
        <w:rPr>
          <w:color w:val="000000"/>
          <w:sz w:val="24"/>
          <w:szCs w:val="24"/>
        </w:rPr>
        <w:t xml:space="preserve"> dal mio blog, oppure, settimana dopo settim</w:t>
      </w:r>
      <w:r w:rsidRPr="00DB267E">
        <w:rPr>
          <w:color w:val="000000"/>
        </w:rPr>
        <w:t xml:space="preserve">ana, il capitolo pertinente. Sul blog trovate anche materiale aggiuntivo per esercitarvi.  </w:t>
      </w:r>
    </w:p>
    <w:p w:rsidR="00DB267E" w:rsidRPr="00DB267E" w:rsidRDefault="00DB267E">
      <w:pPr>
        <w:pStyle w:val="normal"/>
        <w:pBdr>
          <w:top w:val="nil"/>
          <w:left w:val="nil"/>
          <w:bottom w:val="nil"/>
          <w:right w:val="nil"/>
          <w:between w:val="nil"/>
        </w:pBdr>
        <w:spacing w:after="0" w:line="240" w:lineRule="auto"/>
        <w:rPr>
          <w:color w:val="000000"/>
        </w:rPr>
      </w:pPr>
    </w:p>
    <w:p w:rsidR="00541EEB" w:rsidRDefault="001B30E8">
      <w:pPr>
        <w:pStyle w:val="normal"/>
        <w:pBdr>
          <w:top w:val="nil"/>
          <w:left w:val="nil"/>
          <w:bottom w:val="nil"/>
          <w:right w:val="nil"/>
          <w:between w:val="nil"/>
        </w:pBdr>
        <w:spacing w:after="0" w:line="240" w:lineRule="auto"/>
      </w:pPr>
      <w:r w:rsidRPr="00DB267E">
        <w:rPr>
          <w:color w:val="000000"/>
        </w:rPr>
        <w:t xml:space="preserve">Per un ricevimento mi potete contattare al link </w:t>
      </w:r>
      <w:hyperlink r:id="rId5">
        <w:r w:rsidRPr="00DB267E">
          <w:rPr>
            <w:b/>
            <w:i/>
            <w:color w:val="002060"/>
            <w:u w:val="single"/>
          </w:rPr>
          <w:t>elke.vaih@unibo.it</w:t>
        </w:r>
      </w:hyperlink>
    </w:p>
    <w:p w:rsidR="00DB267E" w:rsidRPr="00DB267E" w:rsidRDefault="00DB267E">
      <w:pPr>
        <w:pStyle w:val="normal"/>
        <w:pBdr>
          <w:top w:val="nil"/>
          <w:left w:val="nil"/>
          <w:bottom w:val="nil"/>
          <w:right w:val="nil"/>
          <w:between w:val="nil"/>
        </w:pBdr>
        <w:spacing w:after="0" w:line="240" w:lineRule="auto"/>
        <w:rPr>
          <w:b/>
          <w:i/>
          <w:color w:val="002060"/>
        </w:rPr>
      </w:pPr>
    </w:p>
    <w:p w:rsidR="00541EEB" w:rsidRDefault="00DB267E" w:rsidP="00DB267E">
      <w:pPr>
        <w:pStyle w:val="normal"/>
        <w:pBdr>
          <w:top w:val="nil"/>
          <w:left w:val="nil"/>
          <w:bottom w:val="nil"/>
          <w:right w:val="nil"/>
          <w:between w:val="nil"/>
        </w:pBdr>
        <w:spacing w:after="0" w:line="240" w:lineRule="auto"/>
        <w:rPr>
          <w:b/>
          <w:color w:val="000000"/>
          <w:lang w:val="de-DE"/>
        </w:rPr>
      </w:pPr>
      <w:r w:rsidRPr="00DB267E">
        <w:rPr>
          <w:b/>
          <w:i/>
          <w:color w:val="002060"/>
        </w:rPr>
        <w:t xml:space="preserve">                                               </w:t>
      </w:r>
      <w:r>
        <w:rPr>
          <w:b/>
          <w:i/>
          <w:color w:val="002060"/>
        </w:rPr>
        <w:t xml:space="preserve">            </w:t>
      </w:r>
      <w:r w:rsidRPr="00DB267E">
        <w:rPr>
          <w:b/>
          <w:i/>
          <w:color w:val="002060"/>
        </w:rPr>
        <w:t xml:space="preserve"> </w:t>
      </w:r>
      <w:r w:rsidR="001B30E8" w:rsidRPr="00DB267E">
        <w:rPr>
          <w:b/>
          <w:color w:val="000000"/>
          <w:lang w:val="de-DE"/>
        </w:rPr>
        <w:t>Viel Spaß im Kurs!</w:t>
      </w:r>
    </w:p>
    <w:p w:rsidR="00DB267E" w:rsidRDefault="00DB267E" w:rsidP="00DB267E">
      <w:pPr>
        <w:pStyle w:val="normal"/>
        <w:pBdr>
          <w:top w:val="nil"/>
          <w:left w:val="nil"/>
          <w:bottom w:val="nil"/>
          <w:right w:val="nil"/>
          <w:between w:val="nil"/>
        </w:pBdr>
        <w:spacing w:after="0" w:line="240" w:lineRule="auto"/>
        <w:rPr>
          <w:b/>
          <w:color w:val="000000"/>
          <w:lang w:val="de-DE"/>
        </w:rPr>
      </w:pPr>
      <w:r>
        <w:rPr>
          <w:b/>
          <w:color w:val="000000"/>
          <w:lang w:val="de-DE"/>
        </w:rPr>
        <w:t>____________________________________________________________________________</w:t>
      </w:r>
    </w:p>
    <w:p w:rsidR="00DB267E" w:rsidRPr="00DB267E" w:rsidRDefault="00DB267E" w:rsidP="00DB267E">
      <w:pPr>
        <w:pStyle w:val="normal"/>
        <w:pBdr>
          <w:top w:val="nil"/>
          <w:left w:val="nil"/>
          <w:bottom w:val="nil"/>
          <w:right w:val="nil"/>
          <w:between w:val="nil"/>
        </w:pBdr>
        <w:spacing w:after="0" w:line="240" w:lineRule="auto"/>
        <w:rPr>
          <w:b/>
          <w:color w:val="000000"/>
          <w:lang w:val="de-DE"/>
        </w:rPr>
      </w:pPr>
    </w:p>
    <w:p w:rsidR="00DB267E" w:rsidRDefault="00DB267E" w:rsidP="00DB267E">
      <w:pPr>
        <w:pStyle w:val="normal"/>
        <w:pBdr>
          <w:top w:val="nil"/>
          <w:left w:val="nil"/>
          <w:bottom w:val="nil"/>
          <w:right w:val="nil"/>
          <w:between w:val="nil"/>
        </w:pBdr>
        <w:spacing w:after="0" w:line="240" w:lineRule="auto"/>
        <w:ind w:left="720"/>
        <w:rPr>
          <w:rFonts w:eastAsia="Arial"/>
          <w:b/>
          <w:color w:val="FF0000"/>
          <w:sz w:val="24"/>
          <w:szCs w:val="24"/>
          <w:lang w:val="de-DE"/>
        </w:rPr>
      </w:pPr>
      <w:r>
        <w:rPr>
          <w:rFonts w:eastAsia="Arial"/>
          <w:b/>
          <w:color w:val="FF0000"/>
          <w:sz w:val="24"/>
          <w:szCs w:val="24"/>
          <w:lang w:val="de-DE"/>
        </w:rPr>
        <w:t xml:space="preserve">         </w:t>
      </w:r>
    </w:p>
    <w:p w:rsidR="00DB267E" w:rsidRPr="00DB267E" w:rsidRDefault="00DB267E" w:rsidP="00DB267E">
      <w:pPr>
        <w:pStyle w:val="normal"/>
        <w:pBdr>
          <w:top w:val="nil"/>
          <w:left w:val="nil"/>
          <w:bottom w:val="nil"/>
          <w:right w:val="nil"/>
          <w:between w:val="nil"/>
        </w:pBdr>
        <w:spacing w:after="0" w:line="240" w:lineRule="auto"/>
        <w:ind w:left="720"/>
        <w:rPr>
          <w:rFonts w:eastAsia="Arial"/>
          <w:b/>
          <w:color w:val="FF0000"/>
          <w:sz w:val="28"/>
          <w:szCs w:val="28"/>
          <w:lang w:val="de-DE"/>
        </w:rPr>
      </w:pPr>
      <w:r>
        <w:rPr>
          <w:rFonts w:eastAsia="Arial"/>
          <w:b/>
          <w:color w:val="FF0000"/>
          <w:sz w:val="24"/>
          <w:szCs w:val="24"/>
          <w:lang w:val="de-DE"/>
        </w:rPr>
        <w:t xml:space="preserve">        </w:t>
      </w:r>
      <w:r w:rsidRPr="00DB267E">
        <w:rPr>
          <w:rFonts w:eastAsia="Arial"/>
          <w:b/>
          <w:color w:val="FF0000"/>
          <w:sz w:val="28"/>
          <w:szCs w:val="28"/>
          <w:lang w:val="de-DE"/>
        </w:rPr>
        <w:t xml:space="preserve">Welcome </w:t>
      </w:r>
      <w:proofErr w:type="spellStart"/>
      <w:r w:rsidRPr="00DB267E">
        <w:rPr>
          <w:rFonts w:eastAsia="Arial"/>
          <w:b/>
          <w:color w:val="FF0000"/>
          <w:sz w:val="28"/>
          <w:szCs w:val="28"/>
          <w:lang w:val="de-DE"/>
        </w:rPr>
        <w:t>to</w:t>
      </w:r>
      <w:proofErr w:type="spellEnd"/>
      <w:r w:rsidRPr="00DB267E">
        <w:rPr>
          <w:rFonts w:eastAsia="Arial"/>
          <w:b/>
          <w:color w:val="FF0000"/>
          <w:sz w:val="28"/>
          <w:szCs w:val="28"/>
          <w:lang w:val="de-DE"/>
        </w:rPr>
        <w:t xml:space="preserve"> </w:t>
      </w:r>
      <w:proofErr w:type="spellStart"/>
      <w:r w:rsidRPr="00DB267E">
        <w:rPr>
          <w:rFonts w:eastAsia="Arial"/>
          <w:b/>
          <w:color w:val="FF0000"/>
          <w:sz w:val="28"/>
          <w:szCs w:val="28"/>
          <w:lang w:val="de-DE"/>
        </w:rPr>
        <w:t>the</w:t>
      </w:r>
      <w:proofErr w:type="spellEnd"/>
      <w:r w:rsidRPr="00DB267E">
        <w:rPr>
          <w:rFonts w:eastAsia="Arial"/>
          <w:b/>
          <w:color w:val="FF0000"/>
          <w:sz w:val="28"/>
          <w:szCs w:val="28"/>
          <w:lang w:val="de-DE"/>
        </w:rPr>
        <w:t xml:space="preserve"> </w:t>
      </w:r>
      <w:proofErr w:type="spellStart"/>
      <w:r w:rsidRPr="00DB267E">
        <w:rPr>
          <w:rFonts w:eastAsia="Arial"/>
          <w:b/>
          <w:color w:val="FF0000"/>
          <w:sz w:val="28"/>
          <w:szCs w:val="28"/>
          <w:lang w:val="de-DE"/>
        </w:rPr>
        <w:t>course</w:t>
      </w:r>
      <w:proofErr w:type="spellEnd"/>
      <w:r w:rsidRPr="00DB267E">
        <w:rPr>
          <w:rFonts w:eastAsia="Arial"/>
          <w:b/>
          <w:color w:val="FF0000"/>
          <w:sz w:val="28"/>
          <w:szCs w:val="28"/>
          <w:lang w:val="de-DE"/>
        </w:rPr>
        <w:t xml:space="preserve"> – Willkommen im Kurs </w:t>
      </w:r>
    </w:p>
    <w:p w:rsidR="00DB267E" w:rsidRPr="00DB267E" w:rsidRDefault="00DB267E" w:rsidP="00DB267E">
      <w:pPr>
        <w:pStyle w:val="normal"/>
        <w:pBdr>
          <w:top w:val="nil"/>
          <w:left w:val="nil"/>
          <w:bottom w:val="nil"/>
          <w:right w:val="nil"/>
          <w:between w:val="nil"/>
        </w:pBdr>
        <w:spacing w:after="0" w:line="240" w:lineRule="auto"/>
        <w:ind w:left="720"/>
        <w:rPr>
          <w:rFonts w:eastAsia="Arial"/>
          <w:b/>
          <w:color w:val="FF0000"/>
          <w:sz w:val="24"/>
          <w:szCs w:val="24"/>
          <w:lang w:val="de-DE"/>
        </w:rPr>
      </w:pPr>
    </w:p>
    <w:p w:rsidR="00DB267E" w:rsidRPr="00DB267E" w:rsidRDefault="00DB267E" w:rsidP="00DB267E">
      <w:pPr>
        <w:pStyle w:val="NormaleWeb"/>
        <w:spacing w:before="0" w:beforeAutospacing="0" w:after="0" w:afterAutospacing="0"/>
        <w:rPr>
          <w:rFonts w:ascii="Calibri" w:hAnsi="Calibri" w:cs="Calibri"/>
          <w:lang w:val="de-DE"/>
        </w:rPr>
      </w:pPr>
      <w:proofErr w:type="spellStart"/>
      <w:r w:rsidRPr="00DB267E">
        <w:rPr>
          <w:rFonts w:ascii="Calibri" w:hAnsi="Calibri" w:cs="Calibri"/>
          <w:lang w:val="de-DE"/>
        </w:rPr>
        <w:t>This</w:t>
      </w:r>
      <w:proofErr w:type="spellEnd"/>
      <w:r w:rsidRPr="00DB267E">
        <w:rPr>
          <w:rFonts w:ascii="Calibri" w:hAnsi="Calibri" w:cs="Calibri"/>
          <w:lang w:val="de-DE"/>
        </w:rPr>
        <w:t xml:space="preserve"> “</w:t>
      </w:r>
      <w:proofErr w:type="spellStart"/>
      <w:r w:rsidRPr="00DB267E">
        <w:rPr>
          <w:rFonts w:ascii="Calibri" w:hAnsi="Calibri" w:cs="Calibri"/>
          <w:lang w:val="de-DE"/>
        </w:rPr>
        <w:t>blended</w:t>
      </w:r>
      <w:proofErr w:type="spellEnd"/>
      <w:r w:rsidRPr="00DB267E">
        <w:rPr>
          <w:rFonts w:ascii="Calibri" w:hAnsi="Calibri" w:cs="Calibri"/>
          <w:lang w:val="de-DE"/>
        </w:rPr>
        <w:t xml:space="preserve">” </w:t>
      </w:r>
      <w:proofErr w:type="spellStart"/>
      <w:r w:rsidRPr="00DB267E">
        <w:rPr>
          <w:rFonts w:ascii="Calibri" w:hAnsi="Calibri" w:cs="Calibri"/>
          <w:lang w:val="de-DE"/>
        </w:rPr>
        <w:t>course</w:t>
      </w:r>
      <w:proofErr w:type="spellEnd"/>
      <w:r w:rsidRPr="00DB267E">
        <w:rPr>
          <w:rFonts w:ascii="Calibri" w:hAnsi="Calibri" w:cs="Calibri"/>
          <w:lang w:val="de-DE"/>
        </w:rPr>
        <w:t xml:space="preserve"> </w:t>
      </w:r>
      <w:proofErr w:type="spellStart"/>
      <w:r w:rsidRPr="00DB267E">
        <w:rPr>
          <w:rFonts w:ascii="Calibri" w:hAnsi="Calibri" w:cs="Calibri"/>
          <w:lang w:val="de-DE"/>
        </w:rPr>
        <w:t>prepares</w:t>
      </w:r>
      <w:proofErr w:type="spellEnd"/>
      <w:r w:rsidRPr="00DB267E">
        <w:rPr>
          <w:rFonts w:ascii="Calibri" w:hAnsi="Calibri" w:cs="Calibri"/>
          <w:lang w:val="de-DE"/>
        </w:rPr>
        <w:t xml:space="preserve"> </w:t>
      </w:r>
      <w:proofErr w:type="spellStart"/>
      <w:r w:rsidRPr="00DB267E">
        <w:rPr>
          <w:rFonts w:ascii="Calibri" w:hAnsi="Calibri" w:cs="Calibri"/>
          <w:lang w:val="de-DE"/>
        </w:rPr>
        <w:t>you</w:t>
      </w:r>
      <w:proofErr w:type="spellEnd"/>
      <w:r w:rsidRPr="00DB267E">
        <w:rPr>
          <w:rFonts w:ascii="Calibri" w:hAnsi="Calibri" w:cs="Calibri"/>
          <w:lang w:val="de-DE"/>
        </w:rPr>
        <w:t xml:space="preserve"> </w:t>
      </w:r>
      <w:proofErr w:type="spellStart"/>
      <w:r w:rsidRPr="00DB267E">
        <w:rPr>
          <w:rFonts w:ascii="Calibri" w:hAnsi="Calibri" w:cs="Calibri"/>
          <w:lang w:val="de-DE"/>
        </w:rPr>
        <w:t>for</w:t>
      </w:r>
      <w:proofErr w:type="spellEnd"/>
      <w:r w:rsidRPr="00DB267E">
        <w:rPr>
          <w:rFonts w:ascii="Calibri" w:hAnsi="Calibri" w:cs="Calibri"/>
          <w:lang w:val="de-DE"/>
        </w:rPr>
        <w:t xml:space="preserve"> </w:t>
      </w:r>
      <w:proofErr w:type="spellStart"/>
      <w:r w:rsidRPr="00DB267E">
        <w:rPr>
          <w:rFonts w:ascii="Calibri" w:hAnsi="Calibri" w:cs="Calibri"/>
          <w:lang w:val="de-DE"/>
        </w:rPr>
        <w:t>the</w:t>
      </w:r>
      <w:proofErr w:type="spellEnd"/>
      <w:r w:rsidRPr="00DB267E">
        <w:rPr>
          <w:rFonts w:ascii="Calibri" w:hAnsi="Calibri" w:cs="Calibri"/>
          <w:lang w:val="de-DE"/>
        </w:rPr>
        <w:t xml:space="preserve"> </w:t>
      </w:r>
      <w:proofErr w:type="spellStart"/>
      <w:r w:rsidRPr="00DB267E">
        <w:rPr>
          <w:rFonts w:ascii="Calibri" w:hAnsi="Calibri" w:cs="Calibri"/>
          <w:lang w:val="de-DE"/>
        </w:rPr>
        <w:t>language</w:t>
      </w:r>
      <w:proofErr w:type="spellEnd"/>
      <w:r w:rsidRPr="00DB267E">
        <w:rPr>
          <w:rFonts w:ascii="Calibri" w:hAnsi="Calibri" w:cs="Calibri"/>
          <w:lang w:val="de-DE"/>
        </w:rPr>
        <w:t xml:space="preserve"> </w:t>
      </w:r>
      <w:proofErr w:type="spellStart"/>
      <w:r w:rsidRPr="00DB267E">
        <w:rPr>
          <w:rFonts w:ascii="Calibri" w:hAnsi="Calibri" w:cs="Calibri"/>
          <w:lang w:val="de-DE"/>
        </w:rPr>
        <w:t>proficiency</w:t>
      </w:r>
      <w:proofErr w:type="spellEnd"/>
      <w:r w:rsidRPr="00DB267E">
        <w:rPr>
          <w:rFonts w:ascii="Calibri" w:hAnsi="Calibri" w:cs="Calibri"/>
          <w:lang w:val="de-DE"/>
        </w:rPr>
        <w:t xml:space="preserve"> </w:t>
      </w:r>
      <w:proofErr w:type="spellStart"/>
      <w:r w:rsidRPr="00DB267E">
        <w:rPr>
          <w:rFonts w:ascii="Calibri" w:hAnsi="Calibri" w:cs="Calibri"/>
          <w:lang w:val="de-DE"/>
        </w:rPr>
        <w:t>exam</w:t>
      </w:r>
      <w:proofErr w:type="spellEnd"/>
      <w:r w:rsidRPr="00DB267E">
        <w:rPr>
          <w:rFonts w:ascii="Calibri" w:hAnsi="Calibri" w:cs="Calibri"/>
          <w:lang w:val="de-DE"/>
        </w:rPr>
        <w:t xml:space="preserve">. The </w:t>
      </w:r>
      <w:proofErr w:type="spellStart"/>
      <w:r w:rsidRPr="00DB267E">
        <w:rPr>
          <w:rFonts w:ascii="Calibri" w:hAnsi="Calibri" w:cs="Calibri"/>
          <w:lang w:val="de-DE"/>
        </w:rPr>
        <w:t>course</w:t>
      </w:r>
      <w:proofErr w:type="spellEnd"/>
      <w:r w:rsidRPr="00DB267E">
        <w:rPr>
          <w:rFonts w:ascii="Calibri" w:hAnsi="Calibri" w:cs="Calibri"/>
          <w:lang w:val="de-DE"/>
        </w:rPr>
        <w:t xml:space="preserve"> </w:t>
      </w:r>
      <w:proofErr w:type="spellStart"/>
      <w:r w:rsidRPr="00DB267E">
        <w:rPr>
          <w:rFonts w:ascii="Calibri" w:hAnsi="Calibri" w:cs="Calibri"/>
          <w:lang w:val="de-DE"/>
        </w:rPr>
        <w:t>begins</w:t>
      </w:r>
      <w:proofErr w:type="spellEnd"/>
      <w:r w:rsidRPr="00DB267E">
        <w:rPr>
          <w:rFonts w:ascii="Calibri" w:hAnsi="Calibri" w:cs="Calibri"/>
          <w:lang w:val="de-DE"/>
        </w:rPr>
        <w:t xml:space="preserve"> on September 28, 2026, </w:t>
      </w:r>
      <w:proofErr w:type="spellStart"/>
      <w:r w:rsidRPr="00DB267E">
        <w:rPr>
          <w:rFonts w:ascii="Calibri" w:hAnsi="Calibri" w:cs="Calibri"/>
          <w:lang w:val="de-DE"/>
        </w:rPr>
        <w:t>and</w:t>
      </w:r>
      <w:proofErr w:type="spellEnd"/>
      <w:r w:rsidRPr="00DB267E">
        <w:rPr>
          <w:rFonts w:ascii="Calibri" w:hAnsi="Calibri" w:cs="Calibri"/>
          <w:lang w:val="de-DE"/>
        </w:rPr>
        <w:t xml:space="preserve"> </w:t>
      </w:r>
      <w:proofErr w:type="spellStart"/>
      <w:r w:rsidRPr="00DB267E">
        <w:rPr>
          <w:rFonts w:ascii="Calibri" w:hAnsi="Calibri" w:cs="Calibri"/>
          <w:lang w:val="de-DE"/>
        </w:rPr>
        <w:t>ends</w:t>
      </w:r>
      <w:proofErr w:type="spellEnd"/>
      <w:r w:rsidRPr="00DB267E">
        <w:rPr>
          <w:rFonts w:ascii="Calibri" w:hAnsi="Calibri" w:cs="Calibri"/>
          <w:lang w:val="de-DE"/>
        </w:rPr>
        <w:t xml:space="preserve"> on November 30, 2026, </w:t>
      </w:r>
      <w:proofErr w:type="spellStart"/>
      <w:r w:rsidRPr="00DB267E">
        <w:rPr>
          <w:rFonts w:ascii="Calibri" w:hAnsi="Calibri" w:cs="Calibri"/>
          <w:lang w:val="de-DE"/>
        </w:rPr>
        <w:t>with</w:t>
      </w:r>
      <w:proofErr w:type="spellEnd"/>
      <w:r w:rsidRPr="00DB267E">
        <w:rPr>
          <w:rFonts w:ascii="Calibri" w:hAnsi="Calibri" w:cs="Calibri"/>
          <w:lang w:val="de-DE"/>
        </w:rPr>
        <w:t xml:space="preserve"> a final </w:t>
      </w:r>
      <w:proofErr w:type="spellStart"/>
      <w:r w:rsidRPr="00DB267E">
        <w:rPr>
          <w:rFonts w:ascii="Calibri" w:hAnsi="Calibri" w:cs="Calibri"/>
          <w:lang w:val="de-DE"/>
        </w:rPr>
        <w:t>test</w:t>
      </w:r>
      <w:proofErr w:type="spellEnd"/>
      <w:r w:rsidRPr="00DB267E">
        <w:rPr>
          <w:rFonts w:ascii="Calibri" w:hAnsi="Calibri" w:cs="Calibri"/>
          <w:lang w:val="de-DE"/>
        </w:rPr>
        <w:t>.</w:t>
      </w:r>
    </w:p>
    <w:p w:rsidR="00DB267E" w:rsidRPr="00DB267E" w:rsidRDefault="00DB267E" w:rsidP="00DB267E">
      <w:pPr>
        <w:pStyle w:val="NormaleWeb"/>
        <w:spacing w:before="0" w:beforeAutospacing="0" w:after="0" w:afterAutospacing="0"/>
        <w:rPr>
          <w:rFonts w:ascii="Calibri" w:hAnsi="Calibri" w:cs="Calibri"/>
          <w:lang w:val="de-DE"/>
        </w:rPr>
      </w:pPr>
      <w:r w:rsidRPr="00DB267E">
        <w:rPr>
          <w:rFonts w:ascii="Calibri" w:hAnsi="Calibri" w:cs="Calibri"/>
          <w:lang w:val="de-DE"/>
        </w:rPr>
        <w:t>The German “</w:t>
      </w:r>
      <w:proofErr w:type="spellStart"/>
      <w:r w:rsidRPr="00DB267E">
        <w:rPr>
          <w:rFonts w:ascii="Calibri" w:hAnsi="Calibri" w:cs="Calibri"/>
          <w:lang w:val="de-DE"/>
        </w:rPr>
        <w:t>blended</w:t>
      </w:r>
      <w:proofErr w:type="spellEnd"/>
      <w:r w:rsidRPr="00DB267E">
        <w:rPr>
          <w:rFonts w:ascii="Calibri" w:hAnsi="Calibri" w:cs="Calibri"/>
          <w:lang w:val="de-DE"/>
        </w:rPr>
        <w:t xml:space="preserve"> </w:t>
      </w:r>
      <w:proofErr w:type="spellStart"/>
      <w:r w:rsidRPr="00DB267E">
        <w:rPr>
          <w:rFonts w:ascii="Calibri" w:hAnsi="Calibri" w:cs="Calibri"/>
          <w:lang w:val="de-DE"/>
        </w:rPr>
        <w:t>learning</w:t>
      </w:r>
      <w:proofErr w:type="spellEnd"/>
      <w:r w:rsidRPr="00DB267E">
        <w:rPr>
          <w:rFonts w:ascii="Calibri" w:hAnsi="Calibri" w:cs="Calibri"/>
          <w:lang w:val="de-DE"/>
        </w:rPr>
        <w:t xml:space="preserve">” </w:t>
      </w:r>
      <w:proofErr w:type="spellStart"/>
      <w:r w:rsidRPr="00DB267E">
        <w:rPr>
          <w:rFonts w:ascii="Calibri" w:hAnsi="Calibri" w:cs="Calibri"/>
          <w:lang w:val="de-DE"/>
        </w:rPr>
        <w:t>course</w:t>
      </w:r>
      <w:proofErr w:type="spellEnd"/>
      <w:r w:rsidRPr="00DB267E">
        <w:rPr>
          <w:rFonts w:ascii="Calibri" w:hAnsi="Calibri" w:cs="Calibri"/>
          <w:lang w:val="de-DE"/>
        </w:rPr>
        <w:t xml:space="preserve"> </w:t>
      </w:r>
      <w:proofErr w:type="spellStart"/>
      <w:r w:rsidRPr="00DB267E">
        <w:rPr>
          <w:rFonts w:ascii="Calibri" w:hAnsi="Calibri" w:cs="Calibri"/>
          <w:lang w:val="de-DE"/>
        </w:rPr>
        <w:t>combines</w:t>
      </w:r>
      <w:proofErr w:type="spellEnd"/>
      <w:r w:rsidRPr="00DB267E">
        <w:rPr>
          <w:rFonts w:ascii="Calibri" w:hAnsi="Calibri" w:cs="Calibri"/>
          <w:lang w:val="de-DE"/>
        </w:rPr>
        <w:t xml:space="preserve"> traditional in-</w:t>
      </w:r>
      <w:proofErr w:type="spellStart"/>
      <w:r w:rsidRPr="00DB267E">
        <w:rPr>
          <w:rFonts w:ascii="Calibri" w:hAnsi="Calibri" w:cs="Calibri"/>
          <w:lang w:val="de-DE"/>
        </w:rPr>
        <w:t>person</w:t>
      </w:r>
      <w:proofErr w:type="spellEnd"/>
      <w:r w:rsidRPr="00DB267E">
        <w:rPr>
          <w:rFonts w:ascii="Calibri" w:hAnsi="Calibri" w:cs="Calibri"/>
          <w:lang w:val="de-DE"/>
        </w:rPr>
        <w:t xml:space="preserve"> </w:t>
      </w:r>
      <w:proofErr w:type="spellStart"/>
      <w:r w:rsidRPr="00DB267E">
        <w:rPr>
          <w:rFonts w:ascii="Calibri" w:hAnsi="Calibri" w:cs="Calibri"/>
          <w:lang w:val="de-DE"/>
        </w:rPr>
        <w:t>learning</w:t>
      </w:r>
      <w:proofErr w:type="spellEnd"/>
      <w:r w:rsidRPr="00DB267E">
        <w:rPr>
          <w:rFonts w:ascii="Calibri" w:hAnsi="Calibri" w:cs="Calibri"/>
          <w:lang w:val="de-DE"/>
        </w:rPr>
        <w:t xml:space="preserve"> </w:t>
      </w:r>
      <w:proofErr w:type="spellStart"/>
      <w:r w:rsidRPr="00DB267E">
        <w:rPr>
          <w:rFonts w:ascii="Calibri" w:hAnsi="Calibri" w:cs="Calibri"/>
          <w:lang w:val="de-DE"/>
        </w:rPr>
        <w:t>with</w:t>
      </w:r>
      <w:proofErr w:type="spellEnd"/>
      <w:r w:rsidRPr="00DB267E">
        <w:rPr>
          <w:rFonts w:ascii="Calibri" w:hAnsi="Calibri" w:cs="Calibri"/>
          <w:lang w:val="de-DE"/>
        </w:rPr>
        <w:t xml:space="preserve"> online </w:t>
      </w:r>
      <w:proofErr w:type="spellStart"/>
      <w:r w:rsidRPr="00DB267E">
        <w:rPr>
          <w:rFonts w:ascii="Calibri" w:hAnsi="Calibri" w:cs="Calibri"/>
          <w:lang w:val="de-DE"/>
        </w:rPr>
        <w:t>learning</w:t>
      </w:r>
      <w:proofErr w:type="spellEnd"/>
      <w:r w:rsidRPr="00DB267E">
        <w:rPr>
          <w:rFonts w:ascii="Calibri" w:hAnsi="Calibri" w:cs="Calibri"/>
          <w:lang w:val="de-DE"/>
        </w:rPr>
        <w:t xml:space="preserve"> </w:t>
      </w:r>
      <w:proofErr w:type="spellStart"/>
      <w:r w:rsidRPr="00DB267E">
        <w:rPr>
          <w:rFonts w:ascii="Calibri" w:hAnsi="Calibri" w:cs="Calibri"/>
          <w:lang w:val="de-DE"/>
        </w:rPr>
        <w:t>activities</w:t>
      </w:r>
      <w:proofErr w:type="spellEnd"/>
      <w:r w:rsidRPr="00DB267E">
        <w:rPr>
          <w:rFonts w:ascii="Calibri" w:hAnsi="Calibri" w:cs="Calibri"/>
          <w:lang w:val="de-DE"/>
        </w:rPr>
        <w:t xml:space="preserve">. </w:t>
      </w:r>
      <w:proofErr w:type="spellStart"/>
      <w:r w:rsidRPr="00DB267E">
        <w:rPr>
          <w:rFonts w:ascii="Calibri" w:hAnsi="Calibri" w:cs="Calibri"/>
          <w:lang w:val="de-DE"/>
        </w:rPr>
        <w:t>This</w:t>
      </w:r>
      <w:proofErr w:type="spellEnd"/>
      <w:r w:rsidRPr="00DB267E">
        <w:rPr>
          <w:rFonts w:ascii="Calibri" w:hAnsi="Calibri" w:cs="Calibri"/>
          <w:lang w:val="de-DE"/>
        </w:rPr>
        <w:t xml:space="preserve"> </w:t>
      </w:r>
      <w:proofErr w:type="spellStart"/>
      <w:r w:rsidRPr="00DB267E">
        <w:rPr>
          <w:rFonts w:ascii="Calibri" w:hAnsi="Calibri" w:cs="Calibri"/>
          <w:lang w:val="de-DE"/>
        </w:rPr>
        <w:t>means</w:t>
      </w:r>
      <w:proofErr w:type="spellEnd"/>
      <w:r w:rsidRPr="00DB267E">
        <w:rPr>
          <w:rFonts w:ascii="Calibri" w:hAnsi="Calibri" w:cs="Calibri"/>
          <w:lang w:val="de-DE"/>
        </w:rPr>
        <w:t xml:space="preserve"> </w:t>
      </w:r>
      <w:proofErr w:type="spellStart"/>
      <w:r w:rsidRPr="00DB267E">
        <w:rPr>
          <w:rFonts w:ascii="Calibri" w:hAnsi="Calibri" w:cs="Calibri"/>
          <w:lang w:val="de-DE"/>
        </w:rPr>
        <w:t>you</w:t>
      </w:r>
      <w:proofErr w:type="spellEnd"/>
      <w:r w:rsidRPr="00DB267E">
        <w:rPr>
          <w:rFonts w:ascii="Calibri" w:hAnsi="Calibri" w:cs="Calibri"/>
          <w:lang w:val="de-DE"/>
        </w:rPr>
        <w:t xml:space="preserve"> will </w:t>
      </w:r>
      <w:proofErr w:type="spellStart"/>
      <w:r w:rsidRPr="00DB267E">
        <w:rPr>
          <w:rFonts w:ascii="Calibri" w:hAnsi="Calibri" w:cs="Calibri"/>
          <w:lang w:val="de-DE"/>
        </w:rPr>
        <w:t>attend</w:t>
      </w:r>
      <w:proofErr w:type="spellEnd"/>
      <w:r w:rsidRPr="00DB267E">
        <w:rPr>
          <w:rFonts w:ascii="Calibri" w:hAnsi="Calibri" w:cs="Calibri"/>
          <w:lang w:val="de-DE"/>
        </w:rPr>
        <w:t xml:space="preserve"> 10 in-</w:t>
      </w:r>
      <w:proofErr w:type="spellStart"/>
      <w:r w:rsidRPr="00DB267E">
        <w:rPr>
          <w:rFonts w:ascii="Calibri" w:hAnsi="Calibri" w:cs="Calibri"/>
          <w:lang w:val="de-DE"/>
        </w:rPr>
        <w:t>person</w:t>
      </w:r>
      <w:proofErr w:type="spellEnd"/>
      <w:r w:rsidRPr="00DB267E">
        <w:rPr>
          <w:rFonts w:ascii="Calibri" w:hAnsi="Calibri" w:cs="Calibri"/>
          <w:lang w:val="de-DE"/>
        </w:rPr>
        <w:t xml:space="preserve"> </w:t>
      </w:r>
      <w:proofErr w:type="spellStart"/>
      <w:r w:rsidRPr="00DB267E">
        <w:rPr>
          <w:rFonts w:ascii="Calibri" w:hAnsi="Calibri" w:cs="Calibri"/>
          <w:lang w:val="de-DE"/>
        </w:rPr>
        <w:t>classes</w:t>
      </w:r>
      <w:proofErr w:type="spellEnd"/>
      <w:r w:rsidRPr="00DB267E">
        <w:rPr>
          <w:rFonts w:ascii="Calibri" w:hAnsi="Calibri" w:cs="Calibri"/>
          <w:lang w:val="de-DE"/>
        </w:rPr>
        <w:t xml:space="preserve"> </w:t>
      </w:r>
      <w:proofErr w:type="spellStart"/>
      <w:r w:rsidRPr="00DB267E">
        <w:rPr>
          <w:rFonts w:ascii="Calibri" w:hAnsi="Calibri" w:cs="Calibri"/>
          <w:lang w:val="de-DE"/>
        </w:rPr>
        <w:t>while</w:t>
      </w:r>
      <w:proofErr w:type="spellEnd"/>
      <w:r w:rsidRPr="00DB267E">
        <w:rPr>
          <w:rFonts w:ascii="Calibri" w:hAnsi="Calibri" w:cs="Calibri"/>
          <w:lang w:val="de-DE"/>
        </w:rPr>
        <w:t xml:space="preserve"> </w:t>
      </w:r>
      <w:proofErr w:type="spellStart"/>
      <w:r w:rsidRPr="00DB267E">
        <w:rPr>
          <w:rFonts w:ascii="Calibri" w:hAnsi="Calibri" w:cs="Calibri"/>
          <w:lang w:val="de-DE"/>
        </w:rPr>
        <w:t>simultaneously</w:t>
      </w:r>
      <w:proofErr w:type="spellEnd"/>
      <w:r w:rsidRPr="00DB267E">
        <w:rPr>
          <w:rFonts w:ascii="Calibri" w:hAnsi="Calibri" w:cs="Calibri"/>
          <w:lang w:val="de-DE"/>
        </w:rPr>
        <w:t xml:space="preserve"> </w:t>
      </w:r>
      <w:proofErr w:type="spellStart"/>
      <w:r w:rsidRPr="00DB267E">
        <w:rPr>
          <w:rFonts w:ascii="Calibri" w:hAnsi="Calibri" w:cs="Calibri"/>
          <w:lang w:val="de-DE"/>
        </w:rPr>
        <w:t>following</w:t>
      </w:r>
      <w:proofErr w:type="spellEnd"/>
      <w:r w:rsidRPr="00DB267E">
        <w:rPr>
          <w:rFonts w:ascii="Calibri" w:hAnsi="Calibri" w:cs="Calibri"/>
          <w:lang w:val="de-DE"/>
        </w:rPr>
        <w:t xml:space="preserve"> </w:t>
      </w:r>
      <w:proofErr w:type="spellStart"/>
      <w:r w:rsidRPr="00DB267E">
        <w:rPr>
          <w:rFonts w:ascii="Calibri" w:hAnsi="Calibri" w:cs="Calibri"/>
          <w:lang w:val="de-DE"/>
        </w:rPr>
        <w:t>the</w:t>
      </w:r>
      <w:proofErr w:type="spellEnd"/>
      <w:r w:rsidRPr="00DB267E">
        <w:rPr>
          <w:rFonts w:ascii="Calibri" w:hAnsi="Calibri" w:cs="Calibri"/>
          <w:lang w:val="de-DE"/>
        </w:rPr>
        <w:t xml:space="preserve"> online </w:t>
      </w:r>
      <w:proofErr w:type="spellStart"/>
      <w:r w:rsidRPr="00DB267E">
        <w:rPr>
          <w:rFonts w:ascii="Calibri" w:hAnsi="Calibri" w:cs="Calibri"/>
          <w:lang w:val="de-DE"/>
        </w:rPr>
        <w:t>course</w:t>
      </w:r>
      <w:proofErr w:type="spellEnd"/>
      <w:r w:rsidRPr="00DB267E">
        <w:rPr>
          <w:rFonts w:ascii="Calibri" w:hAnsi="Calibri" w:cs="Calibri"/>
          <w:lang w:val="de-DE"/>
        </w:rPr>
        <w:t xml:space="preserve"> </w:t>
      </w:r>
      <w:proofErr w:type="spellStart"/>
      <w:r w:rsidRPr="00DB267E">
        <w:rPr>
          <w:rFonts w:ascii="Calibri" w:hAnsi="Calibri" w:cs="Calibri"/>
          <w:lang w:val="de-DE"/>
        </w:rPr>
        <w:t>provided</w:t>
      </w:r>
      <w:proofErr w:type="spellEnd"/>
      <w:r w:rsidRPr="00DB267E">
        <w:rPr>
          <w:rFonts w:ascii="Calibri" w:hAnsi="Calibri" w:cs="Calibri"/>
          <w:lang w:val="de-DE"/>
        </w:rPr>
        <w:t xml:space="preserve"> </w:t>
      </w:r>
      <w:proofErr w:type="spellStart"/>
      <w:r w:rsidRPr="00DB267E">
        <w:rPr>
          <w:rFonts w:ascii="Calibri" w:hAnsi="Calibri" w:cs="Calibri"/>
          <w:lang w:val="de-DE"/>
        </w:rPr>
        <w:t>by</w:t>
      </w:r>
      <w:proofErr w:type="spellEnd"/>
      <w:r w:rsidRPr="00DB267E">
        <w:rPr>
          <w:rFonts w:ascii="Calibri" w:hAnsi="Calibri" w:cs="Calibri"/>
          <w:lang w:val="de-DE"/>
        </w:rPr>
        <w:t xml:space="preserve"> </w:t>
      </w:r>
      <w:proofErr w:type="spellStart"/>
      <w:r w:rsidRPr="00DB267E">
        <w:rPr>
          <w:rFonts w:ascii="Calibri" w:hAnsi="Calibri" w:cs="Calibri"/>
          <w:lang w:val="de-DE"/>
        </w:rPr>
        <w:t>the</w:t>
      </w:r>
      <w:proofErr w:type="spellEnd"/>
      <w:r w:rsidRPr="00DB267E">
        <w:rPr>
          <w:rFonts w:ascii="Calibri" w:hAnsi="Calibri" w:cs="Calibri"/>
          <w:lang w:val="de-DE"/>
        </w:rPr>
        <w:t xml:space="preserve"> CLA.</w:t>
      </w:r>
    </w:p>
    <w:p w:rsidR="00DB267E" w:rsidRPr="00DB267E" w:rsidRDefault="00DB267E" w:rsidP="00DB267E">
      <w:pPr>
        <w:pStyle w:val="NormaleWeb"/>
        <w:spacing w:before="0" w:beforeAutospacing="0" w:after="0" w:afterAutospacing="0"/>
        <w:rPr>
          <w:rFonts w:ascii="Calibri" w:hAnsi="Calibri" w:cs="Calibri"/>
        </w:rPr>
      </w:pPr>
      <w:proofErr w:type="spellStart"/>
      <w:r w:rsidRPr="00DB267E">
        <w:rPr>
          <w:rFonts w:ascii="Calibri" w:hAnsi="Calibri" w:cs="Calibri"/>
          <w:lang w:val="de-DE"/>
        </w:rPr>
        <w:t>Attendance</w:t>
      </w:r>
      <w:proofErr w:type="spellEnd"/>
      <w:r w:rsidRPr="00DB267E">
        <w:rPr>
          <w:rFonts w:ascii="Calibri" w:hAnsi="Calibri" w:cs="Calibri"/>
          <w:lang w:val="de-DE"/>
        </w:rPr>
        <w:t xml:space="preserve"> </w:t>
      </w:r>
      <w:proofErr w:type="spellStart"/>
      <w:r w:rsidRPr="00DB267E">
        <w:rPr>
          <w:rFonts w:ascii="Calibri" w:hAnsi="Calibri" w:cs="Calibri"/>
          <w:lang w:val="de-DE"/>
        </w:rPr>
        <w:t>at</w:t>
      </w:r>
      <w:proofErr w:type="spellEnd"/>
      <w:r w:rsidRPr="00DB267E">
        <w:rPr>
          <w:rFonts w:ascii="Calibri" w:hAnsi="Calibri" w:cs="Calibri"/>
          <w:lang w:val="de-DE"/>
        </w:rPr>
        <w:t xml:space="preserve"> </w:t>
      </w:r>
      <w:proofErr w:type="spellStart"/>
      <w:r w:rsidRPr="00DB267E">
        <w:rPr>
          <w:rFonts w:ascii="Calibri" w:hAnsi="Calibri" w:cs="Calibri"/>
          <w:lang w:val="de-DE"/>
        </w:rPr>
        <w:t>the</w:t>
      </w:r>
      <w:proofErr w:type="spellEnd"/>
      <w:r w:rsidRPr="00DB267E">
        <w:rPr>
          <w:rFonts w:ascii="Calibri" w:hAnsi="Calibri" w:cs="Calibri"/>
          <w:lang w:val="de-DE"/>
        </w:rPr>
        <w:t xml:space="preserve"> in-</w:t>
      </w:r>
      <w:proofErr w:type="spellStart"/>
      <w:r w:rsidRPr="00DB267E">
        <w:rPr>
          <w:rFonts w:ascii="Calibri" w:hAnsi="Calibri" w:cs="Calibri"/>
          <w:lang w:val="de-DE"/>
        </w:rPr>
        <w:t>person</w:t>
      </w:r>
      <w:proofErr w:type="spellEnd"/>
      <w:r w:rsidRPr="00DB267E">
        <w:rPr>
          <w:rFonts w:ascii="Calibri" w:hAnsi="Calibri" w:cs="Calibri"/>
          <w:lang w:val="de-DE"/>
        </w:rPr>
        <w:t xml:space="preserve"> </w:t>
      </w:r>
      <w:proofErr w:type="spellStart"/>
      <w:r w:rsidRPr="00DB267E">
        <w:rPr>
          <w:rFonts w:ascii="Calibri" w:hAnsi="Calibri" w:cs="Calibri"/>
          <w:lang w:val="de-DE"/>
        </w:rPr>
        <w:t>sessions</w:t>
      </w:r>
      <w:proofErr w:type="spellEnd"/>
      <w:r w:rsidRPr="00DB267E">
        <w:rPr>
          <w:rFonts w:ascii="Calibri" w:hAnsi="Calibri" w:cs="Calibri"/>
          <w:lang w:val="de-DE"/>
        </w:rPr>
        <w:t xml:space="preserve"> </w:t>
      </w:r>
      <w:proofErr w:type="spellStart"/>
      <w:r w:rsidRPr="00DB267E">
        <w:rPr>
          <w:rFonts w:ascii="Calibri" w:hAnsi="Calibri" w:cs="Calibri"/>
          <w:lang w:val="de-DE"/>
        </w:rPr>
        <w:t>and</w:t>
      </w:r>
      <w:proofErr w:type="spellEnd"/>
      <w:r w:rsidRPr="00DB267E">
        <w:rPr>
          <w:rFonts w:ascii="Calibri" w:hAnsi="Calibri" w:cs="Calibri"/>
          <w:lang w:val="de-DE"/>
        </w:rPr>
        <w:t xml:space="preserve"> </w:t>
      </w:r>
      <w:proofErr w:type="spellStart"/>
      <w:r w:rsidRPr="00DB267E">
        <w:rPr>
          <w:rFonts w:ascii="Calibri" w:hAnsi="Calibri" w:cs="Calibri"/>
          <w:lang w:val="de-DE"/>
        </w:rPr>
        <w:t>passing</w:t>
      </w:r>
      <w:proofErr w:type="spellEnd"/>
      <w:r w:rsidRPr="00DB267E">
        <w:rPr>
          <w:rFonts w:ascii="Calibri" w:hAnsi="Calibri" w:cs="Calibri"/>
          <w:lang w:val="de-DE"/>
        </w:rPr>
        <w:t xml:space="preserve"> </w:t>
      </w:r>
      <w:proofErr w:type="spellStart"/>
      <w:r w:rsidRPr="00DB267E">
        <w:rPr>
          <w:rFonts w:ascii="Calibri" w:hAnsi="Calibri" w:cs="Calibri"/>
          <w:lang w:val="de-DE"/>
        </w:rPr>
        <w:t>the</w:t>
      </w:r>
      <w:proofErr w:type="spellEnd"/>
      <w:r w:rsidRPr="00DB267E">
        <w:rPr>
          <w:rFonts w:ascii="Calibri" w:hAnsi="Calibri" w:cs="Calibri"/>
          <w:lang w:val="de-DE"/>
        </w:rPr>
        <w:t xml:space="preserve"> final </w:t>
      </w:r>
      <w:proofErr w:type="spellStart"/>
      <w:r w:rsidRPr="00DB267E">
        <w:rPr>
          <w:rFonts w:ascii="Calibri" w:hAnsi="Calibri" w:cs="Calibri"/>
          <w:lang w:val="de-DE"/>
        </w:rPr>
        <w:t>test</w:t>
      </w:r>
      <w:proofErr w:type="spellEnd"/>
      <w:r w:rsidRPr="00DB267E">
        <w:rPr>
          <w:rFonts w:ascii="Calibri" w:hAnsi="Calibri" w:cs="Calibri"/>
          <w:lang w:val="de-DE"/>
        </w:rPr>
        <w:t xml:space="preserve"> </w:t>
      </w:r>
      <w:proofErr w:type="spellStart"/>
      <w:r w:rsidRPr="00DB267E">
        <w:rPr>
          <w:rFonts w:ascii="Calibri" w:hAnsi="Calibri" w:cs="Calibri"/>
          <w:lang w:val="de-DE"/>
        </w:rPr>
        <w:t>allow</w:t>
      </w:r>
      <w:proofErr w:type="spellEnd"/>
      <w:r w:rsidRPr="00DB267E">
        <w:rPr>
          <w:rFonts w:ascii="Calibri" w:hAnsi="Calibri" w:cs="Calibri"/>
          <w:lang w:val="de-DE"/>
        </w:rPr>
        <w:t xml:space="preserve"> </w:t>
      </w:r>
      <w:proofErr w:type="spellStart"/>
      <w:r w:rsidRPr="00DB267E">
        <w:rPr>
          <w:rFonts w:ascii="Calibri" w:hAnsi="Calibri" w:cs="Calibri"/>
          <w:lang w:val="de-DE"/>
        </w:rPr>
        <w:t>you</w:t>
      </w:r>
      <w:proofErr w:type="spellEnd"/>
      <w:r w:rsidRPr="00DB267E">
        <w:rPr>
          <w:rFonts w:ascii="Calibri" w:hAnsi="Calibri" w:cs="Calibri"/>
          <w:lang w:val="de-DE"/>
        </w:rPr>
        <w:t xml:space="preserve"> </w:t>
      </w:r>
      <w:proofErr w:type="spellStart"/>
      <w:r w:rsidRPr="00DB267E">
        <w:rPr>
          <w:rFonts w:ascii="Calibri" w:hAnsi="Calibri" w:cs="Calibri"/>
          <w:lang w:val="de-DE"/>
        </w:rPr>
        <w:t>to</w:t>
      </w:r>
      <w:proofErr w:type="spellEnd"/>
      <w:r w:rsidRPr="00DB267E">
        <w:rPr>
          <w:rFonts w:ascii="Calibri" w:hAnsi="Calibri" w:cs="Calibri"/>
          <w:lang w:val="de-DE"/>
        </w:rPr>
        <w:t xml:space="preserve"> </w:t>
      </w:r>
      <w:proofErr w:type="spellStart"/>
      <w:r w:rsidRPr="00DB267E">
        <w:rPr>
          <w:rFonts w:ascii="Calibri" w:hAnsi="Calibri" w:cs="Calibri"/>
          <w:lang w:val="de-DE"/>
        </w:rPr>
        <w:t>enroll</w:t>
      </w:r>
      <w:proofErr w:type="spellEnd"/>
      <w:r w:rsidRPr="00DB267E">
        <w:rPr>
          <w:rFonts w:ascii="Calibri" w:hAnsi="Calibri" w:cs="Calibri"/>
          <w:lang w:val="de-DE"/>
        </w:rPr>
        <w:t xml:space="preserve"> in </w:t>
      </w:r>
      <w:proofErr w:type="spellStart"/>
      <w:r w:rsidRPr="00DB267E">
        <w:rPr>
          <w:rFonts w:ascii="Calibri" w:hAnsi="Calibri" w:cs="Calibri"/>
          <w:lang w:val="de-DE"/>
        </w:rPr>
        <w:t>the</w:t>
      </w:r>
      <w:proofErr w:type="spellEnd"/>
      <w:r w:rsidRPr="00DB267E">
        <w:rPr>
          <w:rFonts w:ascii="Calibri" w:hAnsi="Calibri" w:cs="Calibri"/>
          <w:lang w:val="de-DE"/>
        </w:rPr>
        <w:t xml:space="preserve"> B1 </w:t>
      </w:r>
      <w:proofErr w:type="spellStart"/>
      <w:r w:rsidRPr="00DB267E">
        <w:rPr>
          <w:rFonts w:ascii="Calibri" w:hAnsi="Calibri" w:cs="Calibri"/>
          <w:lang w:val="de-DE"/>
        </w:rPr>
        <w:t>proficiency</w:t>
      </w:r>
      <w:proofErr w:type="spellEnd"/>
      <w:r w:rsidRPr="00DB267E">
        <w:rPr>
          <w:rFonts w:ascii="Calibri" w:hAnsi="Calibri" w:cs="Calibri"/>
          <w:lang w:val="de-DE"/>
        </w:rPr>
        <w:t xml:space="preserve"> </w:t>
      </w:r>
      <w:proofErr w:type="spellStart"/>
      <w:r w:rsidRPr="00DB267E">
        <w:rPr>
          <w:rFonts w:ascii="Calibri" w:hAnsi="Calibri" w:cs="Calibri"/>
          <w:lang w:val="de-DE"/>
        </w:rPr>
        <w:t>preparation</w:t>
      </w:r>
      <w:proofErr w:type="spellEnd"/>
      <w:r w:rsidRPr="00DB267E">
        <w:rPr>
          <w:rFonts w:ascii="Calibri" w:hAnsi="Calibri" w:cs="Calibri"/>
          <w:lang w:val="de-DE"/>
        </w:rPr>
        <w:t xml:space="preserve"> </w:t>
      </w:r>
      <w:proofErr w:type="spellStart"/>
      <w:r w:rsidRPr="00DB267E">
        <w:rPr>
          <w:rFonts w:ascii="Calibri" w:hAnsi="Calibri" w:cs="Calibri"/>
          <w:lang w:val="de-DE"/>
        </w:rPr>
        <w:t>course</w:t>
      </w:r>
      <w:proofErr w:type="spellEnd"/>
      <w:r w:rsidRPr="00DB267E">
        <w:rPr>
          <w:rFonts w:ascii="Calibri" w:hAnsi="Calibri" w:cs="Calibri"/>
          <w:lang w:val="de-DE"/>
        </w:rPr>
        <w:t xml:space="preserve"> </w:t>
      </w:r>
      <w:proofErr w:type="spellStart"/>
      <w:r w:rsidRPr="00DB267E">
        <w:rPr>
          <w:rFonts w:ascii="Calibri" w:hAnsi="Calibri" w:cs="Calibri"/>
          <w:lang w:val="de-DE"/>
        </w:rPr>
        <w:t>without</w:t>
      </w:r>
      <w:proofErr w:type="spellEnd"/>
      <w:r w:rsidRPr="00DB267E">
        <w:rPr>
          <w:rFonts w:ascii="Calibri" w:hAnsi="Calibri" w:cs="Calibri"/>
          <w:lang w:val="de-DE"/>
        </w:rPr>
        <w:t xml:space="preserve"> </w:t>
      </w:r>
      <w:proofErr w:type="spellStart"/>
      <w:r w:rsidRPr="00DB267E">
        <w:rPr>
          <w:rFonts w:ascii="Calibri" w:hAnsi="Calibri" w:cs="Calibri"/>
          <w:lang w:val="de-DE"/>
        </w:rPr>
        <w:t>taking</w:t>
      </w:r>
      <w:proofErr w:type="spellEnd"/>
      <w:r w:rsidRPr="00DB267E">
        <w:rPr>
          <w:rFonts w:ascii="Calibri" w:hAnsi="Calibri" w:cs="Calibri"/>
          <w:lang w:val="de-DE"/>
        </w:rPr>
        <w:t xml:space="preserve"> </w:t>
      </w:r>
      <w:proofErr w:type="spellStart"/>
      <w:r w:rsidRPr="00DB267E">
        <w:rPr>
          <w:rFonts w:ascii="Calibri" w:hAnsi="Calibri" w:cs="Calibri"/>
          <w:lang w:val="de-DE"/>
        </w:rPr>
        <w:t>any</w:t>
      </w:r>
      <w:proofErr w:type="spellEnd"/>
      <w:r w:rsidRPr="00DB267E">
        <w:rPr>
          <w:rFonts w:ascii="Calibri" w:hAnsi="Calibri" w:cs="Calibri"/>
          <w:lang w:val="de-DE"/>
        </w:rPr>
        <w:t xml:space="preserve"> additional </w:t>
      </w:r>
      <w:proofErr w:type="spellStart"/>
      <w:r w:rsidRPr="00DB267E">
        <w:rPr>
          <w:rFonts w:ascii="Calibri" w:hAnsi="Calibri" w:cs="Calibri"/>
          <w:lang w:val="de-DE"/>
        </w:rPr>
        <w:t>placement</w:t>
      </w:r>
      <w:proofErr w:type="spellEnd"/>
      <w:r w:rsidRPr="00DB267E">
        <w:rPr>
          <w:rFonts w:ascii="Calibri" w:hAnsi="Calibri" w:cs="Calibri"/>
          <w:lang w:val="de-DE"/>
        </w:rPr>
        <w:t xml:space="preserve"> </w:t>
      </w:r>
      <w:proofErr w:type="spellStart"/>
      <w:r w:rsidRPr="00DB267E">
        <w:rPr>
          <w:rFonts w:ascii="Calibri" w:hAnsi="Calibri" w:cs="Calibri"/>
          <w:lang w:val="de-DE"/>
        </w:rPr>
        <w:t>tests</w:t>
      </w:r>
      <w:proofErr w:type="spellEnd"/>
      <w:r w:rsidRPr="00DB267E">
        <w:rPr>
          <w:rFonts w:ascii="Calibri" w:hAnsi="Calibri" w:cs="Calibri"/>
          <w:lang w:val="de-DE"/>
        </w:rPr>
        <w:t xml:space="preserve">. </w:t>
      </w:r>
      <w:r w:rsidRPr="00DB267E">
        <w:rPr>
          <w:rFonts w:ascii="Calibri" w:hAnsi="Calibri" w:cs="Calibri"/>
        </w:rPr>
        <w:t xml:space="preserve">At the end </w:t>
      </w:r>
      <w:proofErr w:type="spellStart"/>
      <w:r w:rsidRPr="00DB267E">
        <w:rPr>
          <w:rFonts w:ascii="Calibri" w:hAnsi="Calibri" w:cs="Calibri"/>
        </w:rPr>
        <w:t>of</w:t>
      </w:r>
      <w:proofErr w:type="spellEnd"/>
      <w:r w:rsidRPr="00DB267E">
        <w:rPr>
          <w:rFonts w:ascii="Calibri" w:hAnsi="Calibri" w:cs="Calibri"/>
        </w:rPr>
        <w:t xml:space="preserve"> the B1 </w:t>
      </w:r>
      <w:proofErr w:type="spellStart"/>
      <w:r w:rsidRPr="00DB267E">
        <w:rPr>
          <w:rFonts w:ascii="Calibri" w:hAnsi="Calibri" w:cs="Calibri"/>
        </w:rPr>
        <w:t>proficiency</w:t>
      </w:r>
      <w:proofErr w:type="spellEnd"/>
      <w:r w:rsidRPr="00DB267E">
        <w:rPr>
          <w:rFonts w:ascii="Calibri" w:hAnsi="Calibri" w:cs="Calibri"/>
        </w:rPr>
        <w:t xml:space="preserve"> </w:t>
      </w:r>
      <w:proofErr w:type="spellStart"/>
      <w:r w:rsidRPr="00DB267E">
        <w:rPr>
          <w:rFonts w:ascii="Calibri" w:hAnsi="Calibri" w:cs="Calibri"/>
        </w:rPr>
        <w:t>preparation</w:t>
      </w:r>
      <w:proofErr w:type="spellEnd"/>
      <w:r w:rsidRPr="00DB267E">
        <w:rPr>
          <w:rFonts w:ascii="Calibri" w:hAnsi="Calibri" w:cs="Calibri"/>
        </w:rPr>
        <w:t xml:space="preserve"> </w:t>
      </w:r>
      <w:proofErr w:type="spellStart"/>
      <w:r w:rsidRPr="00DB267E">
        <w:rPr>
          <w:rFonts w:ascii="Calibri" w:hAnsi="Calibri" w:cs="Calibri"/>
        </w:rPr>
        <w:t>course</w:t>
      </w:r>
      <w:proofErr w:type="spellEnd"/>
      <w:r w:rsidRPr="00DB267E">
        <w:rPr>
          <w:rFonts w:ascii="Calibri" w:hAnsi="Calibri" w:cs="Calibri"/>
        </w:rPr>
        <w:t xml:space="preserve">, </w:t>
      </w:r>
      <w:proofErr w:type="spellStart"/>
      <w:r w:rsidRPr="00DB267E">
        <w:rPr>
          <w:rFonts w:ascii="Calibri" w:hAnsi="Calibri" w:cs="Calibri"/>
        </w:rPr>
        <w:t>it</w:t>
      </w:r>
      <w:proofErr w:type="spellEnd"/>
      <w:r w:rsidRPr="00DB267E">
        <w:rPr>
          <w:rFonts w:ascii="Calibri" w:hAnsi="Calibri" w:cs="Calibri"/>
        </w:rPr>
        <w:t xml:space="preserve"> </w:t>
      </w:r>
      <w:proofErr w:type="spellStart"/>
      <w:r w:rsidRPr="00DB267E">
        <w:rPr>
          <w:rFonts w:ascii="Calibri" w:hAnsi="Calibri" w:cs="Calibri"/>
        </w:rPr>
        <w:t>is</w:t>
      </w:r>
      <w:proofErr w:type="spellEnd"/>
      <w:r w:rsidRPr="00DB267E">
        <w:rPr>
          <w:rFonts w:ascii="Calibri" w:hAnsi="Calibri" w:cs="Calibri"/>
        </w:rPr>
        <w:t xml:space="preserve"> </w:t>
      </w:r>
      <w:proofErr w:type="spellStart"/>
      <w:r w:rsidRPr="00DB267E">
        <w:rPr>
          <w:rFonts w:ascii="Calibri" w:hAnsi="Calibri" w:cs="Calibri"/>
        </w:rPr>
        <w:t>advisable</w:t>
      </w:r>
      <w:proofErr w:type="spellEnd"/>
      <w:r w:rsidRPr="00DB267E">
        <w:rPr>
          <w:rFonts w:ascii="Calibri" w:hAnsi="Calibri" w:cs="Calibri"/>
        </w:rPr>
        <w:t xml:space="preserve"> </w:t>
      </w:r>
      <w:proofErr w:type="spellStart"/>
      <w:r w:rsidRPr="00DB267E">
        <w:rPr>
          <w:rFonts w:ascii="Calibri" w:hAnsi="Calibri" w:cs="Calibri"/>
        </w:rPr>
        <w:t>to</w:t>
      </w:r>
      <w:proofErr w:type="spellEnd"/>
      <w:r w:rsidRPr="00DB267E">
        <w:rPr>
          <w:rFonts w:ascii="Calibri" w:hAnsi="Calibri" w:cs="Calibri"/>
        </w:rPr>
        <w:t xml:space="preserve"> </w:t>
      </w:r>
      <w:proofErr w:type="spellStart"/>
      <w:r w:rsidRPr="00DB267E">
        <w:rPr>
          <w:rFonts w:ascii="Calibri" w:hAnsi="Calibri" w:cs="Calibri"/>
        </w:rPr>
        <w:t>check</w:t>
      </w:r>
      <w:proofErr w:type="spellEnd"/>
      <w:r w:rsidRPr="00DB267E">
        <w:rPr>
          <w:rFonts w:ascii="Calibri" w:hAnsi="Calibri" w:cs="Calibri"/>
        </w:rPr>
        <w:t xml:space="preserve"> the </w:t>
      </w:r>
      <w:proofErr w:type="spellStart"/>
      <w:r w:rsidRPr="00DB267E">
        <w:rPr>
          <w:rFonts w:ascii="Calibri" w:hAnsi="Calibri" w:cs="Calibri"/>
        </w:rPr>
        <w:t>registration</w:t>
      </w:r>
      <w:proofErr w:type="spellEnd"/>
      <w:r w:rsidRPr="00DB267E">
        <w:rPr>
          <w:rFonts w:ascii="Calibri" w:hAnsi="Calibri" w:cs="Calibri"/>
        </w:rPr>
        <w:t xml:space="preserve"> </w:t>
      </w:r>
      <w:proofErr w:type="spellStart"/>
      <w:r w:rsidRPr="00DB267E">
        <w:rPr>
          <w:rFonts w:ascii="Calibri" w:hAnsi="Calibri" w:cs="Calibri"/>
        </w:rPr>
        <w:t>details</w:t>
      </w:r>
      <w:proofErr w:type="spellEnd"/>
      <w:r w:rsidRPr="00DB267E">
        <w:rPr>
          <w:rFonts w:ascii="Calibri" w:hAnsi="Calibri" w:cs="Calibri"/>
        </w:rPr>
        <w:t xml:space="preserve"> </w:t>
      </w:r>
      <w:proofErr w:type="spellStart"/>
      <w:r w:rsidRPr="00DB267E">
        <w:rPr>
          <w:rFonts w:ascii="Calibri" w:hAnsi="Calibri" w:cs="Calibri"/>
        </w:rPr>
        <w:t>for</w:t>
      </w:r>
      <w:proofErr w:type="spellEnd"/>
      <w:r w:rsidRPr="00DB267E">
        <w:rPr>
          <w:rFonts w:ascii="Calibri" w:hAnsi="Calibri" w:cs="Calibri"/>
        </w:rPr>
        <w:t xml:space="preserve"> the </w:t>
      </w:r>
      <w:proofErr w:type="spellStart"/>
      <w:r w:rsidRPr="00DB267E">
        <w:rPr>
          <w:rFonts w:ascii="Calibri" w:hAnsi="Calibri" w:cs="Calibri"/>
        </w:rPr>
        <w:t>various</w:t>
      </w:r>
      <w:proofErr w:type="spellEnd"/>
      <w:r w:rsidRPr="00DB267E">
        <w:rPr>
          <w:rFonts w:ascii="Calibri" w:hAnsi="Calibri" w:cs="Calibri"/>
        </w:rPr>
        <w:t xml:space="preserve"> </w:t>
      </w:r>
      <w:proofErr w:type="spellStart"/>
      <w:r w:rsidRPr="00DB267E">
        <w:rPr>
          <w:rFonts w:ascii="Calibri" w:hAnsi="Calibri" w:cs="Calibri"/>
        </w:rPr>
        <w:t>exam</w:t>
      </w:r>
      <w:proofErr w:type="spellEnd"/>
      <w:r w:rsidRPr="00DB267E">
        <w:rPr>
          <w:rFonts w:ascii="Calibri" w:hAnsi="Calibri" w:cs="Calibri"/>
        </w:rPr>
        <w:t xml:space="preserve"> </w:t>
      </w:r>
      <w:proofErr w:type="spellStart"/>
      <w:r w:rsidRPr="00DB267E">
        <w:rPr>
          <w:rFonts w:ascii="Calibri" w:hAnsi="Calibri" w:cs="Calibri"/>
        </w:rPr>
        <w:t>sessions</w:t>
      </w:r>
      <w:proofErr w:type="spellEnd"/>
      <w:r w:rsidRPr="00DB267E">
        <w:rPr>
          <w:rFonts w:ascii="Calibri" w:hAnsi="Calibri" w:cs="Calibri"/>
        </w:rPr>
        <w:t xml:space="preserve"> and </w:t>
      </w:r>
      <w:proofErr w:type="spellStart"/>
      <w:r w:rsidRPr="00DB267E">
        <w:rPr>
          <w:rFonts w:ascii="Calibri" w:hAnsi="Calibri" w:cs="Calibri"/>
        </w:rPr>
        <w:t>then</w:t>
      </w:r>
      <w:proofErr w:type="spellEnd"/>
      <w:r w:rsidRPr="00DB267E">
        <w:rPr>
          <w:rFonts w:ascii="Calibri" w:hAnsi="Calibri" w:cs="Calibri"/>
        </w:rPr>
        <w:t xml:space="preserve">, </w:t>
      </w:r>
      <w:proofErr w:type="spellStart"/>
      <w:r w:rsidRPr="00DB267E">
        <w:rPr>
          <w:rFonts w:ascii="Calibri" w:hAnsi="Calibri" w:cs="Calibri"/>
        </w:rPr>
        <w:t>as</w:t>
      </w:r>
      <w:proofErr w:type="spellEnd"/>
      <w:r w:rsidRPr="00DB267E">
        <w:rPr>
          <w:rFonts w:ascii="Calibri" w:hAnsi="Calibri" w:cs="Calibri"/>
        </w:rPr>
        <w:t xml:space="preserve"> </w:t>
      </w:r>
      <w:proofErr w:type="spellStart"/>
      <w:r w:rsidRPr="00DB267E">
        <w:rPr>
          <w:rFonts w:ascii="Calibri" w:hAnsi="Calibri" w:cs="Calibri"/>
        </w:rPr>
        <w:t>needed</w:t>
      </w:r>
      <w:proofErr w:type="spellEnd"/>
      <w:r w:rsidRPr="00DB267E">
        <w:rPr>
          <w:rFonts w:ascii="Calibri" w:hAnsi="Calibri" w:cs="Calibri"/>
        </w:rPr>
        <w:t xml:space="preserve">, </w:t>
      </w:r>
      <w:proofErr w:type="spellStart"/>
      <w:r w:rsidRPr="00DB267E">
        <w:rPr>
          <w:rFonts w:ascii="Calibri" w:hAnsi="Calibri" w:cs="Calibri"/>
        </w:rPr>
        <w:t>register</w:t>
      </w:r>
      <w:proofErr w:type="spellEnd"/>
      <w:r w:rsidRPr="00DB267E">
        <w:rPr>
          <w:rFonts w:ascii="Calibri" w:hAnsi="Calibri" w:cs="Calibri"/>
        </w:rPr>
        <w:t xml:space="preserve"> </w:t>
      </w:r>
      <w:proofErr w:type="spellStart"/>
      <w:r w:rsidRPr="00DB267E">
        <w:rPr>
          <w:rFonts w:ascii="Calibri" w:hAnsi="Calibri" w:cs="Calibri"/>
        </w:rPr>
        <w:t>for</w:t>
      </w:r>
      <w:proofErr w:type="spellEnd"/>
      <w:r w:rsidRPr="00DB267E">
        <w:rPr>
          <w:rFonts w:ascii="Calibri" w:hAnsi="Calibri" w:cs="Calibri"/>
        </w:rPr>
        <w:t xml:space="preserve"> the </w:t>
      </w:r>
      <w:proofErr w:type="spellStart"/>
      <w:r w:rsidRPr="00DB267E">
        <w:rPr>
          <w:rFonts w:ascii="Calibri" w:hAnsi="Calibri" w:cs="Calibri"/>
        </w:rPr>
        <w:t>session</w:t>
      </w:r>
      <w:proofErr w:type="spellEnd"/>
      <w:r w:rsidRPr="00DB267E">
        <w:rPr>
          <w:rFonts w:ascii="Calibri" w:hAnsi="Calibri" w:cs="Calibri"/>
        </w:rPr>
        <w:t xml:space="preserve"> </w:t>
      </w:r>
      <w:proofErr w:type="spellStart"/>
      <w:r w:rsidRPr="00DB267E">
        <w:rPr>
          <w:rFonts w:ascii="Calibri" w:hAnsi="Calibri" w:cs="Calibri"/>
        </w:rPr>
        <w:t>that</w:t>
      </w:r>
      <w:proofErr w:type="spellEnd"/>
      <w:r w:rsidRPr="00DB267E">
        <w:rPr>
          <w:rFonts w:ascii="Calibri" w:hAnsi="Calibri" w:cs="Calibri"/>
        </w:rPr>
        <w:t xml:space="preserve"> </w:t>
      </w:r>
      <w:proofErr w:type="spellStart"/>
      <w:r w:rsidRPr="00DB267E">
        <w:rPr>
          <w:rFonts w:ascii="Calibri" w:hAnsi="Calibri" w:cs="Calibri"/>
        </w:rPr>
        <w:t>is</w:t>
      </w:r>
      <w:proofErr w:type="spellEnd"/>
      <w:r w:rsidRPr="00DB267E">
        <w:rPr>
          <w:rFonts w:ascii="Calibri" w:hAnsi="Calibri" w:cs="Calibri"/>
        </w:rPr>
        <w:t xml:space="preserve"> </w:t>
      </w:r>
      <w:proofErr w:type="spellStart"/>
      <w:r w:rsidRPr="00DB267E">
        <w:rPr>
          <w:rFonts w:ascii="Calibri" w:hAnsi="Calibri" w:cs="Calibri"/>
        </w:rPr>
        <w:t>available</w:t>
      </w:r>
      <w:proofErr w:type="spellEnd"/>
      <w:r w:rsidRPr="00DB267E">
        <w:rPr>
          <w:rFonts w:ascii="Calibri" w:hAnsi="Calibri" w:cs="Calibri"/>
        </w:rPr>
        <w:t xml:space="preserve"> and </w:t>
      </w:r>
      <w:proofErr w:type="spellStart"/>
      <w:r w:rsidRPr="00DB267E">
        <w:rPr>
          <w:rFonts w:ascii="Calibri" w:hAnsi="Calibri" w:cs="Calibri"/>
        </w:rPr>
        <w:t>that</w:t>
      </w:r>
      <w:proofErr w:type="spellEnd"/>
      <w:r w:rsidRPr="00DB267E">
        <w:rPr>
          <w:rFonts w:ascii="Calibri" w:hAnsi="Calibri" w:cs="Calibri"/>
        </w:rPr>
        <w:t xml:space="preserve"> </w:t>
      </w:r>
      <w:proofErr w:type="spellStart"/>
      <w:r w:rsidRPr="00DB267E">
        <w:rPr>
          <w:rFonts w:ascii="Calibri" w:hAnsi="Calibri" w:cs="Calibri"/>
        </w:rPr>
        <w:t>you</w:t>
      </w:r>
      <w:proofErr w:type="spellEnd"/>
      <w:r w:rsidRPr="00DB267E">
        <w:rPr>
          <w:rFonts w:ascii="Calibri" w:hAnsi="Calibri" w:cs="Calibri"/>
        </w:rPr>
        <w:t xml:space="preserve"> </w:t>
      </w:r>
      <w:proofErr w:type="spellStart"/>
      <w:r w:rsidRPr="00DB267E">
        <w:rPr>
          <w:rFonts w:ascii="Calibri" w:hAnsi="Calibri" w:cs="Calibri"/>
        </w:rPr>
        <w:t>prefer</w:t>
      </w:r>
      <w:proofErr w:type="spellEnd"/>
      <w:r w:rsidRPr="00DB267E">
        <w:rPr>
          <w:rFonts w:ascii="Calibri" w:hAnsi="Calibri" w:cs="Calibri"/>
        </w:rPr>
        <w:t>.</w:t>
      </w:r>
    </w:p>
    <w:p w:rsidR="00DB267E" w:rsidRDefault="00DB267E" w:rsidP="00DB267E">
      <w:pPr>
        <w:pStyle w:val="NormaleWeb"/>
        <w:spacing w:before="0" w:beforeAutospacing="0" w:after="0" w:afterAutospacing="0"/>
        <w:rPr>
          <w:rFonts w:ascii="Calibri" w:hAnsi="Calibri" w:cs="Calibri"/>
        </w:rPr>
      </w:pPr>
      <w:r w:rsidRPr="00DB267E">
        <w:rPr>
          <w:rFonts w:ascii="Calibri" w:hAnsi="Calibri" w:cs="Calibri"/>
        </w:rPr>
        <w:t xml:space="preserve">In the A1/A2 </w:t>
      </w:r>
      <w:proofErr w:type="spellStart"/>
      <w:r w:rsidRPr="00DB267E">
        <w:rPr>
          <w:rFonts w:ascii="Calibri" w:hAnsi="Calibri" w:cs="Calibri"/>
        </w:rPr>
        <w:t>proficiency</w:t>
      </w:r>
      <w:proofErr w:type="spellEnd"/>
      <w:r w:rsidRPr="00DB267E">
        <w:rPr>
          <w:rFonts w:ascii="Calibri" w:hAnsi="Calibri" w:cs="Calibri"/>
        </w:rPr>
        <w:t xml:space="preserve"> </w:t>
      </w:r>
      <w:proofErr w:type="spellStart"/>
      <w:r w:rsidRPr="00DB267E">
        <w:rPr>
          <w:rFonts w:ascii="Calibri" w:hAnsi="Calibri" w:cs="Calibri"/>
        </w:rPr>
        <w:t>preparation</w:t>
      </w:r>
      <w:proofErr w:type="spellEnd"/>
      <w:r w:rsidRPr="00DB267E">
        <w:rPr>
          <w:rFonts w:ascii="Calibri" w:hAnsi="Calibri" w:cs="Calibri"/>
        </w:rPr>
        <w:t xml:space="preserve"> </w:t>
      </w:r>
      <w:proofErr w:type="spellStart"/>
      <w:r w:rsidRPr="00DB267E">
        <w:rPr>
          <w:rFonts w:ascii="Calibri" w:hAnsi="Calibri" w:cs="Calibri"/>
        </w:rPr>
        <w:t>course</w:t>
      </w:r>
      <w:proofErr w:type="spellEnd"/>
      <w:r w:rsidRPr="00DB267E">
        <w:rPr>
          <w:rFonts w:ascii="Calibri" w:hAnsi="Calibri" w:cs="Calibri"/>
        </w:rPr>
        <w:t xml:space="preserve">, </w:t>
      </w:r>
      <w:proofErr w:type="spellStart"/>
      <w:r w:rsidRPr="00DB267E">
        <w:rPr>
          <w:rFonts w:ascii="Calibri" w:hAnsi="Calibri" w:cs="Calibri"/>
        </w:rPr>
        <w:t>we</w:t>
      </w:r>
      <w:proofErr w:type="spellEnd"/>
      <w:r w:rsidRPr="00DB267E">
        <w:rPr>
          <w:rFonts w:ascii="Calibri" w:hAnsi="Calibri" w:cs="Calibri"/>
        </w:rPr>
        <w:t xml:space="preserve"> work </w:t>
      </w:r>
      <w:proofErr w:type="spellStart"/>
      <w:r w:rsidRPr="00DB267E">
        <w:rPr>
          <w:rFonts w:ascii="Calibri" w:hAnsi="Calibri" w:cs="Calibri"/>
        </w:rPr>
        <w:t>with</w:t>
      </w:r>
      <w:proofErr w:type="spellEnd"/>
      <w:r w:rsidRPr="00DB267E">
        <w:rPr>
          <w:rFonts w:ascii="Calibri" w:hAnsi="Calibri" w:cs="Calibri"/>
        </w:rPr>
        <w:t xml:space="preserve"> a </w:t>
      </w:r>
      <w:proofErr w:type="spellStart"/>
      <w:r w:rsidRPr="00DB267E">
        <w:rPr>
          <w:rFonts w:ascii="Calibri" w:hAnsi="Calibri" w:cs="Calibri"/>
        </w:rPr>
        <w:t>reader</w:t>
      </w:r>
      <w:proofErr w:type="spellEnd"/>
      <w:r w:rsidRPr="00DB267E">
        <w:rPr>
          <w:rFonts w:ascii="Calibri" w:hAnsi="Calibri" w:cs="Calibri"/>
        </w:rPr>
        <w:t xml:space="preserve">. At the </w:t>
      </w:r>
      <w:proofErr w:type="spellStart"/>
      <w:r w:rsidRPr="00DB267E">
        <w:rPr>
          <w:rFonts w:ascii="Calibri" w:hAnsi="Calibri" w:cs="Calibri"/>
        </w:rPr>
        <w:t>beginning</w:t>
      </w:r>
      <w:proofErr w:type="spellEnd"/>
      <w:r w:rsidRPr="00DB267E">
        <w:rPr>
          <w:rFonts w:ascii="Calibri" w:hAnsi="Calibri" w:cs="Calibri"/>
        </w:rPr>
        <w:t xml:space="preserve"> </w:t>
      </w:r>
      <w:proofErr w:type="spellStart"/>
      <w:r w:rsidRPr="00DB267E">
        <w:rPr>
          <w:rFonts w:ascii="Calibri" w:hAnsi="Calibri" w:cs="Calibri"/>
        </w:rPr>
        <w:t>of</w:t>
      </w:r>
      <w:proofErr w:type="spellEnd"/>
      <w:r w:rsidRPr="00DB267E">
        <w:rPr>
          <w:rFonts w:ascii="Calibri" w:hAnsi="Calibri" w:cs="Calibri"/>
        </w:rPr>
        <w:t xml:space="preserve"> the </w:t>
      </w:r>
      <w:proofErr w:type="spellStart"/>
      <w:r w:rsidRPr="00DB267E">
        <w:rPr>
          <w:rFonts w:ascii="Calibri" w:hAnsi="Calibri" w:cs="Calibri"/>
        </w:rPr>
        <w:t>course</w:t>
      </w:r>
      <w:proofErr w:type="spellEnd"/>
      <w:r w:rsidRPr="00DB267E">
        <w:rPr>
          <w:rFonts w:ascii="Calibri" w:hAnsi="Calibri" w:cs="Calibri"/>
        </w:rPr>
        <w:t xml:space="preserve">, </w:t>
      </w:r>
      <w:proofErr w:type="spellStart"/>
      <w:r w:rsidRPr="00DB267E">
        <w:rPr>
          <w:rFonts w:ascii="Calibri" w:hAnsi="Calibri" w:cs="Calibri"/>
        </w:rPr>
        <w:t>you</w:t>
      </w:r>
      <w:proofErr w:type="spellEnd"/>
      <w:r w:rsidRPr="00DB267E">
        <w:rPr>
          <w:rFonts w:ascii="Calibri" w:hAnsi="Calibri" w:cs="Calibri"/>
        </w:rPr>
        <w:t xml:space="preserve"> can download the </w:t>
      </w:r>
      <w:proofErr w:type="spellStart"/>
      <w:r w:rsidRPr="00DB267E">
        <w:rPr>
          <w:rFonts w:ascii="Calibri" w:hAnsi="Calibri" w:cs="Calibri"/>
        </w:rPr>
        <w:t>entire</w:t>
      </w:r>
      <w:proofErr w:type="spellEnd"/>
      <w:r w:rsidRPr="00DB267E">
        <w:rPr>
          <w:rFonts w:ascii="Calibri" w:hAnsi="Calibri" w:cs="Calibri"/>
        </w:rPr>
        <w:t xml:space="preserve"> </w:t>
      </w:r>
      <w:proofErr w:type="spellStart"/>
      <w:r w:rsidRPr="00DB267E">
        <w:rPr>
          <w:rFonts w:ascii="Calibri" w:hAnsi="Calibri" w:cs="Calibri"/>
        </w:rPr>
        <w:t>reader</w:t>
      </w:r>
      <w:proofErr w:type="spellEnd"/>
      <w:r w:rsidRPr="00DB267E">
        <w:rPr>
          <w:rFonts w:ascii="Calibri" w:hAnsi="Calibri" w:cs="Calibri"/>
        </w:rPr>
        <w:t xml:space="preserve"> </w:t>
      </w:r>
      <w:proofErr w:type="spellStart"/>
      <w:r w:rsidRPr="00DB267E">
        <w:rPr>
          <w:rFonts w:ascii="Calibri" w:hAnsi="Calibri" w:cs="Calibri"/>
        </w:rPr>
        <w:t>from</w:t>
      </w:r>
      <w:proofErr w:type="spellEnd"/>
      <w:r w:rsidRPr="00DB267E">
        <w:rPr>
          <w:rFonts w:ascii="Calibri" w:hAnsi="Calibri" w:cs="Calibri"/>
        </w:rPr>
        <w:t xml:space="preserve"> </w:t>
      </w:r>
      <w:proofErr w:type="spellStart"/>
      <w:r w:rsidRPr="00DB267E">
        <w:rPr>
          <w:rFonts w:ascii="Calibri" w:hAnsi="Calibri" w:cs="Calibri"/>
        </w:rPr>
        <w:t>my</w:t>
      </w:r>
      <w:proofErr w:type="spellEnd"/>
      <w:r w:rsidRPr="00DB267E">
        <w:rPr>
          <w:rFonts w:ascii="Calibri" w:hAnsi="Calibri" w:cs="Calibri"/>
        </w:rPr>
        <w:t xml:space="preserve"> blog, or, week </w:t>
      </w:r>
      <w:proofErr w:type="spellStart"/>
      <w:r w:rsidRPr="00DB267E">
        <w:rPr>
          <w:rFonts w:ascii="Calibri" w:hAnsi="Calibri" w:cs="Calibri"/>
        </w:rPr>
        <w:t>by</w:t>
      </w:r>
      <w:proofErr w:type="spellEnd"/>
      <w:r w:rsidRPr="00DB267E">
        <w:rPr>
          <w:rFonts w:ascii="Calibri" w:hAnsi="Calibri" w:cs="Calibri"/>
        </w:rPr>
        <w:t xml:space="preserve"> week, the </w:t>
      </w:r>
      <w:proofErr w:type="spellStart"/>
      <w:r w:rsidRPr="00DB267E">
        <w:rPr>
          <w:rFonts w:ascii="Calibri" w:hAnsi="Calibri" w:cs="Calibri"/>
        </w:rPr>
        <w:t>relevant</w:t>
      </w:r>
      <w:proofErr w:type="spellEnd"/>
      <w:r w:rsidRPr="00DB267E">
        <w:rPr>
          <w:rFonts w:ascii="Calibri" w:hAnsi="Calibri" w:cs="Calibri"/>
        </w:rPr>
        <w:t xml:space="preserve"> </w:t>
      </w:r>
      <w:proofErr w:type="spellStart"/>
      <w:r w:rsidRPr="00DB267E">
        <w:rPr>
          <w:rFonts w:ascii="Calibri" w:hAnsi="Calibri" w:cs="Calibri"/>
        </w:rPr>
        <w:t>chapter</w:t>
      </w:r>
      <w:proofErr w:type="spellEnd"/>
      <w:r w:rsidRPr="00DB267E">
        <w:rPr>
          <w:rFonts w:ascii="Calibri" w:hAnsi="Calibri" w:cs="Calibri"/>
        </w:rPr>
        <w:t xml:space="preserve">. </w:t>
      </w:r>
      <w:proofErr w:type="spellStart"/>
      <w:r w:rsidRPr="00DB267E">
        <w:rPr>
          <w:rFonts w:ascii="Calibri" w:hAnsi="Calibri" w:cs="Calibri"/>
        </w:rPr>
        <w:t>You</w:t>
      </w:r>
      <w:proofErr w:type="spellEnd"/>
      <w:r w:rsidRPr="00DB267E">
        <w:rPr>
          <w:rFonts w:ascii="Calibri" w:hAnsi="Calibri" w:cs="Calibri"/>
        </w:rPr>
        <w:t>’</w:t>
      </w:r>
      <w:proofErr w:type="spellStart"/>
      <w:r w:rsidRPr="00DB267E">
        <w:rPr>
          <w:rFonts w:ascii="Calibri" w:hAnsi="Calibri" w:cs="Calibri"/>
        </w:rPr>
        <w:t>ll</w:t>
      </w:r>
      <w:proofErr w:type="spellEnd"/>
      <w:r w:rsidRPr="00DB267E">
        <w:rPr>
          <w:rFonts w:ascii="Calibri" w:hAnsi="Calibri" w:cs="Calibri"/>
        </w:rPr>
        <w:t xml:space="preserve"> </w:t>
      </w:r>
      <w:proofErr w:type="spellStart"/>
      <w:r w:rsidRPr="00DB267E">
        <w:rPr>
          <w:rFonts w:ascii="Calibri" w:hAnsi="Calibri" w:cs="Calibri"/>
        </w:rPr>
        <w:t>also</w:t>
      </w:r>
      <w:proofErr w:type="spellEnd"/>
      <w:r w:rsidRPr="00DB267E">
        <w:rPr>
          <w:rFonts w:ascii="Calibri" w:hAnsi="Calibri" w:cs="Calibri"/>
        </w:rPr>
        <w:t xml:space="preserve"> </w:t>
      </w:r>
      <w:proofErr w:type="spellStart"/>
      <w:r w:rsidRPr="00DB267E">
        <w:rPr>
          <w:rFonts w:ascii="Calibri" w:hAnsi="Calibri" w:cs="Calibri"/>
        </w:rPr>
        <w:t>find</w:t>
      </w:r>
      <w:proofErr w:type="spellEnd"/>
      <w:r w:rsidRPr="00DB267E">
        <w:rPr>
          <w:rFonts w:ascii="Calibri" w:hAnsi="Calibri" w:cs="Calibri"/>
        </w:rPr>
        <w:t xml:space="preserve"> </w:t>
      </w:r>
      <w:proofErr w:type="spellStart"/>
      <w:r w:rsidRPr="00DB267E">
        <w:rPr>
          <w:rFonts w:ascii="Calibri" w:hAnsi="Calibri" w:cs="Calibri"/>
        </w:rPr>
        <w:t>additional</w:t>
      </w:r>
      <w:proofErr w:type="spellEnd"/>
      <w:r w:rsidRPr="00DB267E">
        <w:rPr>
          <w:rFonts w:ascii="Calibri" w:hAnsi="Calibri" w:cs="Calibri"/>
        </w:rPr>
        <w:t xml:space="preserve"> </w:t>
      </w:r>
      <w:proofErr w:type="spellStart"/>
      <w:r w:rsidRPr="00DB267E">
        <w:rPr>
          <w:rFonts w:ascii="Calibri" w:hAnsi="Calibri" w:cs="Calibri"/>
        </w:rPr>
        <w:t>practice</w:t>
      </w:r>
      <w:proofErr w:type="spellEnd"/>
      <w:r w:rsidRPr="00DB267E">
        <w:rPr>
          <w:rFonts w:ascii="Calibri" w:hAnsi="Calibri" w:cs="Calibri"/>
        </w:rPr>
        <w:t xml:space="preserve"> </w:t>
      </w:r>
      <w:proofErr w:type="spellStart"/>
      <w:r w:rsidRPr="00DB267E">
        <w:rPr>
          <w:rFonts w:ascii="Calibri" w:hAnsi="Calibri" w:cs="Calibri"/>
        </w:rPr>
        <w:t>materials</w:t>
      </w:r>
      <w:proofErr w:type="spellEnd"/>
      <w:r w:rsidRPr="00DB267E">
        <w:rPr>
          <w:rFonts w:ascii="Calibri" w:hAnsi="Calibri" w:cs="Calibri"/>
        </w:rPr>
        <w:t xml:space="preserve"> on the blog.</w:t>
      </w:r>
    </w:p>
    <w:p w:rsidR="00DB267E" w:rsidRPr="00DB267E" w:rsidRDefault="00DB267E" w:rsidP="00DB267E">
      <w:pPr>
        <w:pStyle w:val="NormaleWeb"/>
        <w:spacing w:before="0" w:beforeAutospacing="0" w:after="0" w:afterAutospacing="0"/>
        <w:rPr>
          <w:rFonts w:ascii="Calibri" w:hAnsi="Calibri" w:cs="Calibri"/>
        </w:rPr>
      </w:pPr>
    </w:p>
    <w:p w:rsidR="00DB267E" w:rsidRDefault="00DB267E" w:rsidP="00DB267E">
      <w:pPr>
        <w:pStyle w:val="normal"/>
        <w:pBdr>
          <w:top w:val="nil"/>
          <w:left w:val="nil"/>
          <w:bottom w:val="nil"/>
          <w:right w:val="nil"/>
          <w:between w:val="nil"/>
        </w:pBdr>
        <w:spacing w:after="0" w:line="240" w:lineRule="auto"/>
      </w:pPr>
      <w:proofErr w:type="spellStart"/>
      <w:r w:rsidRPr="00DB267E">
        <w:rPr>
          <w:sz w:val="24"/>
          <w:szCs w:val="24"/>
        </w:rPr>
        <w:t>To</w:t>
      </w:r>
      <w:proofErr w:type="spellEnd"/>
      <w:r w:rsidRPr="00DB267E">
        <w:rPr>
          <w:sz w:val="24"/>
          <w:szCs w:val="24"/>
        </w:rPr>
        <w:t xml:space="preserve"> </w:t>
      </w:r>
      <w:proofErr w:type="spellStart"/>
      <w:r w:rsidRPr="00DB267E">
        <w:rPr>
          <w:sz w:val="24"/>
          <w:szCs w:val="24"/>
        </w:rPr>
        <w:t>schedule</w:t>
      </w:r>
      <w:proofErr w:type="spellEnd"/>
      <w:r w:rsidRPr="00DB267E">
        <w:rPr>
          <w:sz w:val="24"/>
          <w:szCs w:val="24"/>
        </w:rPr>
        <w:t xml:space="preserve"> </w:t>
      </w:r>
      <w:proofErr w:type="spellStart"/>
      <w:r w:rsidRPr="00DB267E">
        <w:rPr>
          <w:sz w:val="24"/>
          <w:szCs w:val="24"/>
        </w:rPr>
        <w:t>an</w:t>
      </w:r>
      <w:proofErr w:type="spellEnd"/>
      <w:r w:rsidRPr="00DB267E">
        <w:rPr>
          <w:sz w:val="24"/>
          <w:szCs w:val="24"/>
        </w:rPr>
        <w:t xml:space="preserve"> office </w:t>
      </w:r>
      <w:proofErr w:type="spellStart"/>
      <w:r w:rsidRPr="00DB267E">
        <w:rPr>
          <w:sz w:val="24"/>
          <w:szCs w:val="24"/>
        </w:rPr>
        <w:t>hour</w:t>
      </w:r>
      <w:proofErr w:type="spellEnd"/>
      <w:r w:rsidRPr="00DB267E">
        <w:rPr>
          <w:sz w:val="24"/>
          <w:szCs w:val="24"/>
        </w:rPr>
        <w:t xml:space="preserve">, </w:t>
      </w:r>
      <w:proofErr w:type="spellStart"/>
      <w:r w:rsidRPr="00DB267E">
        <w:rPr>
          <w:sz w:val="24"/>
          <w:szCs w:val="24"/>
        </w:rPr>
        <w:t>you</w:t>
      </w:r>
      <w:proofErr w:type="spellEnd"/>
      <w:r w:rsidRPr="00DB267E">
        <w:rPr>
          <w:sz w:val="24"/>
          <w:szCs w:val="24"/>
        </w:rPr>
        <w:t xml:space="preserve"> can </w:t>
      </w:r>
      <w:proofErr w:type="spellStart"/>
      <w:r w:rsidRPr="00DB267E">
        <w:rPr>
          <w:sz w:val="24"/>
          <w:szCs w:val="24"/>
        </w:rPr>
        <w:t>contact</w:t>
      </w:r>
      <w:proofErr w:type="spellEnd"/>
      <w:r w:rsidRPr="00DB267E">
        <w:rPr>
          <w:sz w:val="24"/>
          <w:szCs w:val="24"/>
        </w:rPr>
        <w:t xml:space="preserve"> me at </w:t>
      </w:r>
      <w:hyperlink r:id="rId6">
        <w:r w:rsidRPr="00DB267E">
          <w:rPr>
            <w:b/>
            <w:i/>
            <w:color w:val="002060"/>
            <w:u w:val="single"/>
          </w:rPr>
          <w:t>elke.vaih@unibo.it</w:t>
        </w:r>
      </w:hyperlink>
    </w:p>
    <w:p w:rsidR="00DB267E" w:rsidRPr="00DB267E" w:rsidRDefault="00DB267E" w:rsidP="00DB267E">
      <w:pPr>
        <w:pStyle w:val="NormaleWeb"/>
        <w:spacing w:before="0" w:beforeAutospacing="0" w:after="0" w:afterAutospacing="0"/>
        <w:rPr>
          <w:rFonts w:ascii="Calibri" w:hAnsi="Calibri" w:cs="Calibri"/>
        </w:rPr>
      </w:pPr>
    </w:p>
    <w:p w:rsidR="00DB267E" w:rsidRPr="00DB267E" w:rsidRDefault="00DB267E" w:rsidP="00DB267E">
      <w:pPr>
        <w:pStyle w:val="NormaleWeb"/>
        <w:spacing w:before="0" w:beforeAutospacing="0" w:after="0" w:afterAutospacing="0"/>
        <w:rPr>
          <w:rFonts w:asciiTheme="minorHAnsi" w:hAnsiTheme="minorHAnsi" w:cstheme="minorHAnsi"/>
          <w:sz w:val="22"/>
          <w:szCs w:val="22"/>
          <w:lang w:val="de-DE"/>
        </w:rPr>
      </w:pPr>
      <w:r w:rsidRPr="00DB267E">
        <w:rPr>
          <w:rFonts w:ascii="Calibri" w:hAnsi="Calibri" w:cs="Calibri"/>
          <w:sz w:val="22"/>
          <w:szCs w:val="22"/>
        </w:rPr>
        <w:t xml:space="preserve">                                                      </w:t>
      </w:r>
      <w:r w:rsidRPr="00DB267E">
        <w:rPr>
          <w:rFonts w:asciiTheme="minorHAnsi" w:hAnsiTheme="minorHAnsi" w:cstheme="minorHAnsi"/>
          <w:b/>
          <w:color w:val="000000"/>
          <w:sz w:val="22"/>
          <w:szCs w:val="22"/>
          <w:lang w:val="de-DE"/>
        </w:rPr>
        <w:t>Viel Spaß im Kurs!</w:t>
      </w:r>
    </w:p>
    <w:p w:rsidR="00DB267E" w:rsidRPr="00DB267E" w:rsidRDefault="00DB267E" w:rsidP="00DB267E">
      <w:pPr>
        <w:pStyle w:val="NormaleWeb"/>
        <w:spacing w:before="0" w:beforeAutospacing="0" w:after="0" w:afterAutospacing="0"/>
        <w:rPr>
          <w:rFonts w:ascii="Calibri" w:hAnsi="Calibri" w:cs="Calibri"/>
          <w:sz w:val="22"/>
          <w:szCs w:val="22"/>
          <w:lang w:val="de-DE"/>
        </w:rPr>
      </w:pPr>
    </w:p>
    <w:p w:rsidR="00095327" w:rsidRPr="00DB267E" w:rsidRDefault="00095327" w:rsidP="00DB267E">
      <w:pPr>
        <w:pStyle w:val="normal"/>
        <w:spacing w:after="0"/>
        <w:rPr>
          <w:b/>
          <w:sz w:val="28"/>
          <w:szCs w:val="28"/>
          <w:lang w:val="de-DE"/>
        </w:rPr>
      </w:pPr>
    </w:p>
    <w:sectPr w:rsidR="00095327" w:rsidRPr="00DB267E" w:rsidSect="00541EEB">
      <w:pgSz w:w="11906" w:h="16838"/>
      <w:pgMar w:top="1417" w:right="1134" w:bottom="1134" w:left="1134" w:header="708" w:footer="708" w:gutter="0"/>
      <w:pgNumType w:start="1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50"/>
  <w:proofState w:spelling="clean"/>
  <w:defaultTabStop w:val="720"/>
  <w:hyphenationZone w:val="283"/>
  <w:characterSpacingControl w:val="doNotCompress"/>
  <w:compat/>
  <w:rsids>
    <w:rsidRoot w:val="00541EEB"/>
    <w:rsid w:val="00095327"/>
    <w:rsid w:val="001609CD"/>
    <w:rsid w:val="001B30E8"/>
    <w:rsid w:val="00237512"/>
    <w:rsid w:val="002D5B64"/>
    <w:rsid w:val="0049188E"/>
    <w:rsid w:val="00541EEB"/>
    <w:rsid w:val="006375E7"/>
    <w:rsid w:val="00657151"/>
    <w:rsid w:val="007904EC"/>
    <w:rsid w:val="00A63FF0"/>
    <w:rsid w:val="00D464A9"/>
    <w:rsid w:val="00DB267E"/>
    <w:rsid w:val="00F81EE2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819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Calibri" w:hAnsi="Calibri" w:cs="Calibri"/>
        <w:sz w:val="22"/>
        <w:szCs w:val="22"/>
        <w:lang w:val="it-IT" w:eastAsia="it-IT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e">
    <w:name w:val="Normal"/>
    <w:qFormat/>
    <w:rsid w:val="007904EC"/>
  </w:style>
  <w:style w:type="paragraph" w:styleId="Titolo1">
    <w:name w:val="heading 1"/>
    <w:basedOn w:val="normal"/>
    <w:next w:val="normal"/>
    <w:rsid w:val="00541EEB"/>
    <w:pPr>
      <w:keepNext/>
      <w:keepLines/>
      <w:spacing w:before="480" w:after="120"/>
      <w:outlineLvl w:val="0"/>
    </w:pPr>
    <w:rPr>
      <w:b/>
      <w:sz w:val="48"/>
      <w:szCs w:val="48"/>
    </w:rPr>
  </w:style>
  <w:style w:type="paragraph" w:styleId="Titolo2">
    <w:name w:val="heading 2"/>
    <w:basedOn w:val="normal"/>
    <w:next w:val="normal"/>
    <w:rsid w:val="00541EEB"/>
    <w:pPr>
      <w:keepNext/>
      <w:keepLines/>
      <w:spacing w:before="360" w:after="80"/>
      <w:outlineLvl w:val="1"/>
    </w:pPr>
    <w:rPr>
      <w:b/>
      <w:sz w:val="36"/>
      <w:szCs w:val="36"/>
    </w:rPr>
  </w:style>
  <w:style w:type="paragraph" w:styleId="Titolo3">
    <w:name w:val="heading 3"/>
    <w:basedOn w:val="normal"/>
    <w:next w:val="normal"/>
    <w:rsid w:val="00541EEB"/>
    <w:pPr>
      <w:keepNext/>
      <w:keepLines/>
      <w:spacing w:before="280" w:after="80"/>
      <w:outlineLvl w:val="2"/>
    </w:pPr>
    <w:rPr>
      <w:b/>
      <w:sz w:val="28"/>
      <w:szCs w:val="28"/>
    </w:rPr>
  </w:style>
  <w:style w:type="paragraph" w:styleId="Titolo4">
    <w:name w:val="heading 4"/>
    <w:basedOn w:val="normal"/>
    <w:next w:val="normal"/>
    <w:rsid w:val="00541EEB"/>
    <w:pPr>
      <w:keepNext/>
      <w:keepLines/>
      <w:spacing w:before="240" w:after="40"/>
      <w:outlineLvl w:val="3"/>
    </w:pPr>
    <w:rPr>
      <w:b/>
      <w:sz w:val="24"/>
      <w:szCs w:val="24"/>
    </w:rPr>
  </w:style>
  <w:style w:type="paragraph" w:styleId="Titolo5">
    <w:name w:val="heading 5"/>
    <w:basedOn w:val="normal"/>
    <w:next w:val="normal"/>
    <w:rsid w:val="00541EEB"/>
    <w:pPr>
      <w:keepNext/>
      <w:keepLines/>
      <w:spacing w:before="220" w:after="40"/>
      <w:outlineLvl w:val="4"/>
    </w:pPr>
    <w:rPr>
      <w:b/>
    </w:rPr>
  </w:style>
  <w:style w:type="paragraph" w:styleId="Titolo6">
    <w:name w:val="heading 6"/>
    <w:basedOn w:val="normal"/>
    <w:next w:val="normal"/>
    <w:rsid w:val="00541EEB"/>
    <w:pPr>
      <w:keepNext/>
      <w:keepLines/>
      <w:spacing w:before="200" w:after="40"/>
      <w:outlineLvl w:val="5"/>
    </w:pPr>
    <w:rPr>
      <w:b/>
      <w:sz w:val="20"/>
      <w:szCs w:val="20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table" w:customStyle="1" w:styleId="TableNormal">
    <w:name w:val="TableNormal"/>
    <w:rsid w:val="00541EEB"/>
    <w:tblPr>
      <w:tblCellMar>
        <w:top w:w="100" w:type="dxa"/>
        <w:left w:w="100" w:type="dxa"/>
        <w:bottom w:w="100" w:type="dxa"/>
        <w:right w:w="100" w:type="dxa"/>
      </w:tblCellMar>
    </w:tblPr>
  </w:style>
  <w:style w:type="paragraph" w:customStyle="1" w:styleId="normal">
    <w:name w:val="normal"/>
    <w:rsid w:val="00541EEB"/>
  </w:style>
  <w:style w:type="paragraph" w:styleId="Titolo">
    <w:name w:val="Title"/>
    <w:basedOn w:val="normal"/>
    <w:next w:val="normal"/>
    <w:rsid w:val="00541EEB"/>
    <w:pPr>
      <w:keepNext/>
      <w:keepLines/>
      <w:spacing w:before="480" w:after="120"/>
    </w:pPr>
    <w:rPr>
      <w:b/>
      <w:sz w:val="72"/>
      <w:szCs w:val="72"/>
    </w:rPr>
  </w:style>
  <w:style w:type="paragraph" w:styleId="NormaleWeb">
    <w:name w:val="Normal (Web)"/>
    <w:uiPriority w:val="99"/>
    <w:unhideWhenUsed/>
    <w:rsid w:val="001152B6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styleId="Enfasigrassetto">
    <w:name w:val="Strong"/>
    <w:basedOn w:val="Carpredefinitoparagrafo"/>
    <w:uiPriority w:val="22"/>
    <w:qFormat/>
    <w:rsid w:val="001152B6"/>
    <w:rPr>
      <w:b/>
      <w:bCs/>
    </w:rPr>
  </w:style>
  <w:style w:type="paragraph" w:customStyle="1" w:styleId="Style1">
    <w:name w:val="Style 1"/>
    <w:rsid w:val="001152B6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sz w:val="20"/>
      <w:szCs w:val="20"/>
    </w:rPr>
  </w:style>
  <w:style w:type="character" w:styleId="Collegamentoipertestuale">
    <w:name w:val="Hyperlink"/>
    <w:basedOn w:val="Carpredefinitoparagrafo"/>
    <w:uiPriority w:val="99"/>
    <w:unhideWhenUsed/>
    <w:rsid w:val="00C706FF"/>
    <w:rPr>
      <w:color w:val="0563C1" w:themeColor="hyperlink"/>
      <w:u w:val="single"/>
    </w:rPr>
  </w:style>
  <w:style w:type="paragraph" w:styleId="Sottotitolo">
    <w:name w:val="Subtitle"/>
    <w:basedOn w:val="normal"/>
    <w:next w:val="normal"/>
    <w:rsid w:val="00541EEB"/>
    <w:pPr>
      <w:keepNext/>
      <w:keepLines/>
      <w:spacing w:before="360" w:after="80"/>
    </w:pPr>
    <w:rPr>
      <w:rFonts w:ascii="Georgia" w:eastAsia="Georgia" w:hAnsi="Georgia" w:cs="Georgia"/>
      <w:i/>
      <w:color w:val="666666"/>
      <w:sz w:val="48"/>
      <w:szCs w:val="48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6661753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596044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hyperlink" Target="mailto:elke.vaih@unibo.it" TargetMode="External"/><Relationship Id="rId5" Type="http://schemas.openxmlformats.org/officeDocument/2006/relationships/hyperlink" Target="mailto:elke.vaih@unibo.it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=""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go:gDocsCustomXmlDataStorage xmlns:go="http://customooxmlschemas.google.com/" xmlns:r="http://schemas.openxmlformats.org/officeDocument/2006/relationships" uri="GoogleDocsCustomDataVersion2">
  <go:docsCustomData xmlns:go="http://customooxmlschemas.google.com/" roundtripDataSignature="AMtx7mj5KIrzfIVfr2uFZYBoPrv9vtMK/A==">CgMxLjA4AHIhMUVEdjBnSWFpRW5IY3VEdmRFeUw5S3l4eUJOS2xVY3Nu</go:docsCustomData>
</go:gDocsCustomXmlDataStorage>
</file>

<file path=customXml/itemProps1.xml><?xml version="1.0" encoding="utf-8"?>
<ds:datastoreItem xmlns:ds="http://schemas.openxmlformats.org/officeDocument/2006/customXml" ds:itemID="{11111111-1234-1234-1234-123412341234}">
  <ds:schemaRefs>
    <ds:schemaRef ds:uri="http://customooxmlschemas.google.com/"/>
    <ds:schemaRef ds:uri="http://schemas.openxmlformats.org/officeDocument/2006/relationship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19</TotalTime>
  <Pages>1</Pages>
  <Words>394</Words>
  <Characters>2251</Characters>
  <Application>Microsoft Office Word</Application>
  <DocSecurity>0</DocSecurity>
  <Lines>18</Lines>
  <Paragraphs>5</Paragraphs>
  <ScaleCrop>false</ScaleCrop>
  <Company>HP</Company>
  <LinksUpToDate>false</LinksUpToDate>
  <CharactersWithSpaces>2640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evelyn wellding</dc:creator>
  <cp:lastModifiedBy>evelyn wellding</cp:lastModifiedBy>
  <cp:revision>6</cp:revision>
  <dcterms:created xsi:type="dcterms:W3CDTF">2026-09-28T08:06:00Z</dcterms:created>
  <dcterms:modified xsi:type="dcterms:W3CDTF">2026-09-28T09:36:00Z</dcterms:modified>
</cp:coreProperties>
</file>